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CB9F" w14:textId="77777777" w:rsidR="001A3B88" w:rsidRDefault="001A3B88" w:rsidP="00B232B7">
      <w:pPr>
        <w:spacing w:after="60"/>
        <w:ind w:left="-113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Specialis</w:t>
      </w:r>
      <w:r w:rsidR="00DF10F7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Disability Support </w:t>
      </w:r>
      <w:r w:rsidR="00DF10F7">
        <w:rPr>
          <w:b/>
          <w:sz w:val="32"/>
          <w:szCs w:val="32"/>
        </w:rPr>
        <w:t>in</w:t>
      </w:r>
      <w:r>
        <w:rPr>
          <w:b/>
          <w:sz w:val="32"/>
          <w:szCs w:val="32"/>
        </w:rPr>
        <w:t xml:space="preserve"> Schools Program</w:t>
      </w:r>
    </w:p>
    <w:p w14:paraId="7C37871F" w14:textId="77777777" w:rsidR="00215B77" w:rsidRDefault="00120D94" w:rsidP="00B232B7">
      <w:pPr>
        <w:spacing w:after="60"/>
        <w:ind w:left="-113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Request to Reallocate Funding</w:t>
      </w:r>
    </w:p>
    <w:p w14:paraId="7947B3E8" w14:textId="77777777" w:rsidR="00F85B76" w:rsidRPr="00F85B76" w:rsidRDefault="00F85B76" w:rsidP="008D1178">
      <w:pPr>
        <w:jc w:val="both"/>
        <w:rPr>
          <w:rFonts w:eastAsia="PMingLiU" w:cs="Arial"/>
          <w:b/>
          <w:i/>
          <w:sz w:val="18"/>
          <w:szCs w:val="18"/>
          <w:lang w:eastAsia="zh-TW"/>
        </w:rPr>
      </w:pPr>
    </w:p>
    <w:tbl>
      <w:tblPr>
        <w:tblW w:w="109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ayout w:type="fixed"/>
        <w:tblLook w:val="01E0" w:firstRow="1" w:lastRow="1" w:firstColumn="1" w:lastColumn="1" w:noHBand="0" w:noVBand="0"/>
      </w:tblPr>
      <w:tblGrid>
        <w:gridCol w:w="4790"/>
        <w:gridCol w:w="6199"/>
      </w:tblGrid>
      <w:tr w:rsidR="00515B1E" w:rsidRPr="007A336B" w14:paraId="48D8DC39" w14:textId="77777777" w:rsidTr="00BF45E8">
        <w:tc>
          <w:tcPr>
            <w:tcW w:w="10989" w:type="dxa"/>
            <w:gridSpan w:val="2"/>
            <w:shd w:val="clear" w:color="auto" w:fill="0070C0"/>
          </w:tcPr>
          <w:p w14:paraId="4ECDD107" w14:textId="77777777" w:rsidR="00215B77" w:rsidRPr="007A336B" w:rsidRDefault="00C546C6" w:rsidP="001A3B88">
            <w:pPr>
              <w:tabs>
                <w:tab w:val="left" w:pos="46"/>
              </w:tabs>
              <w:spacing w:before="60" w:after="60"/>
              <w:ind w:left="313" w:hanging="313"/>
              <w:rPr>
                <w:rFonts w:cs="Arial"/>
                <w:b/>
                <w:color w:val="FFFFFF"/>
                <w:sz w:val="28"/>
                <w:szCs w:val="28"/>
              </w:rPr>
            </w:pP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Section 1 </w:t>
            </w:r>
            <w:r w:rsidR="00502FC0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–</w:t>
            </w: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 w:rsidR="001A3B88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Service Agreement D</w:t>
            </w:r>
            <w:r w:rsidR="00845DF2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etails</w:t>
            </w:r>
          </w:p>
        </w:tc>
      </w:tr>
      <w:tr w:rsidR="00DD1CB7" w:rsidRPr="002D75A7" w14:paraId="7E80E470" w14:textId="77777777" w:rsidTr="0073778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790" w:type="dxa"/>
            <w:shd w:val="clear" w:color="auto" w:fill="C6D9F1"/>
          </w:tcPr>
          <w:p w14:paraId="42855903" w14:textId="77777777" w:rsidR="00DD1CB7" w:rsidRDefault="00EB3970" w:rsidP="00EB397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 N</w:t>
            </w:r>
            <w:r w:rsidR="00DD1CB7">
              <w:rPr>
                <w:b/>
                <w:sz w:val="20"/>
                <w:szCs w:val="20"/>
              </w:rPr>
              <w:t xml:space="preserve">ame </w:t>
            </w:r>
          </w:p>
        </w:tc>
        <w:tc>
          <w:tcPr>
            <w:tcW w:w="6199" w:type="dxa"/>
            <w:tcBorders>
              <w:bottom w:val="single" w:sz="4" w:space="0" w:color="auto"/>
            </w:tcBorders>
            <w:shd w:val="clear" w:color="auto" w:fill="auto"/>
          </w:tcPr>
          <w:p w14:paraId="10B4ADEC" w14:textId="77777777" w:rsidR="00DD1CB7" w:rsidRDefault="00DD1CB7" w:rsidP="00D0753E">
            <w:pPr>
              <w:spacing w:before="120" w:after="120"/>
              <w:rPr>
                <w:sz w:val="20"/>
              </w:rPr>
            </w:pPr>
          </w:p>
        </w:tc>
      </w:tr>
      <w:tr w:rsidR="009F6C10" w:rsidRPr="002D75A7" w14:paraId="1A3CBEEA" w14:textId="77777777" w:rsidTr="0073778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790" w:type="dxa"/>
            <w:shd w:val="clear" w:color="auto" w:fill="C6D9F1"/>
          </w:tcPr>
          <w:p w14:paraId="31C89540" w14:textId="77777777" w:rsidR="009F6C10" w:rsidRDefault="00737786" w:rsidP="00EB397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Year the reallocation applies to</w:t>
            </w:r>
          </w:p>
        </w:tc>
        <w:tc>
          <w:tcPr>
            <w:tcW w:w="6199" w:type="dxa"/>
            <w:tcBorders>
              <w:bottom w:val="single" w:sz="4" w:space="0" w:color="auto"/>
            </w:tcBorders>
            <w:shd w:val="clear" w:color="auto" w:fill="auto"/>
          </w:tcPr>
          <w:p w14:paraId="771275C3" w14:textId="77777777" w:rsidR="009F6C10" w:rsidRDefault="009F6C10" w:rsidP="00D0753E">
            <w:pPr>
              <w:spacing w:before="120" w:after="120"/>
              <w:rPr>
                <w:sz w:val="20"/>
              </w:rPr>
            </w:pPr>
          </w:p>
        </w:tc>
      </w:tr>
      <w:tr w:rsidR="00E72CEB" w:rsidRPr="002D75A7" w14:paraId="60A5421B" w14:textId="77777777" w:rsidTr="00737786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318"/>
        </w:trPr>
        <w:tc>
          <w:tcPr>
            <w:tcW w:w="4790" w:type="dxa"/>
            <w:shd w:val="clear" w:color="auto" w:fill="C6D9F1"/>
          </w:tcPr>
          <w:p w14:paraId="2774E143" w14:textId="77777777" w:rsidR="00E72CEB" w:rsidRDefault="00E72CEB" w:rsidP="00EB397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Category</w:t>
            </w:r>
          </w:p>
        </w:tc>
        <w:tc>
          <w:tcPr>
            <w:tcW w:w="6199" w:type="dxa"/>
            <w:shd w:val="clear" w:color="auto" w:fill="auto"/>
          </w:tcPr>
          <w:p w14:paraId="49F2A167" w14:textId="77777777" w:rsidR="00F9072A" w:rsidRDefault="00F9072A" w:rsidP="00F9072A">
            <w:pPr>
              <w:spacing w:before="120" w:after="120"/>
              <w:rPr>
                <w:sz w:val="20"/>
                <w:szCs w:val="20"/>
              </w:rPr>
            </w:pPr>
            <w:r w:rsidRPr="007174B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4B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174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School Support Services</w:t>
            </w:r>
          </w:p>
          <w:p w14:paraId="7C26D2FE" w14:textId="77777777" w:rsidR="00F9072A" w:rsidRDefault="00F9072A" w:rsidP="00F9072A">
            <w:pPr>
              <w:spacing w:before="120" w:after="120"/>
              <w:rPr>
                <w:sz w:val="20"/>
                <w:szCs w:val="20"/>
              </w:rPr>
            </w:pPr>
            <w:r w:rsidRPr="007174B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4B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174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Resource Centre Services</w:t>
            </w:r>
          </w:p>
          <w:p w14:paraId="78794DA9" w14:textId="77777777" w:rsidR="00E72CEB" w:rsidRPr="007174BE" w:rsidRDefault="00F9072A" w:rsidP="00F9072A">
            <w:pPr>
              <w:spacing w:before="120" w:after="120"/>
              <w:rPr>
                <w:sz w:val="20"/>
                <w:szCs w:val="20"/>
              </w:rPr>
            </w:pPr>
            <w:r w:rsidRPr="007174B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4B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174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Specialised Equipment</w:t>
            </w:r>
          </w:p>
        </w:tc>
      </w:tr>
    </w:tbl>
    <w:p w14:paraId="3EE5ED6F" w14:textId="77777777" w:rsidR="00BF7736" w:rsidRDefault="00BF7736" w:rsidP="00BF7736">
      <w:pPr>
        <w:rPr>
          <w:rFonts w:cs="Arial"/>
          <w:sz w:val="20"/>
          <w:szCs w:val="20"/>
          <w:lang w:eastAsia="en-AU"/>
        </w:rPr>
      </w:pPr>
      <w:bookmarkStart w:id="0" w:name="OLE_LINK1"/>
      <w:bookmarkStart w:id="1" w:name="OLE_LINK2"/>
    </w:p>
    <w:p w14:paraId="15D29D2F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4BE4D017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240FEF27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12567B1F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1ABE0079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0624DBE1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4F1409E0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4ECBA69F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75C41034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7DAE910D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2CFF8ACC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627C7D50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5CE051A8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24A993F1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189D4C56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6586332A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6865CDBD" w14:textId="77777777" w:rsidR="00CD3DC9" w:rsidRDefault="00CD3DC9" w:rsidP="00BF7736">
      <w:pPr>
        <w:rPr>
          <w:rFonts w:cs="Arial"/>
          <w:sz w:val="20"/>
          <w:szCs w:val="20"/>
          <w:lang w:eastAsia="en-AU"/>
        </w:rPr>
        <w:sectPr w:rsidR="00CD3DC9" w:rsidSect="00CD3DC9">
          <w:headerReference w:type="default" r:id="rId12"/>
          <w:footerReference w:type="even" r:id="rId13"/>
          <w:footerReference w:type="default" r:id="rId14"/>
          <w:type w:val="continuous"/>
          <w:pgSz w:w="11899" w:h="16838" w:code="9"/>
          <w:pgMar w:top="1327" w:right="567" w:bottom="1701" w:left="567" w:header="284" w:footer="488" w:gutter="0"/>
          <w:cols w:space="708"/>
          <w:docGrid w:linePitch="299"/>
        </w:sectPr>
      </w:pPr>
    </w:p>
    <w:p w14:paraId="2492B2B0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2ADDDA69" w14:textId="77777777" w:rsidR="00292A3A" w:rsidRDefault="00292A3A" w:rsidP="00BF7736">
      <w:pPr>
        <w:rPr>
          <w:rFonts w:cs="Arial"/>
          <w:sz w:val="20"/>
          <w:szCs w:val="20"/>
          <w:lang w:eastAsia="en-AU"/>
        </w:rPr>
      </w:pPr>
    </w:p>
    <w:p w14:paraId="1C10CB22" w14:textId="77777777" w:rsidR="00292A3A" w:rsidRDefault="00292A3A" w:rsidP="00BF7736">
      <w:pPr>
        <w:rPr>
          <w:rFonts w:cs="Arial"/>
          <w:sz w:val="20"/>
          <w:szCs w:val="20"/>
          <w:lang w:eastAsia="en-AU"/>
        </w:rPr>
      </w:pPr>
    </w:p>
    <w:tbl>
      <w:tblPr>
        <w:tblpPr w:leftFromText="180" w:rightFromText="180" w:vertAnchor="text" w:tblpXSpec="center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2239"/>
        <w:gridCol w:w="2835"/>
        <w:gridCol w:w="2268"/>
        <w:gridCol w:w="1843"/>
        <w:gridCol w:w="3431"/>
      </w:tblGrid>
      <w:tr w:rsidR="00292A3A" w:rsidRPr="00005DBF" w14:paraId="7B37FD23" w14:textId="77777777" w:rsidTr="00005DBF">
        <w:tc>
          <w:tcPr>
            <w:tcW w:w="15588" w:type="dxa"/>
            <w:gridSpan w:val="7"/>
            <w:shd w:val="clear" w:color="auto" w:fill="0070C0"/>
          </w:tcPr>
          <w:p w14:paraId="4B4D9AC9" w14:textId="77777777" w:rsidR="00292A3A" w:rsidRPr="00005DBF" w:rsidRDefault="00292A3A" w:rsidP="00120D94">
            <w:pPr>
              <w:keepNext/>
              <w:tabs>
                <w:tab w:val="left" w:pos="46"/>
              </w:tabs>
              <w:spacing w:before="60" w:after="60"/>
              <w:ind w:left="313" w:hanging="313"/>
              <w:rPr>
                <w:rFonts w:eastAsia="PMingLiU" w:cs="Arial"/>
                <w:b/>
                <w:color w:val="FFFFFF"/>
                <w:sz w:val="20"/>
                <w:szCs w:val="20"/>
                <w:lang w:eastAsia="zh-TW"/>
              </w:rPr>
            </w:pPr>
            <w:r w:rsidRPr="00005DBF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Section 2 –</w:t>
            </w:r>
            <w:r w:rsidR="00120D94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Reallocation </w:t>
            </w:r>
            <w:r w:rsidR="00BC7603" w:rsidRPr="00005DBF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Details </w:t>
            </w:r>
          </w:p>
        </w:tc>
      </w:tr>
      <w:tr w:rsidR="00DF10F7" w:rsidRPr="00005DBF" w14:paraId="47628D83" w14:textId="77777777" w:rsidTr="00DF10F7">
        <w:tc>
          <w:tcPr>
            <w:tcW w:w="2972" w:type="dxa"/>
            <w:gridSpan w:val="2"/>
            <w:shd w:val="clear" w:color="auto" w:fill="BDD6EE"/>
          </w:tcPr>
          <w:p w14:paraId="2DF72C0A" w14:textId="77777777" w:rsidR="00DF10F7" w:rsidRPr="00842B29" w:rsidRDefault="00DF10F7" w:rsidP="00DF10F7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842B29">
              <w:rPr>
                <w:rFonts w:eastAsia="PMingLiU" w:cs="Arial"/>
                <w:b/>
                <w:sz w:val="19"/>
                <w:szCs w:val="19"/>
                <w:lang w:eastAsia="zh-TW"/>
              </w:rPr>
              <w:t>Remove funding from</w:t>
            </w:r>
          </w:p>
          <w:p w14:paraId="7E614D14" w14:textId="77777777" w:rsidR="00DF10F7" w:rsidRPr="00842B29" w:rsidRDefault="00DF10F7" w:rsidP="00DF10F7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842B29">
              <w:rPr>
                <w:rFonts w:eastAsia="PMingLiU" w:cs="Arial"/>
                <w:b/>
                <w:sz w:val="19"/>
                <w:szCs w:val="19"/>
                <w:lang w:eastAsia="zh-TW"/>
              </w:rPr>
              <w:t>(Funding Type and Line Item Description)</w:t>
            </w:r>
          </w:p>
          <w:p w14:paraId="75D6E31C" w14:textId="77777777" w:rsidR="00DF10F7" w:rsidRPr="00433A6F" w:rsidRDefault="00842B29" w:rsidP="00DF10F7">
            <w:pPr>
              <w:jc w:val="center"/>
              <w:rPr>
                <w:rFonts w:ascii="Calibri" w:eastAsia="PMingLiU" w:hAnsi="Calibri"/>
                <w:b/>
                <w:sz w:val="16"/>
                <w:szCs w:val="16"/>
                <w:lang w:eastAsia="zh-TW"/>
              </w:rPr>
            </w:pPr>
            <w:r w:rsidRPr="00433A6F">
              <w:rPr>
                <w:rFonts w:eastAsia="PMingLiU" w:cs="Arial"/>
                <w:b/>
                <w:sz w:val="16"/>
                <w:szCs w:val="16"/>
                <w:lang w:eastAsia="zh-TW"/>
              </w:rPr>
              <w:t xml:space="preserve">E.g. </w:t>
            </w:r>
            <w:r>
              <w:rPr>
                <w:rFonts w:eastAsia="PMingLiU" w:cs="Arial"/>
                <w:b/>
                <w:sz w:val="16"/>
                <w:szCs w:val="16"/>
                <w:lang w:eastAsia="zh-TW"/>
              </w:rPr>
              <w:t>Travel and Accommodation</w:t>
            </w:r>
            <w:r w:rsidRPr="00433A6F">
              <w:rPr>
                <w:rFonts w:eastAsia="PMingLiU" w:cs="Arial"/>
                <w:b/>
                <w:sz w:val="16"/>
                <w:szCs w:val="16"/>
                <w:lang w:eastAsia="zh-TW"/>
              </w:rPr>
              <w:t xml:space="preserve"> – </w:t>
            </w:r>
            <w:r>
              <w:rPr>
                <w:rFonts w:eastAsia="PMingLiU" w:cs="Arial"/>
                <w:b/>
                <w:sz w:val="16"/>
                <w:szCs w:val="16"/>
                <w:lang w:eastAsia="zh-TW"/>
              </w:rPr>
              <w:t>Flights for Outreach Services</w:t>
            </w:r>
          </w:p>
        </w:tc>
        <w:tc>
          <w:tcPr>
            <w:tcW w:w="2239" w:type="dxa"/>
            <w:shd w:val="clear" w:color="auto" w:fill="BDD6EE"/>
            <w:vAlign w:val="center"/>
          </w:tcPr>
          <w:p w14:paraId="4FD3AA46" w14:textId="77777777" w:rsidR="00DF10F7" w:rsidRPr="00842B29" w:rsidRDefault="00DF10F7" w:rsidP="00DF10F7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842B29">
              <w:rPr>
                <w:rFonts w:eastAsia="PMingLiU" w:cs="Arial"/>
                <w:b/>
                <w:sz w:val="19"/>
                <w:szCs w:val="19"/>
                <w:lang w:eastAsia="zh-TW"/>
              </w:rPr>
              <w:t xml:space="preserve">  Line Number of</w:t>
            </w:r>
            <w:r w:rsidR="00E42FCB" w:rsidRPr="00842B29">
              <w:rPr>
                <w:rFonts w:eastAsia="PMingLiU" w:cs="Arial"/>
                <w:b/>
                <w:sz w:val="19"/>
                <w:szCs w:val="19"/>
                <w:lang w:eastAsia="zh-TW"/>
              </w:rPr>
              <w:t xml:space="preserve"> the</w:t>
            </w:r>
            <w:r w:rsidRPr="00842B29">
              <w:rPr>
                <w:rFonts w:eastAsia="PMingLiU" w:cs="Arial"/>
                <w:b/>
                <w:sz w:val="19"/>
                <w:szCs w:val="19"/>
                <w:lang w:eastAsia="zh-TW"/>
              </w:rPr>
              <w:t xml:space="preserve"> Item in Funding Table at Attachment 1 of Service Agreement</w:t>
            </w:r>
          </w:p>
        </w:tc>
        <w:tc>
          <w:tcPr>
            <w:tcW w:w="2835" w:type="dxa"/>
            <w:shd w:val="clear" w:color="auto" w:fill="BDD6EE"/>
          </w:tcPr>
          <w:p w14:paraId="06381813" w14:textId="77777777" w:rsidR="00DF10F7" w:rsidRPr="00842B29" w:rsidRDefault="00DF10F7" w:rsidP="00DF10F7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842B29">
              <w:rPr>
                <w:rFonts w:eastAsia="PMingLiU" w:cs="Arial"/>
                <w:b/>
                <w:sz w:val="19"/>
                <w:szCs w:val="19"/>
                <w:lang w:eastAsia="zh-TW"/>
              </w:rPr>
              <w:t>Add funding to</w:t>
            </w:r>
          </w:p>
          <w:p w14:paraId="31003FCF" w14:textId="77777777" w:rsidR="00DF10F7" w:rsidRDefault="00DF10F7" w:rsidP="00DF10F7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842B29">
              <w:rPr>
                <w:rFonts w:eastAsia="PMingLiU" w:cs="Arial"/>
                <w:b/>
                <w:sz w:val="19"/>
                <w:szCs w:val="19"/>
                <w:lang w:eastAsia="zh-TW"/>
              </w:rPr>
              <w:t>(Funding Type and Line Item Description)</w:t>
            </w:r>
          </w:p>
          <w:p w14:paraId="719CB6CC" w14:textId="77777777" w:rsidR="00842B29" w:rsidRPr="00842B29" w:rsidRDefault="00842B29" w:rsidP="00DF10F7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433A6F">
              <w:rPr>
                <w:rFonts w:eastAsia="PMingLiU" w:cs="Arial"/>
                <w:b/>
                <w:sz w:val="16"/>
                <w:szCs w:val="16"/>
                <w:lang w:eastAsia="zh-TW"/>
              </w:rPr>
              <w:t>E.g. Professional Staff – Senior Occupational Therapist</w:t>
            </w:r>
          </w:p>
        </w:tc>
        <w:tc>
          <w:tcPr>
            <w:tcW w:w="2268" w:type="dxa"/>
            <w:shd w:val="clear" w:color="auto" w:fill="BDD6EE"/>
          </w:tcPr>
          <w:p w14:paraId="241D9EB5" w14:textId="77777777" w:rsidR="00DF10F7" w:rsidRPr="00842B29" w:rsidRDefault="00DF10F7" w:rsidP="00DF10F7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842B29">
              <w:rPr>
                <w:rFonts w:eastAsia="PMingLiU" w:cs="Arial"/>
                <w:b/>
                <w:sz w:val="19"/>
                <w:szCs w:val="19"/>
                <w:lang w:eastAsia="zh-TW"/>
              </w:rPr>
              <w:t xml:space="preserve">Line Number of </w:t>
            </w:r>
            <w:r w:rsidR="00E42FCB" w:rsidRPr="00842B29">
              <w:rPr>
                <w:rFonts w:eastAsia="PMingLiU" w:cs="Arial"/>
                <w:b/>
                <w:sz w:val="19"/>
                <w:szCs w:val="19"/>
                <w:lang w:eastAsia="zh-TW"/>
              </w:rPr>
              <w:t xml:space="preserve"> the </w:t>
            </w:r>
            <w:r w:rsidRPr="00842B29">
              <w:rPr>
                <w:rFonts w:eastAsia="PMingLiU" w:cs="Arial"/>
                <w:b/>
                <w:sz w:val="19"/>
                <w:szCs w:val="19"/>
                <w:lang w:eastAsia="zh-TW"/>
              </w:rPr>
              <w:t>Item in Funding Table at Attachment 1 of Service Agreement</w:t>
            </w:r>
          </w:p>
        </w:tc>
        <w:tc>
          <w:tcPr>
            <w:tcW w:w="1843" w:type="dxa"/>
            <w:shd w:val="clear" w:color="auto" w:fill="BDD6EE"/>
          </w:tcPr>
          <w:p w14:paraId="1F5E3D21" w14:textId="77777777" w:rsidR="00DF10F7" w:rsidRPr="00842B29" w:rsidRDefault="00DF10F7" w:rsidP="00DF10F7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842B29">
              <w:rPr>
                <w:rFonts w:eastAsia="PMingLiU" w:cs="Arial"/>
                <w:b/>
                <w:sz w:val="19"/>
                <w:szCs w:val="19"/>
                <w:lang w:eastAsia="zh-TW"/>
              </w:rPr>
              <w:t>$ Amount</w:t>
            </w:r>
          </w:p>
        </w:tc>
        <w:tc>
          <w:tcPr>
            <w:tcW w:w="3431" w:type="dxa"/>
            <w:shd w:val="clear" w:color="auto" w:fill="BDD6EE"/>
          </w:tcPr>
          <w:p w14:paraId="7D5BD761" w14:textId="77777777" w:rsidR="00DF10F7" w:rsidRPr="00842B29" w:rsidRDefault="00DF10F7" w:rsidP="00DF10F7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842B29">
              <w:rPr>
                <w:rFonts w:eastAsia="PMingLiU" w:cs="Arial"/>
                <w:b/>
                <w:sz w:val="19"/>
                <w:szCs w:val="19"/>
                <w:lang w:eastAsia="zh-TW"/>
              </w:rPr>
              <w:t>Reason/s for Change</w:t>
            </w:r>
          </w:p>
        </w:tc>
      </w:tr>
      <w:tr w:rsidR="00292A3A" w:rsidRPr="00005DBF" w14:paraId="1421865B" w14:textId="77777777" w:rsidTr="00DF10F7">
        <w:trPr>
          <w:trHeight w:val="1418"/>
        </w:trPr>
        <w:tc>
          <w:tcPr>
            <w:tcW w:w="421" w:type="dxa"/>
            <w:shd w:val="clear" w:color="auto" w:fill="auto"/>
            <w:vAlign w:val="center"/>
          </w:tcPr>
          <w:p w14:paraId="2ADBBC5F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  <w:r w:rsidRPr="00005DBF">
              <w:rPr>
                <w:rFonts w:eastAsia="PMingLiU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D663ED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DC445A7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B0E73F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A40B9D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E5E7AEC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399E975C" w14:textId="77777777" w:rsidR="00292A3A" w:rsidRPr="00CD3DC9" w:rsidRDefault="00292A3A" w:rsidP="00005DBF">
            <w:pPr>
              <w:widowControl w:val="0"/>
              <w:autoSpaceDE w:val="0"/>
              <w:autoSpaceDN w:val="0"/>
              <w:spacing w:line="254" w:lineRule="auto"/>
              <w:ind w:left="117" w:right="52" w:hanging="1"/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</w:tr>
      <w:tr w:rsidR="00292A3A" w:rsidRPr="00005DBF" w14:paraId="2671B6AC" w14:textId="77777777" w:rsidTr="00DF10F7">
        <w:trPr>
          <w:trHeight w:val="1418"/>
        </w:trPr>
        <w:tc>
          <w:tcPr>
            <w:tcW w:w="421" w:type="dxa"/>
            <w:shd w:val="clear" w:color="auto" w:fill="auto"/>
            <w:vAlign w:val="center"/>
          </w:tcPr>
          <w:p w14:paraId="652C140B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  <w:r w:rsidRPr="00005DBF">
              <w:rPr>
                <w:rFonts w:eastAsia="PMingLiU" w:cs="Arial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09D2AB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EE3E0CE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343441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C54700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341BD57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4C0993A3" w14:textId="77777777" w:rsidR="00292A3A" w:rsidRPr="00CD3DC9" w:rsidRDefault="00292A3A" w:rsidP="00005DBF">
            <w:pPr>
              <w:widowControl w:val="0"/>
              <w:autoSpaceDE w:val="0"/>
              <w:autoSpaceDN w:val="0"/>
              <w:spacing w:line="254" w:lineRule="auto"/>
              <w:ind w:left="117" w:right="52" w:hanging="1"/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</w:tr>
      <w:tr w:rsidR="00292A3A" w:rsidRPr="00005DBF" w14:paraId="3396E663" w14:textId="77777777" w:rsidTr="00DF10F7">
        <w:trPr>
          <w:trHeight w:val="1418"/>
        </w:trPr>
        <w:tc>
          <w:tcPr>
            <w:tcW w:w="421" w:type="dxa"/>
            <w:shd w:val="clear" w:color="auto" w:fill="auto"/>
            <w:vAlign w:val="center"/>
          </w:tcPr>
          <w:p w14:paraId="7379B1E2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  <w:r w:rsidRPr="00005DBF">
              <w:rPr>
                <w:rFonts w:eastAsia="PMingLiU" w:cs="Arial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AA1D4B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F329930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2BC990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E06E5B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9F6791E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F91487D" w14:textId="77777777" w:rsidR="00292A3A" w:rsidRPr="00005DBF" w:rsidRDefault="00292A3A" w:rsidP="00005DBF">
            <w:pPr>
              <w:widowControl w:val="0"/>
              <w:autoSpaceDE w:val="0"/>
              <w:autoSpaceDN w:val="0"/>
              <w:spacing w:line="254" w:lineRule="auto"/>
              <w:ind w:left="117" w:right="52" w:hanging="1"/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</w:tr>
      <w:tr w:rsidR="00292A3A" w:rsidRPr="00005DBF" w14:paraId="5A04587F" w14:textId="77777777" w:rsidTr="00DF10F7">
        <w:trPr>
          <w:trHeight w:val="1418"/>
        </w:trPr>
        <w:tc>
          <w:tcPr>
            <w:tcW w:w="421" w:type="dxa"/>
            <w:shd w:val="clear" w:color="auto" w:fill="auto"/>
            <w:vAlign w:val="center"/>
          </w:tcPr>
          <w:p w14:paraId="3F112AEC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  <w:r w:rsidRPr="00005DBF">
              <w:rPr>
                <w:rFonts w:eastAsia="PMingLiU" w:cs="Arial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A87A1A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A60ED2C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776D86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B1A4E3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50F984A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72524A96" w14:textId="77777777" w:rsidR="00292A3A" w:rsidRPr="00CD3DC9" w:rsidRDefault="00292A3A" w:rsidP="00005DBF">
            <w:pPr>
              <w:widowControl w:val="0"/>
              <w:autoSpaceDE w:val="0"/>
              <w:autoSpaceDN w:val="0"/>
              <w:spacing w:line="254" w:lineRule="auto"/>
              <w:ind w:left="117" w:right="52" w:hanging="1"/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</w:tr>
      <w:tr w:rsidR="00292A3A" w:rsidRPr="00005DBF" w14:paraId="0F03CED6" w14:textId="77777777" w:rsidTr="00DF10F7">
        <w:trPr>
          <w:trHeight w:val="1418"/>
        </w:trPr>
        <w:tc>
          <w:tcPr>
            <w:tcW w:w="421" w:type="dxa"/>
            <w:shd w:val="clear" w:color="auto" w:fill="auto"/>
            <w:vAlign w:val="center"/>
          </w:tcPr>
          <w:p w14:paraId="73C3F1A6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  <w:r w:rsidRPr="00005DBF">
              <w:rPr>
                <w:rFonts w:eastAsia="PMingLiU" w:cs="Arial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1A74A0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4F8F9C2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928D4D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438656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4855008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95C24FC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</w:tr>
    </w:tbl>
    <w:p w14:paraId="2022A1D0" w14:textId="77777777" w:rsidR="00CD3DC9" w:rsidRPr="00292A3A" w:rsidRDefault="00CD3DC9" w:rsidP="00BF7736">
      <w:pPr>
        <w:rPr>
          <w:rFonts w:cs="Arial"/>
          <w:sz w:val="20"/>
          <w:szCs w:val="20"/>
          <w:lang w:eastAsia="en-AU"/>
        </w:rPr>
      </w:pPr>
    </w:p>
    <w:p w14:paraId="6BA679A2" w14:textId="77777777" w:rsidR="00292A3A" w:rsidRDefault="00292A3A" w:rsidP="00BF7736">
      <w:pPr>
        <w:rPr>
          <w:rFonts w:cs="Arial"/>
          <w:sz w:val="20"/>
          <w:szCs w:val="20"/>
          <w:lang w:eastAsia="en-AU"/>
        </w:rPr>
        <w:sectPr w:rsidR="00292A3A" w:rsidSect="00CD3DC9">
          <w:headerReference w:type="default" r:id="rId15"/>
          <w:type w:val="continuous"/>
          <w:pgSz w:w="16838" w:h="11899" w:orient="landscape" w:code="9"/>
          <w:pgMar w:top="567" w:right="1327" w:bottom="567" w:left="1701" w:header="284" w:footer="488" w:gutter="0"/>
          <w:cols w:space="708"/>
          <w:docGrid w:linePitch="299"/>
        </w:sectPr>
      </w:pPr>
    </w:p>
    <w:p w14:paraId="6C952A38" w14:textId="77777777" w:rsidR="00CD3DC9" w:rsidRPr="00897B99" w:rsidRDefault="00CD3DC9" w:rsidP="00BF7736">
      <w:pPr>
        <w:rPr>
          <w:rFonts w:cs="Arial"/>
          <w:sz w:val="20"/>
          <w:szCs w:val="20"/>
          <w:lang w:eastAsia="en-AU"/>
        </w:rPr>
      </w:pPr>
    </w:p>
    <w:tbl>
      <w:tblPr>
        <w:tblW w:w="1102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ayout w:type="fixed"/>
        <w:tblLook w:val="01E0" w:firstRow="1" w:lastRow="1" w:firstColumn="1" w:lastColumn="1" w:noHBand="0" w:noVBand="0"/>
      </w:tblPr>
      <w:tblGrid>
        <w:gridCol w:w="3227"/>
        <w:gridCol w:w="7754"/>
        <w:gridCol w:w="8"/>
        <w:gridCol w:w="38"/>
      </w:tblGrid>
      <w:tr w:rsidR="001528FC" w:rsidRPr="007A336B" w14:paraId="535577D5" w14:textId="77777777" w:rsidTr="00120D94">
        <w:tc>
          <w:tcPr>
            <w:tcW w:w="11027" w:type="dxa"/>
            <w:gridSpan w:val="4"/>
            <w:tcBorders>
              <w:right w:val="nil"/>
            </w:tcBorders>
            <w:shd w:val="clear" w:color="auto" w:fill="0070C0"/>
          </w:tcPr>
          <w:p w14:paraId="3181959D" w14:textId="77777777" w:rsidR="001528FC" w:rsidRPr="007A336B" w:rsidRDefault="001528FC" w:rsidP="00120D94">
            <w:pPr>
              <w:tabs>
                <w:tab w:val="left" w:pos="46"/>
              </w:tabs>
              <w:spacing w:before="60" w:after="60"/>
              <w:ind w:left="313" w:hanging="313"/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Section </w:t>
            </w:r>
            <w:r w:rsidR="00F250C1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3</w:t>
            </w: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 w:rsidR="00502FC0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–</w:t>
            </w: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 w:rsidR="00DD2FB4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Impact of P</w:t>
            </w:r>
            <w:r w:rsidR="003C772C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roposed </w:t>
            </w:r>
            <w:r w:rsidR="00120D94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Reallocation</w:t>
            </w:r>
          </w:p>
        </w:tc>
      </w:tr>
      <w:tr w:rsidR="00A41A2E" w:rsidRPr="002D75A7" w14:paraId="007A673F" w14:textId="77777777" w:rsidTr="00120D94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46" w:type="dxa"/>
        </w:trPr>
        <w:tc>
          <w:tcPr>
            <w:tcW w:w="3227" w:type="dxa"/>
            <w:shd w:val="clear" w:color="auto" w:fill="C6D9F1"/>
          </w:tcPr>
          <w:p w14:paraId="10E31161" w14:textId="77777777" w:rsidR="00A41A2E" w:rsidRDefault="00A41A2E" w:rsidP="00A41A2E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Are the proposed changes consistent with the SDSS Program Guidelines?</w:t>
            </w:r>
          </w:p>
        </w:tc>
        <w:tc>
          <w:tcPr>
            <w:tcW w:w="7754" w:type="dxa"/>
            <w:shd w:val="clear" w:color="auto" w:fill="auto"/>
          </w:tcPr>
          <w:p w14:paraId="721E7866" w14:textId="77777777" w:rsidR="00A41A2E" w:rsidRDefault="00A41A2E" w:rsidP="00A41A2E">
            <w:pPr>
              <w:spacing w:before="120" w:after="120"/>
              <w:rPr>
                <w:sz w:val="20"/>
                <w:szCs w:val="20"/>
              </w:rPr>
            </w:pPr>
            <w:r w:rsidRPr="002D75A7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A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D75A7">
              <w:rPr>
                <w:sz w:val="20"/>
                <w:szCs w:val="20"/>
              </w:rPr>
              <w:fldChar w:fldCharType="end"/>
            </w:r>
            <w:r w:rsidRPr="002D75A7">
              <w:rPr>
                <w:sz w:val="20"/>
                <w:szCs w:val="20"/>
              </w:rPr>
              <w:t xml:space="preserve">Yes </w:t>
            </w:r>
          </w:p>
          <w:p w14:paraId="15FDC9CF" w14:textId="77777777" w:rsidR="00EC1E11" w:rsidRDefault="00A41A2E" w:rsidP="005B51D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EC1E11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, please provide </w:t>
            </w:r>
            <w:r w:rsidR="00EC1E11">
              <w:rPr>
                <w:sz w:val="20"/>
                <w:szCs w:val="20"/>
              </w:rPr>
              <w:t>a brief summa</w:t>
            </w:r>
            <w:r w:rsidR="00DE07D5">
              <w:rPr>
                <w:sz w:val="20"/>
                <w:szCs w:val="20"/>
              </w:rPr>
              <w:t>r</w:t>
            </w:r>
            <w:r w:rsidR="00EC1E11">
              <w:rPr>
                <w:sz w:val="20"/>
                <w:szCs w:val="20"/>
              </w:rPr>
              <w:t>y of the link between the proposed changes and the SDSS Program Guidelines.</w:t>
            </w:r>
          </w:p>
          <w:p w14:paraId="4433BB47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0FA46BA9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</w:p>
          <w:p w14:paraId="31C2F635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1F6C117E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</w:p>
          <w:p w14:paraId="0FE7D822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4C5B3D29" w14:textId="77777777" w:rsidR="00EC1E11" w:rsidRDefault="00EC1E11" w:rsidP="005B51DD">
            <w:pPr>
              <w:spacing w:before="120" w:after="120"/>
              <w:rPr>
                <w:sz w:val="20"/>
                <w:szCs w:val="20"/>
              </w:rPr>
            </w:pPr>
          </w:p>
          <w:p w14:paraId="63461932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 w:rsidRPr="002D75A7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A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D75A7">
              <w:rPr>
                <w:sz w:val="20"/>
                <w:szCs w:val="20"/>
              </w:rPr>
              <w:fldChar w:fldCharType="end"/>
            </w:r>
            <w:r w:rsidRPr="002D75A7">
              <w:rPr>
                <w:sz w:val="20"/>
                <w:szCs w:val="20"/>
              </w:rPr>
              <w:t>No</w:t>
            </w:r>
          </w:p>
          <w:p w14:paraId="13418210" w14:textId="77777777" w:rsidR="00EA1256" w:rsidRDefault="00EA1256" w:rsidP="00EC1E11">
            <w:pPr>
              <w:spacing w:before="120" w:after="120"/>
              <w:rPr>
                <w:sz w:val="20"/>
                <w:szCs w:val="20"/>
              </w:rPr>
            </w:pPr>
          </w:p>
          <w:p w14:paraId="53274CB2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please provide reasons why this request should still be considered.</w:t>
            </w:r>
          </w:p>
          <w:p w14:paraId="25B61AF0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</w:p>
          <w:p w14:paraId="56342D99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2AC61A34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</w:p>
          <w:p w14:paraId="0CE80BA5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3D1368BF" w14:textId="77777777" w:rsidR="00461623" w:rsidRDefault="00461623" w:rsidP="005B51DD">
            <w:pPr>
              <w:spacing w:before="120" w:after="120"/>
              <w:rPr>
                <w:sz w:val="20"/>
                <w:szCs w:val="20"/>
              </w:rPr>
            </w:pPr>
          </w:p>
          <w:p w14:paraId="2CA63CE2" w14:textId="77777777" w:rsidR="00BC7603" w:rsidRPr="002D75A7" w:rsidRDefault="00BC7603" w:rsidP="005B51D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528FC" w:rsidRPr="002D75A7" w14:paraId="3102F3E8" w14:textId="77777777" w:rsidTr="00120D94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46" w:type="dxa"/>
        </w:trPr>
        <w:tc>
          <w:tcPr>
            <w:tcW w:w="3227" w:type="dxa"/>
            <w:shd w:val="clear" w:color="auto" w:fill="C6D9F1"/>
          </w:tcPr>
          <w:p w14:paraId="72D797C0" w14:textId="77777777" w:rsidR="001528FC" w:rsidRPr="002D75A7" w:rsidRDefault="003C772C" w:rsidP="00120D94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Will the proposed </w:t>
            </w:r>
            <w:r w:rsidR="00120D94">
              <w:rPr>
                <w:b/>
                <w:sz w:val="20"/>
              </w:rPr>
              <w:t xml:space="preserve">reallocation </w:t>
            </w:r>
            <w:r>
              <w:rPr>
                <w:b/>
                <w:sz w:val="20"/>
              </w:rPr>
              <w:t xml:space="preserve">have an impact on </w:t>
            </w:r>
            <w:r w:rsidR="00EA1256">
              <w:rPr>
                <w:b/>
                <w:sz w:val="20"/>
              </w:rPr>
              <w:t xml:space="preserve">your </w:t>
            </w:r>
            <w:r w:rsidR="00246C1D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ervices?</w:t>
            </w:r>
          </w:p>
        </w:tc>
        <w:tc>
          <w:tcPr>
            <w:tcW w:w="7754" w:type="dxa"/>
            <w:shd w:val="clear" w:color="auto" w:fill="auto"/>
          </w:tcPr>
          <w:p w14:paraId="53E5A5F9" w14:textId="77777777" w:rsidR="005B51DD" w:rsidRDefault="005B51DD" w:rsidP="005B51DD">
            <w:pPr>
              <w:spacing w:before="120" w:after="120"/>
              <w:rPr>
                <w:sz w:val="20"/>
                <w:szCs w:val="20"/>
              </w:rPr>
            </w:pPr>
            <w:r w:rsidRPr="002D75A7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A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D75A7">
              <w:rPr>
                <w:sz w:val="20"/>
                <w:szCs w:val="20"/>
              </w:rPr>
              <w:fldChar w:fldCharType="end"/>
            </w:r>
            <w:r w:rsidRPr="002D75A7">
              <w:rPr>
                <w:sz w:val="20"/>
                <w:szCs w:val="20"/>
              </w:rPr>
              <w:t xml:space="preserve">Yes </w:t>
            </w:r>
            <w:r w:rsidRPr="002D75A7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A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D75A7">
              <w:rPr>
                <w:sz w:val="20"/>
                <w:szCs w:val="20"/>
              </w:rPr>
              <w:fldChar w:fldCharType="end"/>
            </w:r>
            <w:r w:rsidRPr="002D75A7">
              <w:rPr>
                <w:sz w:val="20"/>
                <w:szCs w:val="20"/>
              </w:rPr>
              <w:t>No</w:t>
            </w:r>
          </w:p>
          <w:p w14:paraId="2C1D2530" w14:textId="77777777" w:rsidR="003C772C" w:rsidRDefault="003C772C" w:rsidP="0096385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provide details of the impact.</w:t>
            </w:r>
          </w:p>
          <w:p w14:paraId="75287335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2BD8B11D" w14:textId="77777777" w:rsidR="003C772C" w:rsidRDefault="003C772C" w:rsidP="0096385D">
            <w:pPr>
              <w:spacing w:before="120" w:after="120"/>
              <w:rPr>
                <w:sz w:val="20"/>
                <w:szCs w:val="20"/>
              </w:rPr>
            </w:pPr>
          </w:p>
          <w:p w14:paraId="330F7EED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74851852" w14:textId="77777777" w:rsidR="003C772C" w:rsidRPr="002D75A7" w:rsidRDefault="003C772C" w:rsidP="0096385D">
            <w:pPr>
              <w:spacing w:before="120" w:after="120"/>
              <w:rPr>
                <w:sz w:val="20"/>
              </w:rPr>
            </w:pPr>
          </w:p>
        </w:tc>
      </w:tr>
      <w:tr w:rsidR="001528FC" w:rsidRPr="002D75A7" w14:paraId="37A0183C" w14:textId="77777777" w:rsidTr="00120D94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46" w:type="dxa"/>
        </w:trPr>
        <w:tc>
          <w:tcPr>
            <w:tcW w:w="3227" w:type="dxa"/>
            <w:shd w:val="clear" w:color="auto" w:fill="C6D9F1"/>
          </w:tcPr>
          <w:p w14:paraId="5953D755" w14:textId="77777777" w:rsidR="001528FC" w:rsidRPr="002D75A7" w:rsidRDefault="005B51DD" w:rsidP="00120D94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Will the proposed </w:t>
            </w:r>
            <w:r w:rsidR="00120D94">
              <w:rPr>
                <w:b/>
                <w:sz w:val="20"/>
              </w:rPr>
              <w:t>reallocation</w:t>
            </w:r>
            <w:r>
              <w:rPr>
                <w:b/>
                <w:sz w:val="20"/>
              </w:rPr>
              <w:t xml:space="preserve"> have an impact on </w:t>
            </w:r>
            <w:r w:rsidR="00EC1E11">
              <w:rPr>
                <w:b/>
                <w:sz w:val="20"/>
              </w:rPr>
              <w:t xml:space="preserve">forecast school numbers, student numbers or </w:t>
            </w:r>
            <w:r>
              <w:rPr>
                <w:b/>
                <w:sz w:val="20"/>
              </w:rPr>
              <w:t>performance measures</w:t>
            </w:r>
            <w:r w:rsidR="00246C1D">
              <w:rPr>
                <w:b/>
                <w:sz w:val="20"/>
              </w:rPr>
              <w:t>,</w:t>
            </w:r>
            <w:r w:rsidR="00944B16">
              <w:rPr>
                <w:b/>
                <w:sz w:val="20"/>
              </w:rPr>
              <w:t xml:space="preserve"> either positively or negatively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7754" w:type="dxa"/>
            <w:shd w:val="clear" w:color="auto" w:fill="auto"/>
          </w:tcPr>
          <w:p w14:paraId="0078BFBC" w14:textId="77777777" w:rsidR="005B51DD" w:rsidRDefault="005B51DD" w:rsidP="005B51DD">
            <w:pPr>
              <w:spacing w:before="120" w:after="120"/>
              <w:rPr>
                <w:sz w:val="20"/>
                <w:szCs w:val="20"/>
              </w:rPr>
            </w:pPr>
            <w:r w:rsidRPr="002D75A7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A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D75A7">
              <w:rPr>
                <w:sz w:val="20"/>
                <w:szCs w:val="20"/>
              </w:rPr>
              <w:fldChar w:fldCharType="end"/>
            </w:r>
            <w:r w:rsidRPr="002D75A7">
              <w:rPr>
                <w:sz w:val="20"/>
                <w:szCs w:val="20"/>
              </w:rPr>
              <w:t xml:space="preserve">Yes </w:t>
            </w:r>
            <w:r w:rsidRPr="002D75A7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A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D75A7">
              <w:rPr>
                <w:sz w:val="20"/>
                <w:szCs w:val="20"/>
              </w:rPr>
              <w:fldChar w:fldCharType="end"/>
            </w:r>
            <w:r w:rsidRPr="002D75A7">
              <w:rPr>
                <w:sz w:val="20"/>
                <w:szCs w:val="20"/>
              </w:rPr>
              <w:t>No</w:t>
            </w:r>
          </w:p>
          <w:p w14:paraId="33603955" w14:textId="77777777" w:rsidR="001528FC" w:rsidRDefault="005B51DD" w:rsidP="001528F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If Yes, please provide </w:t>
            </w:r>
            <w:r w:rsidR="00377A5E">
              <w:rPr>
                <w:sz w:val="20"/>
              </w:rPr>
              <w:t xml:space="preserve">existing </w:t>
            </w:r>
            <w:r>
              <w:rPr>
                <w:sz w:val="20"/>
              </w:rPr>
              <w:t xml:space="preserve">details </w:t>
            </w:r>
            <w:r w:rsidR="00377A5E">
              <w:rPr>
                <w:sz w:val="20"/>
              </w:rPr>
              <w:t xml:space="preserve">and proposed </w:t>
            </w:r>
            <w:r>
              <w:rPr>
                <w:sz w:val="20"/>
              </w:rPr>
              <w:t>change.</w:t>
            </w:r>
          </w:p>
          <w:p w14:paraId="0D8447E7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26C7159D" w14:textId="77777777" w:rsidR="005B51DD" w:rsidRDefault="005B51DD" w:rsidP="001528FC">
            <w:pPr>
              <w:spacing w:before="120" w:after="120"/>
              <w:rPr>
                <w:b/>
                <w:sz w:val="20"/>
              </w:rPr>
            </w:pPr>
          </w:p>
          <w:p w14:paraId="3E94FC11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7496FA11" w14:textId="77777777" w:rsidR="00EC1E11" w:rsidRPr="00EC1E11" w:rsidRDefault="00EC1E11" w:rsidP="001528FC">
            <w:pPr>
              <w:spacing w:before="120" w:after="120"/>
              <w:rPr>
                <w:sz w:val="20"/>
              </w:rPr>
            </w:pPr>
          </w:p>
          <w:p w14:paraId="5F045742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44946D32" w14:textId="77777777" w:rsidR="005B51DD" w:rsidRDefault="005B51DD" w:rsidP="001528FC">
            <w:pPr>
              <w:spacing w:before="120" w:after="120"/>
              <w:rPr>
                <w:sz w:val="20"/>
              </w:rPr>
            </w:pPr>
          </w:p>
          <w:p w14:paraId="0D2DF86D" w14:textId="77777777" w:rsidR="00EC1E11" w:rsidRPr="002D75A7" w:rsidRDefault="00EC1E11" w:rsidP="001528FC">
            <w:pPr>
              <w:spacing w:before="120" w:after="120"/>
              <w:rPr>
                <w:sz w:val="20"/>
              </w:rPr>
            </w:pPr>
          </w:p>
        </w:tc>
      </w:tr>
      <w:tr w:rsidR="00E57E15" w:rsidRPr="002D75A7" w14:paraId="40CFD213" w14:textId="77777777" w:rsidTr="00120D94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46" w:type="dxa"/>
          <w:trHeight w:val="2315"/>
        </w:trPr>
        <w:tc>
          <w:tcPr>
            <w:tcW w:w="3227" w:type="dxa"/>
            <w:shd w:val="clear" w:color="auto" w:fill="C6D9F1"/>
          </w:tcPr>
          <w:p w14:paraId="13CE76D6" w14:textId="77777777" w:rsidR="00E57E15" w:rsidRDefault="00377A5E" w:rsidP="00E57E15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Details of any previous </w:t>
            </w:r>
            <w:r w:rsidR="00120D94">
              <w:rPr>
                <w:b/>
                <w:sz w:val="20"/>
              </w:rPr>
              <w:t>reallocations</w:t>
            </w:r>
          </w:p>
          <w:p w14:paraId="72B1BCB1" w14:textId="77777777" w:rsidR="00B71EA8" w:rsidRDefault="00B71EA8" w:rsidP="00E57E15">
            <w:pPr>
              <w:spacing w:before="120" w:after="120"/>
              <w:rPr>
                <w:b/>
                <w:sz w:val="20"/>
              </w:rPr>
            </w:pPr>
          </w:p>
          <w:p w14:paraId="27A0C10C" w14:textId="77777777" w:rsidR="00B71EA8" w:rsidRDefault="00B71EA8" w:rsidP="00E57E15">
            <w:pPr>
              <w:spacing w:before="120" w:after="120"/>
              <w:rPr>
                <w:b/>
                <w:sz w:val="20"/>
              </w:rPr>
            </w:pPr>
          </w:p>
          <w:p w14:paraId="5D1AAED1" w14:textId="77777777" w:rsidR="00B71EA8" w:rsidRPr="002D75A7" w:rsidRDefault="00B71EA8" w:rsidP="00E57E15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7754" w:type="dxa"/>
            <w:shd w:val="clear" w:color="auto" w:fill="auto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1280"/>
              <w:gridCol w:w="5657"/>
            </w:tblGrid>
            <w:tr w:rsidR="00DD2FB4" w:rsidRPr="00B411B9" w14:paraId="24B25BF8" w14:textId="77777777" w:rsidTr="00DD2FB4">
              <w:tc>
                <w:tcPr>
                  <w:tcW w:w="591" w:type="dxa"/>
                  <w:shd w:val="clear" w:color="auto" w:fill="auto"/>
                </w:tcPr>
                <w:p w14:paraId="63B17060" w14:textId="77777777" w:rsidR="00DD2FB4" w:rsidRPr="00BF45E8" w:rsidRDefault="00DD2FB4" w:rsidP="00DD2FB4">
                  <w:pPr>
                    <w:spacing w:before="120" w:after="120"/>
                    <w:rPr>
                      <w:b/>
                      <w:sz w:val="18"/>
                    </w:rPr>
                  </w:pPr>
                  <w:r w:rsidRPr="00BF45E8">
                    <w:rPr>
                      <w:b/>
                      <w:sz w:val="18"/>
                    </w:rPr>
                    <w:t>No.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2930F4A8" w14:textId="77777777" w:rsidR="00DD2FB4" w:rsidRPr="00BF45E8" w:rsidRDefault="00DD2FB4" w:rsidP="00DD2FB4">
                  <w:pPr>
                    <w:spacing w:before="120" w:after="120"/>
                    <w:rPr>
                      <w:b/>
                      <w:sz w:val="18"/>
                    </w:rPr>
                  </w:pPr>
                  <w:r w:rsidRPr="00BF45E8">
                    <w:rPr>
                      <w:b/>
                      <w:sz w:val="18"/>
                    </w:rPr>
                    <w:t>Date approved</w:t>
                  </w:r>
                </w:p>
              </w:tc>
              <w:tc>
                <w:tcPr>
                  <w:tcW w:w="5657" w:type="dxa"/>
                  <w:shd w:val="clear" w:color="auto" w:fill="auto"/>
                </w:tcPr>
                <w:p w14:paraId="5626AC71" w14:textId="77777777" w:rsidR="00DD2FB4" w:rsidRPr="00BF45E8" w:rsidRDefault="00DD2FB4" w:rsidP="00DD2FB4">
                  <w:pPr>
                    <w:spacing w:before="120" w:after="1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Brief </w:t>
                  </w:r>
                  <w:r w:rsidRPr="00BF45E8">
                    <w:rPr>
                      <w:b/>
                      <w:sz w:val="18"/>
                    </w:rPr>
                    <w:t>Details</w:t>
                  </w:r>
                </w:p>
              </w:tc>
            </w:tr>
            <w:tr w:rsidR="00DD2FB4" w:rsidRPr="00B411B9" w14:paraId="3799667D" w14:textId="77777777" w:rsidTr="00DD2FB4">
              <w:tc>
                <w:tcPr>
                  <w:tcW w:w="591" w:type="dxa"/>
                  <w:shd w:val="clear" w:color="auto" w:fill="auto"/>
                </w:tcPr>
                <w:p w14:paraId="697F08AA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  <w:r w:rsidRPr="00BF45E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497C5E37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</w:p>
              </w:tc>
              <w:tc>
                <w:tcPr>
                  <w:tcW w:w="5657" w:type="dxa"/>
                  <w:shd w:val="clear" w:color="auto" w:fill="auto"/>
                </w:tcPr>
                <w:p w14:paraId="43373281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</w:p>
              </w:tc>
            </w:tr>
            <w:tr w:rsidR="00DD2FB4" w:rsidRPr="00B411B9" w14:paraId="4B50F18C" w14:textId="77777777" w:rsidTr="00DD2FB4">
              <w:tc>
                <w:tcPr>
                  <w:tcW w:w="591" w:type="dxa"/>
                  <w:shd w:val="clear" w:color="auto" w:fill="auto"/>
                </w:tcPr>
                <w:p w14:paraId="12FDAB45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  <w:r w:rsidRPr="00BF45E8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28A03216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</w:p>
              </w:tc>
              <w:tc>
                <w:tcPr>
                  <w:tcW w:w="5657" w:type="dxa"/>
                  <w:shd w:val="clear" w:color="auto" w:fill="auto"/>
                </w:tcPr>
                <w:p w14:paraId="24AE3C6D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</w:p>
              </w:tc>
            </w:tr>
            <w:tr w:rsidR="00DD2FB4" w:rsidRPr="00B411B9" w14:paraId="6DAF784C" w14:textId="77777777" w:rsidTr="00DD2FB4">
              <w:tc>
                <w:tcPr>
                  <w:tcW w:w="591" w:type="dxa"/>
                  <w:shd w:val="clear" w:color="auto" w:fill="auto"/>
                </w:tcPr>
                <w:p w14:paraId="7B4F5A6D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  <w:r w:rsidRPr="00BF45E8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2E4D0E3F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</w:p>
              </w:tc>
              <w:tc>
                <w:tcPr>
                  <w:tcW w:w="5657" w:type="dxa"/>
                  <w:shd w:val="clear" w:color="auto" w:fill="auto"/>
                </w:tcPr>
                <w:p w14:paraId="5D284A19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</w:p>
              </w:tc>
            </w:tr>
          </w:tbl>
          <w:p w14:paraId="7FA6E5EE" w14:textId="77777777" w:rsidR="00DD2FB4" w:rsidRPr="002D75A7" w:rsidRDefault="00DD2FB4" w:rsidP="00E57E15">
            <w:pPr>
              <w:spacing w:before="120" w:after="120"/>
              <w:rPr>
                <w:sz w:val="20"/>
              </w:rPr>
            </w:pPr>
          </w:p>
        </w:tc>
      </w:tr>
      <w:bookmarkEnd w:id="0"/>
      <w:bookmarkEnd w:id="1"/>
      <w:tr w:rsidR="007B5E4D" w:rsidRPr="007A336B" w14:paraId="40D87537" w14:textId="77777777" w:rsidTr="00120D94">
        <w:tblPrEx>
          <w:shd w:val="clear" w:color="auto" w:fill="0070C0"/>
        </w:tblPrEx>
        <w:trPr>
          <w:gridAfter w:val="1"/>
          <w:wAfter w:w="38" w:type="dxa"/>
        </w:trPr>
        <w:tc>
          <w:tcPr>
            <w:tcW w:w="10989" w:type="dxa"/>
            <w:gridSpan w:val="3"/>
            <w:tcBorders>
              <w:right w:val="nil"/>
            </w:tcBorders>
            <w:shd w:val="clear" w:color="auto" w:fill="0070C0"/>
          </w:tcPr>
          <w:p w14:paraId="7FBAEB0E" w14:textId="77777777" w:rsidR="007B5E4D" w:rsidRPr="007A336B" w:rsidRDefault="007B5E4D" w:rsidP="00005DBF">
            <w:pPr>
              <w:tabs>
                <w:tab w:val="left" w:pos="46"/>
              </w:tabs>
              <w:spacing w:before="60" w:after="60"/>
              <w:ind w:left="313" w:hanging="313"/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S</w:t>
            </w:r>
            <w:r w:rsidR="00F250C1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ection 4</w:t>
            </w: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– Assessment Process</w:t>
            </w:r>
          </w:p>
        </w:tc>
      </w:tr>
    </w:tbl>
    <w:p w14:paraId="4B15A602" w14:textId="77777777" w:rsidR="007B5E4D" w:rsidRDefault="007B5E4D" w:rsidP="007B5E4D">
      <w:pPr>
        <w:spacing w:before="120" w:after="120"/>
        <w:ind w:left="284" w:hanging="284"/>
      </w:pPr>
      <w:r>
        <w:t xml:space="preserve">The following process will be undertaken by the Department: </w:t>
      </w:r>
    </w:p>
    <w:p w14:paraId="188E6B34" w14:textId="77777777" w:rsidR="007B5E4D" w:rsidRDefault="007B5E4D" w:rsidP="007B5E4D">
      <w:pPr>
        <w:numPr>
          <w:ilvl w:val="0"/>
          <w:numId w:val="18"/>
        </w:numPr>
        <w:spacing w:before="120" w:after="120"/>
        <w:ind w:left="567" w:hanging="425"/>
      </w:pPr>
      <w:r>
        <w:t xml:space="preserve">review and verify sufficient information provided for assessment of the </w:t>
      </w:r>
      <w:r w:rsidR="00120D94">
        <w:t>reallocation</w:t>
      </w:r>
      <w:r>
        <w:t xml:space="preserve"> request;</w:t>
      </w:r>
    </w:p>
    <w:p w14:paraId="2AB36084" w14:textId="77777777" w:rsidR="007B5E4D" w:rsidRDefault="007B5E4D" w:rsidP="007B5E4D">
      <w:pPr>
        <w:numPr>
          <w:ilvl w:val="0"/>
          <w:numId w:val="18"/>
        </w:numPr>
        <w:spacing w:before="120" w:after="120"/>
        <w:ind w:left="567" w:hanging="425"/>
      </w:pPr>
      <w:r>
        <w:t>contact you</w:t>
      </w:r>
      <w:r w:rsidR="00BA49ED">
        <w:t>,</w:t>
      </w:r>
      <w:r>
        <w:t xml:space="preserve"> if required</w:t>
      </w:r>
      <w:r w:rsidR="00BA49ED">
        <w:t>,</w:t>
      </w:r>
      <w:r>
        <w:t xml:space="preserve"> to discuss any areas of uncertainty or to seek additional informat</w:t>
      </w:r>
      <w:r w:rsidR="00DE07D5">
        <w:t>i</w:t>
      </w:r>
      <w:r>
        <w:t xml:space="preserve">on; </w:t>
      </w:r>
    </w:p>
    <w:p w14:paraId="3E8A6B64" w14:textId="77777777" w:rsidR="007B5E4D" w:rsidRDefault="007B5E4D" w:rsidP="007B5E4D">
      <w:pPr>
        <w:numPr>
          <w:ilvl w:val="0"/>
          <w:numId w:val="18"/>
        </w:numPr>
        <w:spacing w:before="120" w:after="120"/>
        <w:ind w:left="567" w:hanging="425"/>
      </w:pPr>
      <w:r>
        <w:t>evaluate against application, Service Agreement and SDSS Program Guidelines;</w:t>
      </w:r>
    </w:p>
    <w:p w14:paraId="5F46A116" w14:textId="77777777" w:rsidR="007B5E4D" w:rsidRDefault="007B5E4D" w:rsidP="007B5E4D">
      <w:pPr>
        <w:numPr>
          <w:ilvl w:val="0"/>
          <w:numId w:val="18"/>
        </w:numPr>
        <w:spacing w:before="120" w:after="120"/>
        <w:ind w:left="567" w:hanging="425"/>
      </w:pPr>
      <w:r>
        <w:t>recommendation made and determined by the relevant Department delegate;</w:t>
      </w:r>
    </w:p>
    <w:p w14:paraId="339EA6F4" w14:textId="77777777" w:rsidR="007B5E4D" w:rsidRDefault="007B5E4D" w:rsidP="007B5E4D">
      <w:pPr>
        <w:numPr>
          <w:ilvl w:val="0"/>
          <w:numId w:val="18"/>
        </w:numPr>
        <w:spacing w:before="120" w:after="120"/>
        <w:ind w:left="567" w:hanging="425"/>
      </w:pPr>
      <w:r>
        <w:t>if approved, contact will be made advising the outcome; and</w:t>
      </w:r>
    </w:p>
    <w:p w14:paraId="6877AFF0" w14:textId="77777777" w:rsidR="007B5E4D" w:rsidRPr="00CC1B75" w:rsidRDefault="007B5E4D" w:rsidP="007B5E4D">
      <w:pPr>
        <w:numPr>
          <w:ilvl w:val="0"/>
          <w:numId w:val="18"/>
        </w:numPr>
        <w:spacing w:before="120" w:after="60"/>
        <w:ind w:left="567" w:hanging="425"/>
        <w:outlineLvl w:val="0"/>
        <w:rPr>
          <w:rFonts w:cs="Arial"/>
        </w:rPr>
      </w:pPr>
      <w:r>
        <w:t>if not approved, contact will be made advising the reasons for the request not being supported.</w:t>
      </w:r>
    </w:p>
    <w:p w14:paraId="52A56719" w14:textId="77777777" w:rsidR="007B5E4D" w:rsidRPr="00CC1B75" w:rsidRDefault="007B5E4D" w:rsidP="007B5E4D">
      <w:pPr>
        <w:spacing w:before="120" w:after="60"/>
        <w:outlineLvl w:val="0"/>
        <w:rPr>
          <w:rFonts w:cs="Arial"/>
        </w:rPr>
      </w:pPr>
    </w:p>
    <w:sectPr w:rsidR="007B5E4D" w:rsidRPr="00CC1B75" w:rsidSect="00292A3A">
      <w:headerReference w:type="default" r:id="rId16"/>
      <w:type w:val="continuous"/>
      <w:pgSz w:w="11899" w:h="16838" w:code="9"/>
      <w:pgMar w:top="1327" w:right="567" w:bottom="1701" w:left="567" w:header="284" w:footer="4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4343" w14:textId="77777777" w:rsidR="00674EB4" w:rsidRDefault="00674EB4">
      <w:r>
        <w:separator/>
      </w:r>
    </w:p>
  </w:endnote>
  <w:endnote w:type="continuationSeparator" w:id="0">
    <w:p w14:paraId="7AC46289" w14:textId="77777777" w:rsidR="00674EB4" w:rsidRDefault="0067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B093" w14:textId="77777777" w:rsidR="000C05A1" w:rsidRDefault="000C05A1" w:rsidP="000C05A1">
    <w:pPr>
      <w:pStyle w:val="Footer"/>
      <w:tabs>
        <w:tab w:val="clear" w:pos="4320"/>
        <w:tab w:val="clear" w:pos="8640"/>
        <w:tab w:val="left" w:pos="169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C1A3" w14:textId="3384C65C" w:rsidR="000C05A1" w:rsidRDefault="00F33A58" w:rsidP="00F85B76">
    <w:pPr>
      <w:pStyle w:val="Footer"/>
      <w:pBdr>
        <w:top w:val="single" w:sz="4" w:space="1" w:color="auto"/>
      </w:pBdr>
    </w:pPr>
    <w:r w:rsidRPr="00F85B76">
      <w:rPr>
        <w:noProof/>
      </w:rPr>
      <w:drawing>
        <wp:inline distT="0" distB="0" distL="0" distR="0" wp14:anchorId="0F20D081" wp14:editId="088A0F97">
          <wp:extent cx="429260" cy="4432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B76" w:rsidRPr="00F85B76">
      <w:t xml:space="preserve"> </w:t>
    </w:r>
    <w:r w:rsidR="00F85B76">
      <w:tab/>
    </w:r>
    <w:r w:rsidR="00E70A5C">
      <w:t>Request to Reallocate Funding</w:t>
    </w:r>
    <w:r w:rsidR="00177128">
      <w:t xml:space="preserve"> Form</w:t>
    </w:r>
    <w:r w:rsidR="000C05A1">
      <w:tab/>
    </w:r>
    <w:r w:rsidR="002B1D74">
      <w:t xml:space="preserve">    </w:t>
    </w:r>
    <w:r w:rsidR="000C05A1">
      <w:t xml:space="preserve">Page </w:t>
    </w:r>
    <w:r w:rsidR="000C05A1">
      <w:rPr>
        <w:b/>
        <w:bCs/>
        <w:sz w:val="24"/>
      </w:rPr>
      <w:fldChar w:fldCharType="begin"/>
    </w:r>
    <w:r w:rsidR="000C05A1">
      <w:rPr>
        <w:b/>
        <w:bCs/>
      </w:rPr>
      <w:instrText xml:space="preserve"> PAGE </w:instrText>
    </w:r>
    <w:r w:rsidR="000C05A1">
      <w:rPr>
        <w:b/>
        <w:bCs/>
        <w:sz w:val="24"/>
      </w:rPr>
      <w:fldChar w:fldCharType="separate"/>
    </w:r>
    <w:r w:rsidR="00DE07D5">
      <w:rPr>
        <w:b/>
        <w:bCs/>
        <w:noProof/>
      </w:rPr>
      <w:t>4</w:t>
    </w:r>
    <w:r w:rsidR="000C05A1">
      <w:rPr>
        <w:b/>
        <w:bCs/>
        <w:sz w:val="24"/>
      </w:rPr>
      <w:fldChar w:fldCharType="end"/>
    </w:r>
    <w:r w:rsidR="000C05A1">
      <w:t xml:space="preserve"> of </w:t>
    </w:r>
    <w:r w:rsidR="000C05A1">
      <w:rPr>
        <w:b/>
        <w:bCs/>
        <w:sz w:val="24"/>
      </w:rPr>
      <w:fldChar w:fldCharType="begin"/>
    </w:r>
    <w:r w:rsidR="000C05A1">
      <w:rPr>
        <w:b/>
        <w:bCs/>
      </w:rPr>
      <w:instrText xml:space="preserve"> NUMPAGES  </w:instrText>
    </w:r>
    <w:r w:rsidR="000C05A1">
      <w:rPr>
        <w:b/>
        <w:bCs/>
        <w:sz w:val="24"/>
      </w:rPr>
      <w:fldChar w:fldCharType="separate"/>
    </w:r>
    <w:r w:rsidR="00DE07D5">
      <w:rPr>
        <w:b/>
        <w:bCs/>
        <w:noProof/>
      </w:rPr>
      <w:t>4</w:t>
    </w:r>
    <w:r w:rsidR="000C05A1">
      <w:rPr>
        <w:b/>
        <w:bCs/>
        <w:sz w:val="24"/>
      </w:rPr>
      <w:fldChar w:fldCharType="end"/>
    </w:r>
  </w:p>
  <w:p w14:paraId="4CB96F38" w14:textId="77777777" w:rsidR="000C05A1" w:rsidRDefault="000C0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36E3" w14:textId="77777777" w:rsidR="00674EB4" w:rsidRDefault="00674EB4">
      <w:r>
        <w:separator/>
      </w:r>
    </w:p>
  </w:footnote>
  <w:footnote w:type="continuationSeparator" w:id="0">
    <w:p w14:paraId="60BC478A" w14:textId="77777777" w:rsidR="00674EB4" w:rsidRDefault="0067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3808" w14:textId="51A46515" w:rsidR="000C05A1" w:rsidRDefault="00F33A58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3443C46" wp14:editId="42E12064">
          <wp:simplePos x="0" y="0"/>
          <wp:positionH relativeFrom="page">
            <wp:posOffset>0</wp:posOffset>
          </wp:positionH>
          <wp:positionV relativeFrom="page">
            <wp:posOffset>11430</wp:posOffset>
          </wp:positionV>
          <wp:extent cx="7559675" cy="5035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1394" w14:textId="17CA5C90" w:rsidR="00805E8D" w:rsidRDefault="00F33A58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216" behindDoc="1" locked="1" layoutInCell="1" allowOverlap="1" wp14:anchorId="7BC93C24" wp14:editId="730B69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504190"/>
          <wp:effectExtent l="0" t="0" r="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21534CD" wp14:editId="77946632">
          <wp:simplePos x="0" y="0"/>
          <wp:positionH relativeFrom="page">
            <wp:posOffset>0</wp:posOffset>
          </wp:positionH>
          <wp:positionV relativeFrom="page">
            <wp:posOffset>11430</wp:posOffset>
          </wp:positionV>
          <wp:extent cx="7559675" cy="503555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059D" w14:textId="590B7AD0" w:rsidR="00805E8D" w:rsidRDefault="00F33A58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329782E7" wp14:editId="0855A79A">
          <wp:simplePos x="0" y="0"/>
          <wp:positionH relativeFrom="page">
            <wp:posOffset>152400</wp:posOffset>
          </wp:positionH>
          <wp:positionV relativeFrom="page">
            <wp:posOffset>163830</wp:posOffset>
          </wp:positionV>
          <wp:extent cx="7559675" cy="503555"/>
          <wp:effectExtent l="0" t="0" r="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TW"/>
      </w:rPr>
      <w:drawing>
        <wp:anchor distT="0" distB="0" distL="114300" distR="114300" simplePos="0" relativeHeight="251659264" behindDoc="1" locked="1" layoutInCell="1" allowOverlap="1" wp14:anchorId="79859714" wp14:editId="578BB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504190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501DF31" wp14:editId="52E34E4B">
          <wp:simplePos x="0" y="0"/>
          <wp:positionH relativeFrom="page">
            <wp:posOffset>0</wp:posOffset>
          </wp:positionH>
          <wp:positionV relativeFrom="page">
            <wp:posOffset>11430</wp:posOffset>
          </wp:positionV>
          <wp:extent cx="7559675" cy="503555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C07"/>
    <w:multiLevelType w:val="hybridMultilevel"/>
    <w:tmpl w:val="E75EB9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357B"/>
    <w:multiLevelType w:val="multilevel"/>
    <w:tmpl w:val="0030B44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A5343"/>
    <w:multiLevelType w:val="hybridMultilevel"/>
    <w:tmpl w:val="F0BA92A2"/>
    <w:lvl w:ilvl="0" w:tplc="22546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13C8"/>
    <w:multiLevelType w:val="hybridMultilevel"/>
    <w:tmpl w:val="14D220B2"/>
    <w:lvl w:ilvl="0" w:tplc="11FAFC2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59595B"/>
        <w:sz w:val="22"/>
      </w:rPr>
    </w:lvl>
    <w:lvl w:ilvl="1" w:tplc="EC5C179E">
      <w:start w:val="1"/>
      <w:numFmt w:val="bullet"/>
      <w:lvlText w:val=""/>
      <w:lvlJc w:val="left"/>
      <w:pPr>
        <w:tabs>
          <w:tab w:val="num" w:pos="-944"/>
        </w:tabs>
        <w:ind w:left="-944" w:hanging="360"/>
      </w:pPr>
      <w:rPr>
        <w:rFonts w:ascii="Wingdings" w:hAnsi="Wingdings" w:hint="default"/>
        <w:sz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-224"/>
        </w:tabs>
        <w:ind w:left="-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</w:abstractNum>
  <w:abstractNum w:abstractNumId="4" w15:restartNumberingAfterBreak="0">
    <w:nsid w:val="125030FF"/>
    <w:multiLevelType w:val="hybridMultilevel"/>
    <w:tmpl w:val="D8C0FC06"/>
    <w:lvl w:ilvl="0" w:tplc="9FA4C906">
      <w:start w:val="1"/>
      <w:numFmt w:val="bullet"/>
      <w:lvlText w:val=""/>
      <w:lvlJc w:val="left"/>
      <w:pPr>
        <w:tabs>
          <w:tab w:val="num" w:pos="1619"/>
        </w:tabs>
        <w:ind w:left="1619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78B1"/>
    <w:multiLevelType w:val="hybridMultilevel"/>
    <w:tmpl w:val="E13A16F0"/>
    <w:lvl w:ilvl="0" w:tplc="11FAFC2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59595B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-944"/>
        </w:tabs>
        <w:ind w:left="-94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24"/>
        </w:tabs>
        <w:ind w:left="-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</w:abstractNum>
  <w:abstractNum w:abstractNumId="6" w15:restartNumberingAfterBreak="0">
    <w:nsid w:val="1F355F1F"/>
    <w:multiLevelType w:val="hybridMultilevel"/>
    <w:tmpl w:val="0066C786"/>
    <w:lvl w:ilvl="0" w:tplc="777C646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1" w:tplc="218A12CE">
      <w:start w:val="1"/>
      <w:numFmt w:val="bullet"/>
      <w:pStyle w:val="QldRailBulletB"/>
      <w:lvlText w:val=""/>
      <w:lvlJc w:val="left"/>
      <w:pPr>
        <w:tabs>
          <w:tab w:val="num" w:pos="-944"/>
        </w:tabs>
        <w:ind w:left="-944" w:hanging="360"/>
      </w:pPr>
      <w:rPr>
        <w:rFonts w:ascii="Symbol" w:hAnsi="Symbol" w:hint="default"/>
        <w:color w:val="59595B"/>
        <w:sz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-224"/>
        </w:tabs>
        <w:ind w:left="-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</w:abstractNum>
  <w:abstractNum w:abstractNumId="7" w15:restartNumberingAfterBreak="0">
    <w:nsid w:val="2A7B7CC6"/>
    <w:multiLevelType w:val="hybridMultilevel"/>
    <w:tmpl w:val="B87AA074"/>
    <w:lvl w:ilvl="0" w:tplc="07B62950">
      <w:start w:val="1"/>
      <w:numFmt w:val="bullet"/>
      <w:pStyle w:val="QldRailBulletA"/>
      <w:lvlText w:val=""/>
      <w:lvlJc w:val="left"/>
      <w:pPr>
        <w:tabs>
          <w:tab w:val="num" w:pos="1622"/>
        </w:tabs>
        <w:ind w:left="1622" w:hanging="363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64417"/>
    <w:multiLevelType w:val="hybridMultilevel"/>
    <w:tmpl w:val="CFA6C0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B49BA"/>
    <w:multiLevelType w:val="multilevel"/>
    <w:tmpl w:val="597A3404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59595B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F43AA"/>
    <w:multiLevelType w:val="hybridMultilevel"/>
    <w:tmpl w:val="1D6058A8"/>
    <w:lvl w:ilvl="0" w:tplc="1870DF18">
      <w:start w:val="1"/>
      <w:numFmt w:val="bullet"/>
      <w:lvlText w:val=""/>
      <w:lvlJc w:val="left"/>
      <w:pPr>
        <w:tabs>
          <w:tab w:val="num" w:pos="624"/>
        </w:tabs>
        <w:ind w:left="624" w:hanging="264"/>
      </w:pPr>
      <w:rPr>
        <w:rFonts w:ascii="Wingdings 2" w:hAnsi="Wingdings 2" w:hint="default"/>
        <w:color w:val="59595B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451B8"/>
    <w:multiLevelType w:val="hybridMultilevel"/>
    <w:tmpl w:val="6C743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F4159"/>
    <w:multiLevelType w:val="hybridMultilevel"/>
    <w:tmpl w:val="6FB8674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F87F6A"/>
    <w:multiLevelType w:val="hybridMultilevel"/>
    <w:tmpl w:val="96025E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891A03"/>
    <w:multiLevelType w:val="multilevel"/>
    <w:tmpl w:val="E75E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852B2"/>
    <w:multiLevelType w:val="hybridMultilevel"/>
    <w:tmpl w:val="597A3404"/>
    <w:lvl w:ilvl="0" w:tplc="11FAFC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59595B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C6C45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3032E"/>
    <w:multiLevelType w:val="hybridMultilevel"/>
    <w:tmpl w:val="83A842EC"/>
    <w:lvl w:ilvl="0" w:tplc="AA96DE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740EB4"/>
    <w:multiLevelType w:val="multilevel"/>
    <w:tmpl w:val="E75E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E1F24"/>
    <w:multiLevelType w:val="hybridMultilevel"/>
    <w:tmpl w:val="03144E08"/>
    <w:lvl w:ilvl="0" w:tplc="777C646C">
      <w:start w:val="1"/>
      <w:numFmt w:val="bullet"/>
      <w:pStyle w:val="QldRailBulletC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-944"/>
        </w:tabs>
        <w:ind w:left="-94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24"/>
        </w:tabs>
        <w:ind w:left="-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</w:abstractNum>
  <w:abstractNum w:abstractNumId="20" w15:restartNumberingAfterBreak="0">
    <w:nsid w:val="7E01361E"/>
    <w:multiLevelType w:val="hybridMultilevel"/>
    <w:tmpl w:val="A470E3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0"/>
  </w:num>
  <w:num w:numId="5">
    <w:abstractNumId w:val="14"/>
  </w:num>
  <w:num w:numId="6">
    <w:abstractNumId w:val="4"/>
  </w:num>
  <w:num w:numId="7">
    <w:abstractNumId w:val="18"/>
  </w:num>
  <w:num w:numId="8">
    <w:abstractNumId w:val="15"/>
  </w:num>
  <w:num w:numId="9">
    <w:abstractNumId w:val="9"/>
  </w:num>
  <w:num w:numId="10">
    <w:abstractNumId w:val="10"/>
  </w:num>
  <w:num w:numId="11">
    <w:abstractNumId w:val="19"/>
  </w:num>
  <w:num w:numId="12">
    <w:abstractNumId w:val="5"/>
  </w:num>
  <w:num w:numId="13">
    <w:abstractNumId w:val="6"/>
  </w:num>
  <w:num w:numId="14">
    <w:abstractNumId w:val="3"/>
  </w:num>
  <w:num w:numId="15">
    <w:abstractNumId w:val="8"/>
  </w:num>
  <w:num w:numId="16">
    <w:abstractNumId w:val="13"/>
  </w:num>
  <w:num w:numId="17">
    <w:abstractNumId w:val="11"/>
  </w:num>
  <w:num w:numId="18">
    <w:abstractNumId w:val="2"/>
  </w:num>
  <w:num w:numId="19">
    <w:abstractNumId w:val="16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C7"/>
    <w:rsid w:val="00002974"/>
    <w:rsid w:val="00005DBF"/>
    <w:rsid w:val="00012ADF"/>
    <w:rsid w:val="0001647C"/>
    <w:rsid w:val="00024372"/>
    <w:rsid w:val="00030B1F"/>
    <w:rsid w:val="00040248"/>
    <w:rsid w:val="000449F5"/>
    <w:rsid w:val="00052B1E"/>
    <w:rsid w:val="00054224"/>
    <w:rsid w:val="0005771A"/>
    <w:rsid w:val="000607A4"/>
    <w:rsid w:val="000630E7"/>
    <w:rsid w:val="00065F78"/>
    <w:rsid w:val="000661BB"/>
    <w:rsid w:val="000675C7"/>
    <w:rsid w:val="00071FCC"/>
    <w:rsid w:val="000724D2"/>
    <w:rsid w:val="00083686"/>
    <w:rsid w:val="000848A2"/>
    <w:rsid w:val="00086A1C"/>
    <w:rsid w:val="00090FDF"/>
    <w:rsid w:val="00091716"/>
    <w:rsid w:val="0009391B"/>
    <w:rsid w:val="00093B6D"/>
    <w:rsid w:val="00094E1B"/>
    <w:rsid w:val="000A56C7"/>
    <w:rsid w:val="000B7D84"/>
    <w:rsid w:val="000C05A1"/>
    <w:rsid w:val="000C2DAF"/>
    <w:rsid w:val="000C56C9"/>
    <w:rsid w:val="000C71C1"/>
    <w:rsid w:val="000C787B"/>
    <w:rsid w:val="000E0372"/>
    <w:rsid w:val="000F049A"/>
    <w:rsid w:val="00103350"/>
    <w:rsid w:val="00104F2D"/>
    <w:rsid w:val="001113E4"/>
    <w:rsid w:val="001133A1"/>
    <w:rsid w:val="0012094B"/>
    <w:rsid w:val="00120D94"/>
    <w:rsid w:val="00123449"/>
    <w:rsid w:val="001345DF"/>
    <w:rsid w:val="00144BD8"/>
    <w:rsid w:val="00151AD8"/>
    <w:rsid w:val="001528FC"/>
    <w:rsid w:val="001530BA"/>
    <w:rsid w:val="00155D55"/>
    <w:rsid w:val="00157B89"/>
    <w:rsid w:val="00161EE6"/>
    <w:rsid w:val="001631E7"/>
    <w:rsid w:val="0016542C"/>
    <w:rsid w:val="0016633D"/>
    <w:rsid w:val="00177128"/>
    <w:rsid w:val="00177419"/>
    <w:rsid w:val="001835E9"/>
    <w:rsid w:val="001856C9"/>
    <w:rsid w:val="0018737A"/>
    <w:rsid w:val="00193426"/>
    <w:rsid w:val="00195BA9"/>
    <w:rsid w:val="00197668"/>
    <w:rsid w:val="001A3B88"/>
    <w:rsid w:val="001A49EF"/>
    <w:rsid w:val="001A6010"/>
    <w:rsid w:val="001B191D"/>
    <w:rsid w:val="001C072E"/>
    <w:rsid w:val="001C66E6"/>
    <w:rsid w:val="001C7D03"/>
    <w:rsid w:val="001D2266"/>
    <w:rsid w:val="001D3D1C"/>
    <w:rsid w:val="001D619D"/>
    <w:rsid w:val="001D6299"/>
    <w:rsid w:val="001D6AD9"/>
    <w:rsid w:val="001F00FC"/>
    <w:rsid w:val="001F0143"/>
    <w:rsid w:val="001F2B39"/>
    <w:rsid w:val="001F79C4"/>
    <w:rsid w:val="002003CE"/>
    <w:rsid w:val="00202134"/>
    <w:rsid w:val="00204917"/>
    <w:rsid w:val="00204D24"/>
    <w:rsid w:val="0021185B"/>
    <w:rsid w:val="00215B77"/>
    <w:rsid w:val="00220CD4"/>
    <w:rsid w:val="002219CD"/>
    <w:rsid w:val="00221C6A"/>
    <w:rsid w:val="00223F8C"/>
    <w:rsid w:val="002301E0"/>
    <w:rsid w:val="00231857"/>
    <w:rsid w:val="00234471"/>
    <w:rsid w:val="00236030"/>
    <w:rsid w:val="0023637A"/>
    <w:rsid w:val="00241A0F"/>
    <w:rsid w:val="00242BF2"/>
    <w:rsid w:val="00246C1D"/>
    <w:rsid w:val="00247435"/>
    <w:rsid w:val="00253DAF"/>
    <w:rsid w:val="00255D7E"/>
    <w:rsid w:val="0026382A"/>
    <w:rsid w:val="00265870"/>
    <w:rsid w:val="00266CF5"/>
    <w:rsid w:val="00270C92"/>
    <w:rsid w:val="00274A82"/>
    <w:rsid w:val="00275DC4"/>
    <w:rsid w:val="00277D53"/>
    <w:rsid w:val="00281A6C"/>
    <w:rsid w:val="00284B2C"/>
    <w:rsid w:val="002876E0"/>
    <w:rsid w:val="00292A3A"/>
    <w:rsid w:val="002948BF"/>
    <w:rsid w:val="002A6F34"/>
    <w:rsid w:val="002B1D74"/>
    <w:rsid w:val="002B2428"/>
    <w:rsid w:val="002B6D5F"/>
    <w:rsid w:val="002C1205"/>
    <w:rsid w:val="002C1B7F"/>
    <w:rsid w:val="002D4573"/>
    <w:rsid w:val="002D48AB"/>
    <w:rsid w:val="002D75A7"/>
    <w:rsid w:val="00300E7E"/>
    <w:rsid w:val="0030576C"/>
    <w:rsid w:val="00307F9E"/>
    <w:rsid w:val="00311DCA"/>
    <w:rsid w:val="00313D99"/>
    <w:rsid w:val="00317BE6"/>
    <w:rsid w:val="00321C31"/>
    <w:rsid w:val="00322BE3"/>
    <w:rsid w:val="00322CC5"/>
    <w:rsid w:val="00326E85"/>
    <w:rsid w:val="00340133"/>
    <w:rsid w:val="0034102C"/>
    <w:rsid w:val="003416C0"/>
    <w:rsid w:val="003429DC"/>
    <w:rsid w:val="00342C9C"/>
    <w:rsid w:val="00350DC7"/>
    <w:rsid w:val="0035417C"/>
    <w:rsid w:val="00355173"/>
    <w:rsid w:val="00360D16"/>
    <w:rsid w:val="0036276B"/>
    <w:rsid w:val="00364ADF"/>
    <w:rsid w:val="00373EEC"/>
    <w:rsid w:val="00374A5D"/>
    <w:rsid w:val="00377A5E"/>
    <w:rsid w:val="003801C0"/>
    <w:rsid w:val="00384CED"/>
    <w:rsid w:val="00391840"/>
    <w:rsid w:val="003920B2"/>
    <w:rsid w:val="00393D00"/>
    <w:rsid w:val="00393D08"/>
    <w:rsid w:val="003A0B8D"/>
    <w:rsid w:val="003C772C"/>
    <w:rsid w:val="003D766A"/>
    <w:rsid w:val="003E7FF9"/>
    <w:rsid w:val="003F57D1"/>
    <w:rsid w:val="00400156"/>
    <w:rsid w:val="00410060"/>
    <w:rsid w:val="00421B08"/>
    <w:rsid w:val="00422214"/>
    <w:rsid w:val="00425ACB"/>
    <w:rsid w:val="00426FC8"/>
    <w:rsid w:val="004371A0"/>
    <w:rsid w:val="004372FC"/>
    <w:rsid w:val="00444596"/>
    <w:rsid w:val="00444D54"/>
    <w:rsid w:val="00445054"/>
    <w:rsid w:val="00451CCA"/>
    <w:rsid w:val="00452420"/>
    <w:rsid w:val="00455E50"/>
    <w:rsid w:val="00461623"/>
    <w:rsid w:val="00462A6C"/>
    <w:rsid w:val="00471EB8"/>
    <w:rsid w:val="004773DD"/>
    <w:rsid w:val="004964C4"/>
    <w:rsid w:val="004A012F"/>
    <w:rsid w:val="004A70EE"/>
    <w:rsid w:val="004B4BC2"/>
    <w:rsid w:val="004D727E"/>
    <w:rsid w:val="004E07B2"/>
    <w:rsid w:val="004E7EF5"/>
    <w:rsid w:val="00502FC0"/>
    <w:rsid w:val="005148DC"/>
    <w:rsid w:val="0051598C"/>
    <w:rsid w:val="00515B1E"/>
    <w:rsid w:val="005167D1"/>
    <w:rsid w:val="0051726E"/>
    <w:rsid w:val="005206C1"/>
    <w:rsid w:val="005252E7"/>
    <w:rsid w:val="00525DBC"/>
    <w:rsid w:val="00533F99"/>
    <w:rsid w:val="005427EC"/>
    <w:rsid w:val="00545C36"/>
    <w:rsid w:val="005555EA"/>
    <w:rsid w:val="00556ED4"/>
    <w:rsid w:val="00557448"/>
    <w:rsid w:val="005633A9"/>
    <w:rsid w:val="00572FC2"/>
    <w:rsid w:val="005816F7"/>
    <w:rsid w:val="00586F78"/>
    <w:rsid w:val="00587A89"/>
    <w:rsid w:val="00591473"/>
    <w:rsid w:val="00593713"/>
    <w:rsid w:val="005A19B6"/>
    <w:rsid w:val="005B2CD2"/>
    <w:rsid w:val="005B51DD"/>
    <w:rsid w:val="005C081C"/>
    <w:rsid w:val="005C0A57"/>
    <w:rsid w:val="005C5D0D"/>
    <w:rsid w:val="005D3119"/>
    <w:rsid w:val="005E0A17"/>
    <w:rsid w:val="005E0AEE"/>
    <w:rsid w:val="005E119C"/>
    <w:rsid w:val="005E1342"/>
    <w:rsid w:val="005E5B00"/>
    <w:rsid w:val="005E7517"/>
    <w:rsid w:val="005F5029"/>
    <w:rsid w:val="005F798C"/>
    <w:rsid w:val="006006EA"/>
    <w:rsid w:val="006014DB"/>
    <w:rsid w:val="00605659"/>
    <w:rsid w:val="006069A7"/>
    <w:rsid w:val="006101E8"/>
    <w:rsid w:val="00611DBB"/>
    <w:rsid w:val="00615A9C"/>
    <w:rsid w:val="006321CE"/>
    <w:rsid w:val="006328F5"/>
    <w:rsid w:val="00637020"/>
    <w:rsid w:val="006430BC"/>
    <w:rsid w:val="00643F7A"/>
    <w:rsid w:val="00645EAE"/>
    <w:rsid w:val="00661623"/>
    <w:rsid w:val="00673C0E"/>
    <w:rsid w:val="00674EB4"/>
    <w:rsid w:val="00675496"/>
    <w:rsid w:val="006803D7"/>
    <w:rsid w:val="00680B3A"/>
    <w:rsid w:val="00681694"/>
    <w:rsid w:val="006820BD"/>
    <w:rsid w:val="006870D5"/>
    <w:rsid w:val="006A0C67"/>
    <w:rsid w:val="006A1C92"/>
    <w:rsid w:val="006A2CD9"/>
    <w:rsid w:val="006A4336"/>
    <w:rsid w:val="006A483F"/>
    <w:rsid w:val="006A5D65"/>
    <w:rsid w:val="006B504D"/>
    <w:rsid w:val="006C4D93"/>
    <w:rsid w:val="006C52B4"/>
    <w:rsid w:val="006D4449"/>
    <w:rsid w:val="006E320E"/>
    <w:rsid w:val="006E4B25"/>
    <w:rsid w:val="006E66C0"/>
    <w:rsid w:val="006F52ED"/>
    <w:rsid w:val="006F5E95"/>
    <w:rsid w:val="0070257F"/>
    <w:rsid w:val="00706732"/>
    <w:rsid w:val="007130E3"/>
    <w:rsid w:val="007174BE"/>
    <w:rsid w:val="00721446"/>
    <w:rsid w:val="00721D46"/>
    <w:rsid w:val="00737077"/>
    <w:rsid w:val="00737786"/>
    <w:rsid w:val="00760C14"/>
    <w:rsid w:val="00767A5A"/>
    <w:rsid w:val="007726D1"/>
    <w:rsid w:val="00777F7A"/>
    <w:rsid w:val="0079410B"/>
    <w:rsid w:val="007979E3"/>
    <w:rsid w:val="007A0E4F"/>
    <w:rsid w:val="007A2884"/>
    <w:rsid w:val="007A336B"/>
    <w:rsid w:val="007B0FF2"/>
    <w:rsid w:val="007B1E6A"/>
    <w:rsid w:val="007B5E4D"/>
    <w:rsid w:val="007B6523"/>
    <w:rsid w:val="007B7F64"/>
    <w:rsid w:val="007C0F16"/>
    <w:rsid w:val="007C40F8"/>
    <w:rsid w:val="007D5C11"/>
    <w:rsid w:val="007E1556"/>
    <w:rsid w:val="007E2360"/>
    <w:rsid w:val="007E4C43"/>
    <w:rsid w:val="007F1BDB"/>
    <w:rsid w:val="007F2DF1"/>
    <w:rsid w:val="00805E8D"/>
    <w:rsid w:val="00807881"/>
    <w:rsid w:val="0081141B"/>
    <w:rsid w:val="00820C2F"/>
    <w:rsid w:val="00824F68"/>
    <w:rsid w:val="00830637"/>
    <w:rsid w:val="008327E5"/>
    <w:rsid w:val="008414D0"/>
    <w:rsid w:val="00841F37"/>
    <w:rsid w:val="008421D2"/>
    <w:rsid w:val="00842B29"/>
    <w:rsid w:val="00843308"/>
    <w:rsid w:val="00845DF2"/>
    <w:rsid w:val="008567D4"/>
    <w:rsid w:val="00857610"/>
    <w:rsid w:val="00861B29"/>
    <w:rsid w:val="00883FF3"/>
    <w:rsid w:val="0088683C"/>
    <w:rsid w:val="00897B99"/>
    <w:rsid w:val="008A2B20"/>
    <w:rsid w:val="008A2BC5"/>
    <w:rsid w:val="008A5260"/>
    <w:rsid w:val="008B5CF1"/>
    <w:rsid w:val="008B69B3"/>
    <w:rsid w:val="008B79A4"/>
    <w:rsid w:val="008C0E52"/>
    <w:rsid w:val="008C1CDD"/>
    <w:rsid w:val="008C26F7"/>
    <w:rsid w:val="008C61CC"/>
    <w:rsid w:val="008D1178"/>
    <w:rsid w:val="008D1545"/>
    <w:rsid w:val="008D207D"/>
    <w:rsid w:val="008D34D4"/>
    <w:rsid w:val="008D416F"/>
    <w:rsid w:val="008E6049"/>
    <w:rsid w:val="008F084C"/>
    <w:rsid w:val="008F77DF"/>
    <w:rsid w:val="00902F07"/>
    <w:rsid w:val="009053B2"/>
    <w:rsid w:val="00906625"/>
    <w:rsid w:val="0091074F"/>
    <w:rsid w:val="009123BD"/>
    <w:rsid w:val="0091656C"/>
    <w:rsid w:val="00921A7D"/>
    <w:rsid w:val="00926BA5"/>
    <w:rsid w:val="00926E32"/>
    <w:rsid w:val="00932117"/>
    <w:rsid w:val="00940B42"/>
    <w:rsid w:val="00944B16"/>
    <w:rsid w:val="009467C4"/>
    <w:rsid w:val="009572A4"/>
    <w:rsid w:val="0096385D"/>
    <w:rsid w:val="00974A07"/>
    <w:rsid w:val="00986310"/>
    <w:rsid w:val="00990D7B"/>
    <w:rsid w:val="00993C4C"/>
    <w:rsid w:val="009A6599"/>
    <w:rsid w:val="009B0036"/>
    <w:rsid w:val="009B0BA8"/>
    <w:rsid w:val="009B502B"/>
    <w:rsid w:val="009C1341"/>
    <w:rsid w:val="009C16DE"/>
    <w:rsid w:val="009C17E1"/>
    <w:rsid w:val="009E0D02"/>
    <w:rsid w:val="009F17EC"/>
    <w:rsid w:val="009F4DB2"/>
    <w:rsid w:val="009F5067"/>
    <w:rsid w:val="009F6C10"/>
    <w:rsid w:val="00A04957"/>
    <w:rsid w:val="00A078C2"/>
    <w:rsid w:val="00A11FD8"/>
    <w:rsid w:val="00A12147"/>
    <w:rsid w:val="00A13CD5"/>
    <w:rsid w:val="00A160C0"/>
    <w:rsid w:val="00A208D2"/>
    <w:rsid w:val="00A22DD2"/>
    <w:rsid w:val="00A251B7"/>
    <w:rsid w:val="00A25444"/>
    <w:rsid w:val="00A41A2E"/>
    <w:rsid w:val="00A44E24"/>
    <w:rsid w:val="00A56C2E"/>
    <w:rsid w:val="00A57A7B"/>
    <w:rsid w:val="00A61A4A"/>
    <w:rsid w:val="00A63CCD"/>
    <w:rsid w:val="00A654A4"/>
    <w:rsid w:val="00A72978"/>
    <w:rsid w:val="00A76521"/>
    <w:rsid w:val="00A82732"/>
    <w:rsid w:val="00A8537F"/>
    <w:rsid w:val="00A919E7"/>
    <w:rsid w:val="00AA087B"/>
    <w:rsid w:val="00AA2320"/>
    <w:rsid w:val="00AB0AEE"/>
    <w:rsid w:val="00AC14F0"/>
    <w:rsid w:val="00AC240F"/>
    <w:rsid w:val="00AC40B1"/>
    <w:rsid w:val="00AC5FF4"/>
    <w:rsid w:val="00AD1F29"/>
    <w:rsid w:val="00AD2B55"/>
    <w:rsid w:val="00AE2DC6"/>
    <w:rsid w:val="00AE4446"/>
    <w:rsid w:val="00AE4597"/>
    <w:rsid w:val="00AF372C"/>
    <w:rsid w:val="00AF6946"/>
    <w:rsid w:val="00AF745D"/>
    <w:rsid w:val="00B04118"/>
    <w:rsid w:val="00B115CE"/>
    <w:rsid w:val="00B14130"/>
    <w:rsid w:val="00B232B7"/>
    <w:rsid w:val="00B276D1"/>
    <w:rsid w:val="00B31792"/>
    <w:rsid w:val="00B3487A"/>
    <w:rsid w:val="00B36A8E"/>
    <w:rsid w:val="00B411B9"/>
    <w:rsid w:val="00B4695E"/>
    <w:rsid w:val="00B523C2"/>
    <w:rsid w:val="00B5289F"/>
    <w:rsid w:val="00B64AEE"/>
    <w:rsid w:val="00B71EA8"/>
    <w:rsid w:val="00B721EB"/>
    <w:rsid w:val="00B7493F"/>
    <w:rsid w:val="00B77741"/>
    <w:rsid w:val="00B90ED5"/>
    <w:rsid w:val="00B91A85"/>
    <w:rsid w:val="00B9512B"/>
    <w:rsid w:val="00BA2245"/>
    <w:rsid w:val="00BA49ED"/>
    <w:rsid w:val="00BB0F33"/>
    <w:rsid w:val="00BB47CD"/>
    <w:rsid w:val="00BB7AC0"/>
    <w:rsid w:val="00BC31DE"/>
    <w:rsid w:val="00BC7603"/>
    <w:rsid w:val="00BD07C4"/>
    <w:rsid w:val="00BD20B4"/>
    <w:rsid w:val="00BD7070"/>
    <w:rsid w:val="00BE11E1"/>
    <w:rsid w:val="00BE2A96"/>
    <w:rsid w:val="00BF45E8"/>
    <w:rsid w:val="00BF489E"/>
    <w:rsid w:val="00BF7736"/>
    <w:rsid w:val="00C03E43"/>
    <w:rsid w:val="00C1341D"/>
    <w:rsid w:val="00C14255"/>
    <w:rsid w:val="00C22F2D"/>
    <w:rsid w:val="00C24796"/>
    <w:rsid w:val="00C24AFD"/>
    <w:rsid w:val="00C25796"/>
    <w:rsid w:val="00C26A57"/>
    <w:rsid w:val="00C31949"/>
    <w:rsid w:val="00C3208A"/>
    <w:rsid w:val="00C34E42"/>
    <w:rsid w:val="00C377FD"/>
    <w:rsid w:val="00C44502"/>
    <w:rsid w:val="00C452E2"/>
    <w:rsid w:val="00C51C2B"/>
    <w:rsid w:val="00C546C6"/>
    <w:rsid w:val="00C61967"/>
    <w:rsid w:val="00C733BF"/>
    <w:rsid w:val="00C94AE6"/>
    <w:rsid w:val="00C9519B"/>
    <w:rsid w:val="00C978A5"/>
    <w:rsid w:val="00CA0FA1"/>
    <w:rsid w:val="00CA2340"/>
    <w:rsid w:val="00CA28A8"/>
    <w:rsid w:val="00CA6D54"/>
    <w:rsid w:val="00CB1368"/>
    <w:rsid w:val="00CB236F"/>
    <w:rsid w:val="00CB56A9"/>
    <w:rsid w:val="00CC1B75"/>
    <w:rsid w:val="00CC579C"/>
    <w:rsid w:val="00CD244B"/>
    <w:rsid w:val="00CD2522"/>
    <w:rsid w:val="00CD3DC9"/>
    <w:rsid w:val="00CF0185"/>
    <w:rsid w:val="00CF53B8"/>
    <w:rsid w:val="00CF7AA8"/>
    <w:rsid w:val="00D01554"/>
    <w:rsid w:val="00D05FE2"/>
    <w:rsid w:val="00D0753E"/>
    <w:rsid w:val="00D13BFB"/>
    <w:rsid w:val="00D16043"/>
    <w:rsid w:val="00D21968"/>
    <w:rsid w:val="00D222BB"/>
    <w:rsid w:val="00D26483"/>
    <w:rsid w:val="00D32EE1"/>
    <w:rsid w:val="00D51C32"/>
    <w:rsid w:val="00D5258E"/>
    <w:rsid w:val="00D60382"/>
    <w:rsid w:val="00D618E3"/>
    <w:rsid w:val="00D67B68"/>
    <w:rsid w:val="00D73E70"/>
    <w:rsid w:val="00D75C61"/>
    <w:rsid w:val="00D816DA"/>
    <w:rsid w:val="00D81F91"/>
    <w:rsid w:val="00D83722"/>
    <w:rsid w:val="00D85C17"/>
    <w:rsid w:val="00D87F6C"/>
    <w:rsid w:val="00D92A0C"/>
    <w:rsid w:val="00D92F1F"/>
    <w:rsid w:val="00D934AE"/>
    <w:rsid w:val="00D95369"/>
    <w:rsid w:val="00DA2973"/>
    <w:rsid w:val="00DA759D"/>
    <w:rsid w:val="00DA7BEB"/>
    <w:rsid w:val="00DC4F55"/>
    <w:rsid w:val="00DD0358"/>
    <w:rsid w:val="00DD1CB7"/>
    <w:rsid w:val="00DD2272"/>
    <w:rsid w:val="00DD2FB4"/>
    <w:rsid w:val="00DD38AC"/>
    <w:rsid w:val="00DD6509"/>
    <w:rsid w:val="00DE07D5"/>
    <w:rsid w:val="00DE4058"/>
    <w:rsid w:val="00DE6D7B"/>
    <w:rsid w:val="00DE77DB"/>
    <w:rsid w:val="00DF10F7"/>
    <w:rsid w:val="00DF1865"/>
    <w:rsid w:val="00DF1CBA"/>
    <w:rsid w:val="00DF789B"/>
    <w:rsid w:val="00E01DE3"/>
    <w:rsid w:val="00E053C1"/>
    <w:rsid w:val="00E05B66"/>
    <w:rsid w:val="00E13496"/>
    <w:rsid w:val="00E1794B"/>
    <w:rsid w:val="00E2025D"/>
    <w:rsid w:val="00E246DE"/>
    <w:rsid w:val="00E31212"/>
    <w:rsid w:val="00E33337"/>
    <w:rsid w:val="00E34E95"/>
    <w:rsid w:val="00E42FCB"/>
    <w:rsid w:val="00E449A0"/>
    <w:rsid w:val="00E44CC6"/>
    <w:rsid w:val="00E56E4A"/>
    <w:rsid w:val="00E57E15"/>
    <w:rsid w:val="00E61421"/>
    <w:rsid w:val="00E61D64"/>
    <w:rsid w:val="00E6291F"/>
    <w:rsid w:val="00E70A5C"/>
    <w:rsid w:val="00E71167"/>
    <w:rsid w:val="00E72CEB"/>
    <w:rsid w:val="00E76E53"/>
    <w:rsid w:val="00E8103C"/>
    <w:rsid w:val="00E85BCC"/>
    <w:rsid w:val="00E8668E"/>
    <w:rsid w:val="00E86B87"/>
    <w:rsid w:val="00E874ED"/>
    <w:rsid w:val="00E944A2"/>
    <w:rsid w:val="00E96784"/>
    <w:rsid w:val="00EA1256"/>
    <w:rsid w:val="00EA386D"/>
    <w:rsid w:val="00EA44E2"/>
    <w:rsid w:val="00EA458A"/>
    <w:rsid w:val="00EA6CC1"/>
    <w:rsid w:val="00EA7787"/>
    <w:rsid w:val="00EB2E8E"/>
    <w:rsid w:val="00EB3970"/>
    <w:rsid w:val="00EB3D27"/>
    <w:rsid w:val="00EC1E11"/>
    <w:rsid w:val="00EC2508"/>
    <w:rsid w:val="00ED2A42"/>
    <w:rsid w:val="00ED43B4"/>
    <w:rsid w:val="00ED570F"/>
    <w:rsid w:val="00ED7E10"/>
    <w:rsid w:val="00EE27A2"/>
    <w:rsid w:val="00EE577F"/>
    <w:rsid w:val="00EF0B5B"/>
    <w:rsid w:val="00EF5D25"/>
    <w:rsid w:val="00F142E7"/>
    <w:rsid w:val="00F250C1"/>
    <w:rsid w:val="00F30A45"/>
    <w:rsid w:val="00F32C4B"/>
    <w:rsid w:val="00F33A58"/>
    <w:rsid w:val="00F36E39"/>
    <w:rsid w:val="00F40F43"/>
    <w:rsid w:val="00F43A78"/>
    <w:rsid w:val="00F454F6"/>
    <w:rsid w:val="00F56D4F"/>
    <w:rsid w:val="00F61690"/>
    <w:rsid w:val="00F72503"/>
    <w:rsid w:val="00F73174"/>
    <w:rsid w:val="00F76D08"/>
    <w:rsid w:val="00F816EB"/>
    <w:rsid w:val="00F84EE3"/>
    <w:rsid w:val="00F85B76"/>
    <w:rsid w:val="00F9072A"/>
    <w:rsid w:val="00F939F3"/>
    <w:rsid w:val="00F93D7C"/>
    <w:rsid w:val="00FA254F"/>
    <w:rsid w:val="00FA281B"/>
    <w:rsid w:val="00FB5138"/>
    <w:rsid w:val="00FC38EF"/>
    <w:rsid w:val="00FC5286"/>
    <w:rsid w:val="00FD1A6F"/>
    <w:rsid w:val="00FD5F9C"/>
    <w:rsid w:val="00FE73FE"/>
    <w:rsid w:val="00FF486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D757BF2"/>
  <w15:chartTrackingRefBased/>
  <w15:docId w15:val="{069EE61C-675E-49AA-9549-A0D473EA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Main"/>
    <w:qFormat/>
    <w:rsid w:val="00275DC4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aliases w:val="Queensland Rail - Heading 1"/>
    <w:basedOn w:val="Normal"/>
    <w:next w:val="Normal"/>
    <w:link w:val="Heading1Char"/>
    <w:qFormat/>
    <w:pPr>
      <w:keepNext/>
      <w:keepLines/>
      <w:spacing w:before="240" w:after="120"/>
      <w:outlineLvl w:val="0"/>
    </w:pPr>
    <w:rPr>
      <w:rFonts w:eastAsia="Cambria"/>
      <w:b/>
      <w:bCs/>
      <w:color w:val="C9282D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00" w:after="120"/>
      <w:outlineLvl w:val="1"/>
    </w:pPr>
    <w:rPr>
      <w:rFonts w:eastAsia="Cambria"/>
      <w:b/>
      <w:bCs/>
      <w:color w:val="C9282D"/>
      <w:sz w:val="40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 w:after="120"/>
      <w:outlineLvl w:val="2"/>
    </w:pPr>
    <w:rPr>
      <w:rFonts w:eastAsia="Cambria"/>
      <w:bCs/>
      <w:color w:val="C9282D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character" w:customStyle="1" w:styleId="Heading1Char">
    <w:name w:val="Heading 1 Char"/>
    <w:aliases w:val="Queensland Rail - Heading 1 Char"/>
    <w:link w:val="Heading1"/>
    <w:locked/>
    <w:rPr>
      <w:rFonts w:ascii="Arial" w:hAnsi="Arial" w:cs="Times New Roman"/>
      <w:b/>
      <w:bCs/>
      <w:color w:val="C9282D"/>
      <w:sz w:val="32"/>
      <w:szCs w:val="32"/>
    </w:rPr>
  </w:style>
  <w:style w:type="character" w:customStyle="1" w:styleId="Heading2Char">
    <w:name w:val="Heading 2 Char"/>
    <w:link w:val="Heading2"/>
    <w:locked/>
    <w:rPr>
      <w:rFonts w:ascii="Arial" w:hAnsi="Arial" w:cs="Times New Roman"/>
      <w:b/>
      <w:bCs/>
      <w:color w:val="C9282D"/>
      <w:sz w:val="26"/>
      <w:szCs w:val="26"/>
    </w:rPr>
  </w:style>
  <w:style w:type="character" w:customStyle="1" w:styleId="Heading3Char">
    <w:name w:val="Heading 3 Char"/>
    <w:link w:val="Heading3"/>
    <w:locked/>
    <w:rPr>
      <w:rFonts w:ascii="Arial" w:hAnsi="Arial" w:cs="Times New Roman"/>
      <w:bCs/>
      <w:color w:val="C9282D"/>
      <w:sz w:val="40"/>
    </w:rPr>
  </w:style>
  <w:style w:type="paragraph" w:customStyle="1" w:styleId="Disclosure">
    <w:name w:val="Disclosure"/>
    <w:basedOn w:val="Normal"/>
    <w:semiHidden/>
    <w:rPr>
      <w:color w:val="7F7F7F"/>
      <w:sz w:val="18"/>
    </w:rPr>
  </w:style>
  <w:style w:type="table" w:styleId="TableGrid">
    <w:name w:val="Table Grid"/>
    <w:basedOn w:val="TableNormal"/>
    <w:uiPriority w:val="39"/>
    <w:rsid w:val="00BA2245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BA2245"/>
    <w:rPr>
      <w:rFonts w:cs="Times New Roman"/>
      <w:color w:val="0000FF"/>
      <w:u w:val="single"/>
    </w:rPr>
  </w:style>
  <w:style w:type="paragraph" w:customStyle="1" w:styleId="QldRailBulletA">
    <w:name w:val="Qld Rail _ Bullet A"/>
    <w:basedOn w:val="Normal"/>
    <w:rsid w:val="00EE577F"/>
    <w:pPr>
      <w:numPr>
        <w:numId w:val="1"/>
      </w:numPr>
    </w:pPr>
    <w:rPr>
      <w:lang w:val="en-US"/>
    </w:rPr>
  </w:style>
  <w:style w:type="paragraph" w:styleId="BalloonText">
    <w:name w:val="Balloon Text"/>
    <w:basedOn w:val="Normal"/>
    <w:semiHidden/>
    <w:rsid w:val="00ED7E1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F049A"/>
    <w:rPr>
      <w:rFonts w:cs="Times New Roman"/>
      <w:color w:val="800080"/>
      <w:u w:val="single"/>
    </w:rPr>
  </w:style>
  <w:style w:type="paragraph" w:styleId="DocumentMap">
    <w:name w:val="Document Map"/>
    <w:basedOn w:val="Normal"/>
    <w:semiHidden/>
    <w:rsid w:val="00EA458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QldRailBulletC">
    <w:name w:val="Qld Rail _ Bullet C"/>
    <w:basedOn w:val="Normal"/>
    <w:rsid w:val="00D816DA"/>
    <w:pPr>
      <w:numPr>
        <w:numId w:val="11"/>
      </w:numPr>
    </w:pPr>
  </w:style>
  <w:style w:type="paragraph" w:customStyle="1" w:styleId="QldRailBulletB">
    <w:name w:val="Qld Rail _ Bullet B"/>
    <w:basedOn w:val="Normal"/>
    <w:rsid w:val="00D816DA"/>
    <w:pPr>
      <w:numPr>
        <w:ilvl w:val="1"/>
        <w:numId w:val="13"/>
      </w:numPr>
    </w:pPr>
  </w:style>
  <w:style w:type="character" w:styleId="CommentReference">
    <w:name w:val="annotation reference"/>
    <w:rsid w:val="001835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35E9"/>
    <w:rPr>
      <w:sz w:val="20"/>
      <w:szCs w:val="20"/>
    </w:rPr>
  </w:style>
  <w:style w:type="character" w:customStyle="1" w:styleId="CommentTextChar">
    <w:name w:val="Comment Text Char"/>
    <w:link w:val="CommentText"/>
    <w:rsid w:val="001835E9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35E9"/>
    <w:rPr>
      <w:b/>
      <w:bCs/>
    </w:rPr>
  </w:style>
  <w:style w:type="character" w:customStyle="1" w:styleId="CommentSubjectChar">
    <w:name w:val="Comment Subject Char"/>
    <w:link w:val="CommentSubject"/>
    <w:rsid w:val="001835E9"/>
    <w:rPr>
      <w:rFonts w:ascii="Arial" w:eastAsia="Times New Roman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EC2508"/>
    <w:rPr>
      <w:rFonts w:ascii="Arial" w:eastAsia="Times New Roman" w:hAnsi="Arial"/>
      <w:sz w:val="22"/>
      <w:szCs w:val="24"/>
      <w:lang w:eastAsia="en-US"/>
    </w:rPr>
  </w:style>
  <w:style w:type="character" w:styleId="PlaceholderText">
    <w:name w:val="Placeholder Text"/>
    <w:uiPriority w:val="99"/>
    <w:semiHidden/>
    <w:rsid w:val="00193426"/>
    <w:rPr>
      <w:color w:val="808080"/>
    </w:rPr>
  </w:style>
  <w:style w:type="paragraph" w:styleId="ListParagraph">
    <w:name w:val="List Paragraph"/>
    <w:aliases w:val="Bullet copy"/>
    <w:basedOn w:val="Normal"/>
    <w:uiPriority w:val="34"/>
    <w:qFormat/>
    <w:rsid w:val="00266CF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D3DC9"/>
    <w:rPr>
      <w:rFonts w:ascii="Calibri" w:eastAsia="PMingLiU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871390\Local%20Settings\Temp\FormTemplate%20Portrait%20-%20provisional%20approval%20201112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BEC6873445749BCFBC9D4A3502FB9" ma:contentTypeVersion="12" ma:contentTypeDescription="Create a new document." ma:contentTypeScope="" ma:versionID="9d9796fa124763e265f22d3cda6acf27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4f3a66a16e71a0388351c471a9030ff2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About_x0020_u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About_x0020_us" ma:index="10" nillable="true" ma:displayName="IA Category 1" ma:format="Dropdown" ma:internalName="Category_x0020_About_x0020_us">
      <xsd:simpleType>
        <xsd:restriction base="dms:Choice">
          <xsd:enumeration value="About us"/>
          <xsd:enumeration value="Budgets, funding and grants"/>
          <xsd:enumeration value="Calendar"/>
          <xsd:enumeration value="News and events"/>
          <xsd:enumeration value="Organisational structure"/>
          <xsd:enumeration value="History of Queensland Education"/>
          <xsd:enumeration value="Reporting, data and research"/>
          <xsd:enumeration value="Right to information"/>
          <xsd:enumeration value="The Premiers Anzac Prize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RYAN, Kateena</DisplayName>
        <AccountId>174</AccountId>
        <AccountType/>
      </UserInfo>
    </PPContentOwner>
    <PPModeratedBy xmlns="f114f5df-7614-43c1-ba8e-2daa6e537108">
      <UserInfo>
        <DisplayName>PARK, Toni</DisplayName>
        <AccountId>155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2023-04-05T01:36:04+00:00</PPLastReviewedDate>
    <Category_x0020_About_x0020_us xmlns="f114f5df-7614-43c1-ba8e-2daa6e537108">Budgets, funding and grants</Category_x0020_About_x0020_us>
    <PPPublishedNotificationAddresses xmlns="f114f5df-7614-43c1-ba8e-2daa6e537108" xsi:nil="true"/>
    <PPModeratedDate xmlns="f114f5df-7614-43c1-ba8e-2daa6e537108">2023-04-05T01:36:03+00:00</PPModeratedDate>
    <PublishingExpirationDate xmlns="http://schemas.microsoft.com/sharepoint/v3" xsi:nil="true"/>
    <PPContentAuthor xmlns="f114f5df-7614-43c1-ba8e-2daa6e537108">
      <UserInfo>
        <DisplayName>CONNAH, Emily</DisplayName>
        <AccountId>84</AccountId>
        <AccountType/>
      </UserInfo>
    </PPContentAuthor>
    <PublishingStartDate xmlns="http://schemas.microsoft.com/sharepoint/v3" xsi:nil="true"/>
    <PPSubmittedBy xmlns="f114f5df-7614-43c1-ba8e-2daa6e537108">
      <UserInfo>
        <DisplayName>PARK, Toni</DisplayName>
        <AccountId>155</AccountId>
        <AccountType/>
      </UserInfo>
    </PPSubmittedBy>
    <PPReviewDate xmlns="f114f5df-7614-43c1-ba8e-2daa6e537108" xsi:nil="true"/>
    <PPLastReviewedBy xmlns="f114f5df-7614-43c1-ba8e-2daa6e537108">
      <UserInfo>
        <DisplayName>PARK, Toni</DisplayName>
        <AccountId>155</AccountId>
        <AccountType/>
      </UserInfo>
    </PPLastReviewedBy>
    <PPSubmittedDate xmlns="f114f5df-7614-43c1-ba8e-2daa6e537108">2023-04-05T01:33:47+00:00</PPSubmittedDate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A1930673-657F-4886-9030-E9DA2721CA73}"/>
</file>

<file path=customXml/itemProps2.xml><?xml version="1.0" encoding="utf-8"?>
<ds:datastoreItem xmlns:ds="http://schemas.openxmlformats.org/officeDocument/2006/customXml" ds:itemID="{44E22E03-28B9-4929-93E3-F5579EBEFDDC}"/>
</file>

<file path=customXml/itemProps3.xml><?xml version="1.0" encoding="utf-8"?>
<ds:datastoreItem xmlns:ds="http://schemas.openxmlformats.org/officeDocument/2006/customXml" ds:itemID="{173CFF41-6AE2-4689-86D0-F7BE6CC2ED6C}"/>
</file>

<file path=customXml/itemProps4.xml><?xml version="1.0" encoding="utf-8"?>
<ds:datastoreItem xmlns:ds="http://schemas.openxmlformats.org/officeDocument/2006/customXml" ds:itemID="{1289275B-86E4-4ACE-9455-6271BAC6DB38}"/>
</file>

<file path=customXml/itemProps5.xml><?xml version="1.0" encoding="utf-8"?>
<ds:datastoreItem xmlns:ds="http://schemas.openxmlformats.org/officeDocument/2006/customXml" ds:itemID="{4EEBCBEB-AB7C-4D4A-8A64-47C1AC0E591B}"/>
</file>

<file path=docProps/app.xml><?xml version="1.0" encoding="utf-8"?>
<Properties xmlns="http://schemas.openxmlformats.org/officeDocument/2006/extended-properties" xmlns:vt="http://schemas.openxmlformats.org/officeDocument/2006/docPropsVTypes">
  <Template>FormTemplate Portrait - provisional approval 20111205.DOT</Template>
  <TotalTime>0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agreement variation request form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Reallocate funding request form</dc:title>
  <dc:subject>Reallocate funding request form</dc:subject>
  <dc:creator>Queensland Government</dc:creator>
  <cp:keywords>reallocate; funding; request; form</cp:keywords>
  <cp:lastPrinted>2018-11-13T05:49:00Z</cp:lastPrinted>
  <dcterms:created xsi:type="dcterms:W3CDTF">2023-04-03T05:45:00Z</dcterms:created>
  <dcterms:modified xsi:type="dcterms:W3CDTF">2023-04-03T05:45:00Z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">
    <vt:lpwstr>Queensland Rail Offical</vt:lpwstr>
  </property>
  <property fmtid="{D5CDD505-2E9C-101B-9397-08002B2CF9AE}" pid="3" name="Document Type">
    <vt:lpwstr>Form</vt:lpwstr>
  </property>
  <property fmtid="{D5CDD505-2E9C-101B-9397-08002B2CF9AE}" pid="4" name="Copyright">
    <vt:lpwstr>© 2011 Queensland Rail Limited</vt:lpwstr>
  </property>
  <property fmtid="{D5CDD505-2E9C-101B-9397-08002B2CF9AE}" pid="5" name="TemplateVersion">
    <vt:lpwstr>4.0</vt:lpwstr>
  </property>
  <property fmtid="{D5CDD505-2E9C-101B-9397-08002B2CF9AE}" pid="6" name="display_urn:schemas-microsoft-com:office:office#PublishingContact">
    <vt:lpwstr>TAYLOR Victoria</vt:lpwstr>
  </property>
  <property fmtid="{D5CDD505-2E9C-101B-9397-08002B2CF9AE}" pid="7" name="display_urn:schemas-microsoft-com:office:office#Editor">
    <vt:lpwstr>DEVEREAUX Bree</vt:lpwstr>
  </property>
  <property fmtid="{D5CDD505-2E9C-101B-9397-08002B2CF9AE}" pid="8" name="Order">
    <vt:lpwstr>917000.000000000</vt:lpwstr>
  </property>
  <property fmtid="{D5CDD505-2E9C-101B-9397-08002B2CF9AE}" pid="9" name="xd_ProgID">
    <vt:lpwstr/>
  </property>
  <property fmtid="{D5CDD505-2E9C-101B-9397-08002B2CF9AE}" pid="10" name="_RightsManagement">
    <vt:lpwstr/>
  </property>
  <property fmtid="{D5CDD505-2E9C-101B-9397-08002B2CF9AE}" pid="11" name="display_urn:schemas-microsoft-com:office:office#Author">
    <vt:lpwstr>ANDERSON Brett</vt:lpwstr>
  </property>
  <property fmtid="{D5CDD505-2E9C-101B-9397-08002B2CF9AE}" pid="12" name="TemplateUrl">
    <vt:lpwstr/>
  </property>
  <property fmtid="{D5CDD505-2E9C-101B-9397-08002B2CF9AE}" pid="13" name="ContentTypeId">
    <vt:lpwstr>0x01010042EBEC6873445749BCFBC9D4A3502FB9</vt:lpwstr>
  </property>
  <property fmtid="{D5CDD505-2E9C-101B-9397-08002B2CF9AE}" pid="14" name="wic_System_Copyright">
    <vt:lpwstr/>
  </property>
  <property fmtid="{D5CDD505-2E9C-101B-9397-08002B2CF9AE}" pid="15" name="xd_Signature">
    <vt:lpwstr/>
  </property>
  <property fmtid="{D5CDD505-2E9C-101B-9397-08002B2CF9AE}" pid="16" name="Language">
    <vt:lpwstr>English</vt:lpwstr>
  </property>
  <property fmtid="{D5CDD505-2E9C-101B-9397-08002B2CF9AE}" pid="17" name="_Source">
    <vt:lpwstr/>
  </property>
  <property fmtid="{D5CDD505-2E9C-101B-9397-08002B2CF9AE}" pid="18" name="Security">
    <vt:lpwstr>Public</vt:lpwstr>
  </property>
  <property fmtid="{D5CDD505-2E9C-101B-9397-08002B2CF9AE}" pid="19" name="Rights">
    <vt:lpwstr>State of Queensland (Department of Education)</vt:lpwstr>
  </property>
  <property fmtid="{D5CDD505-2E9C-101B-9397-08002B2CF9AE}" pid="20" name="Creator">
    <vt:lpwstr>Queensland Department of Housing and Public Works</vt:lpwstr>
  </property>
  <property fmtid="{D5CDD505-2E9C-101B-9397-08002B2CF9AE}" pid="21" name="_DCDateModified">
    <vt:lpwstr/>
  </property>
  <property fmtid="{D5CDD505-2E9C-101B-9397-08002B2CF9AE}" pid="22" name="_Publisher">
    <vt:lpwstr>Queensland Department of Housing and Public Works</vt:lpwstr>
  </property>
  <property fmtid="{D5CDD505-2E9C-101B-9397-08002B2CF9AE}" pid="23" name="Service1">
    <vt:lpwstr>Procurement</vt:lpwstr>
  </property>
  <property fmtid="{D5CDD505-2E9C-101B-9397-08002B2CF9AE}" pid="24" name="Copyright Status">
    <vt:lpwstr/>
  </property>
  <property fmtid="{D5CDD505-2E9C-101B-9397-08002B2CF9AE}" pid="25" name="AGLS File Type">
    <vt:lpwstr>checklist</vt:lpwstr>
  </property>
  <property fmtid="{D5CDD505-2E9C-101B-9397-08002B2CF9AE}" pid="26" name="_Relation">
    <vt:lpwstr/>
  </property>
  <property fmtid="{D5CDD505-2E9C-101B-9397-08002B2CF9AE}" pid="27" name="Availability">
    <vt:lpwstr/>
  </property>
  <property fmtid="{D5CDD505-2E9C-101B-9397-08002B2CF9AE}" pid="28" name="Business Area">
    <vt:lpwstr>Procurement Transformation</vt:lpwstr>
  </property>
  <property fmtid="{D5CDD505-2E9C-101B-9397-08002B2CF9AE}" pid="29" name="_Contributor">
    <vt:lpwstr/>
  </property>
  <property fmtid="{D5CDD505-2E9C-101B-9397-08002B2CF9AE}" pid="30" name="_Format">
    <vt:lpwstr/>
  </property>
  <property fmtid="{D5CDD505-2E9C-101B-9397-08002B2CF9AE}" pid="31" name="_Coverage">
    <vt:lpwstr>Queensland</vt:lpwstr>
  </property>
  <property fmtid="{D5CDD505-2E9C-101B-9397-08002B2CF9AE}" pid="32" name="_Identifier">
    <vt:lpwstr/>
  </property>
  <property fmtid="{D5CDD505-2E9C-101B-9397-08002B2CF9AE}" pid="33" name="_ResourceType">
    <vt:lpwstr/>
  </property>
  <property fmtid="{D5CDD505-2E9C-101B-9397-08002B2CF9AE}" pid="34" name="PublishingContact">
    <vt:lpwstr>264</vt:lpwstr>
  </property>
  <property fmtid="{D5CDD505-2E9C-101B-9397-08002B2CF9AE}" pid="35" name="_DCDateCreated">
    <vt:lpwstr/>
  </property>
  <property fmtid="{D5CDD505-2E9C-101B-9397-08002B2CF9AE}" pid="36" name="Item Description">
    <vt:lpwstr>Variation and Extension Approval Form&lt;div&gt;&lt;/div&gt;</vt:lpwstr>
  </property>
  <property fmtid="{D5CDD505-2E9C-101B-9397-08002B2CF9AE}" pid="37" name="OnePortal coverage">
    <vt:lpwstr>Queensland</vt:lpwstr>
  </property>
  <property fmtid="{D5CDD505-2E9C-101B-9397-08002B2CF9AE}" pid="38" name="Creator and publisher">
    <vt:lpwstr>Department of Education and Training, Queensland</vt:lpwstr>
  </property>
  <property fmtid="{D5CDD505-2E9C-101B-9397-08002B2CF9AE}" pid="39" name="Subject1">
    <vt:lpwstr/>
  </property>
  <property fmtid="{D5CDD505-2E9C-101B-9397-08002B2CF9AE}" pid="40" name="ContentType">
    <vt:lpwstr>OnePortal Document</vt:lpwstr>
  </property>
  <property fmtid="{D5CDD505-2E9C-101B-9397-08002B2CF9AE}" pid="41" name="display_urn:schemas-microsoft-com:office:office#PPSubmittedBy">
    <vt:lpwstr>SPECHT, Lisa</vt:lpwstr>
  </property>
  <property fmtid="{D5CDD505-2E9C-101B-9397-08002B2CF9AE}" pid="42" name="display_urn:schemas-microsoft-com:office:office#PPModeratedBy">
    <vt:lpwstr>SPECHT, Lisa</vt:lpwstr>
  </property>
  <property fmtid="{D5CDD505-2E9C-101B-9397-08002B2CF9AE}" pid="43" name="display_urn:schemas-microsoft-com:office:office#PPLastReviewedBy">
    <vt:lpwstr>SPECHT, Lisa</vt:lpwstr>
  </property>
  <property fmtid="{D5CDD505-2E9C-101B-9397-08002B2CF9AE}" pid="44" name="Audience">
    <vt:lpwstr/>
  </property>
  <property fmtid="{D5CDD505-2E9C-101B-9397-08002B2CF9AE}" pid="45" name="display_urn:schemas-microsoft-com:office:office#PPContentAuthor">
    <vt:lpwstr>CONNAH, Emily</vt:lpwstr>
  </property>
</Properties>
</file>