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151E" w14:textId="77777777" w:rsidR="00404BCA" w:rsidRPr="00EA5916" w:rsidRDefault="00A842C4" w:rsidP="00EA5916">
      <w:pPr>
        <w:pStyle w:val="Heading1"/>
        <w:jc w:val="center"/>
        <w:rPr>
          <w:b/>
          <w:bCs/>
          <w:sz w:val="40"/>
          <w:szCs w:val="40"/>
        </w:rPr>
      </w:pPr>
      <w:r w:rsidRPr="00EA5916">
        <w:rPr>
          <w:b/>
          <w:bCs/>
          <w:noProof/>
          <w:sz w:val="40"/>
          <w:szCs w:val="40"/>
        </w:rPr>
        <mc:AlternateContent>
          <mc:Choice Requires="wps">
            <w:drawing>
              <wp:anchor distT="0" distB="0" distL="114300" distR="114300" simplePos="0" relativeHeight="251659264" behindDoc="0" locked="0" layoutInCell="1" allowOverlap="1" wp14:anchorId="3E675AD9" wp14:editId="1E14FC71">
                <wp:simplePos x="0" y="0"/>
                <wp:positionH relativeFrom="column">
                  <wp:posOffset>1923436</wp:posOffset>
                </wp:positionH>
                <wp:positionV relativeFrom="paragraph">
                  <wp:posOffset>-990586</wp:posOffset>
                </wp:positionV>
                <wp:extent cx="4296668" cy="306056"/>
                <wp:effectExtent l="0" t="0" r="0" b="0"/>
                <wp:wrapNone/>
                <wp:docPr id="1" name="Text Box 1"/>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38C20CA9" w14:textId="77777777" w:rsidR="00A842C4" w:rsidRPr="00A842C4" w:rsidRDefault="00EA5916" w:rsidP="00A842C4">
                            <w:pPr>
                              <w:jc w:val="right"/>
                              <w:rPr>
                                <w:color w:val="FFFFFF" w:themeColor="light1"/>
                                <w:sz w:val="20"/>
                                <w:szCs w:val="20"/>
                              </w:rPr>
                            </w:pPr>
                            <w:r>
                              <w:rPr>
                                <w:color w:val="FFFFFF" w:themeColor="light1"/>
                                <w:sz w:val="20"/>
                                <w:szCs w:val="20"/>
                              </w:rPr>
                              <w:t>Specialist Disability Support in Schools Program</w:t>
                            </w:r>
                          </w:p>
                          <w:p w14:paraId="076C8F88" w14:textId="77777777" w:rsidR="00A842C4" w:rsidRPr="00A842C4" w:rsidRDefault="00A842C4" w:rsidP="00A842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75AD9" id="_x0000_t202" coordsize="21600,21600" o:spt="202" path="m,l,21600r21600,l21600,xe">
                <v:stroke joinstyle="miter"/>
                <v:path gradientshapeok="t" o:connecttype="rect"/>
              </v:shapetype>
              <v:shape id="Text Box 1" o:spid="_x0000_s1026" type="#_x0000_t202" style="position:absolute;left:0;text-align:left;margin-left:151.45pt;margin-top:-78pt;width:338.3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" filled="f" stroked="f" strokeweight=".5pt">
                <v:textbox inset="0,0,6.99997mm,0">
                  <w:txbxContent>
                    <w:p w14:paraId="38C20CA9" w14:textId="77777777" w:rsidR="00A842C4" w:rsidRPr="00A842C4" w:rsidRDefault="00EA5916" w:rsidP="00A842C4">
                      <w:pPr>
                        <w:jc w:val="right"/>
                        <w:rPr>
                          <w:color w:val="FFFFFF" w:themeColor="light1"/>
                          <w:sz w:val="20"/>
                          <w:szCs w:val="20"/>
                        </w:rPr>
                      </w:pPr>
                      <w:r>
                        <w:rPr>
                          <w:color w:val="FFFFFF" w:themeColor="light1"/>
                          <w:sz w:val="20"/>
                          <w:szCs w:val="20"/>
                        </w:rPr>
                        <w:t>Specialist Disability Support in Schools Program</w:t>
                      </w:r>
                    </w:p>
                    <w:p w14:paraId="076C8F88" w14:textId="77777777" w:rsidR="00A842C4" w:rsidRPr="00A842C4" w:rsidRDefault="00A842C4" w:rsidP="00A842C4">
                      <w:pPr>
                        <w:rPr>
                          <w:color w:val="FFFFFF" w:themeColor="light1"/>
                          <w:sz w:val="20"/>
                          <w:szCs w:val="20"/>
                        </w:rPr>
                      </w:pPr>
                      <w:r>
                        <w:rPr>
                          <w:color w:val="FFFFFF" w:themeColor="light1"/>
                          <w:sz w:val="20"/>
                          <w:szCs w:val="20"/>
                        </w:rPr>
                        <w:t>z</w:t>
                      </w:r>
                    </w:p>
                  </w:txbxContent>
                </v:textbox>
              </v:shape>
            </w:pict>
          </mc:Fallback>
        </mc:AlternateContent>
      </w:r>
      <w:r w:rsidR="00EA5916" w:rsidRPr="00EA5916">
        <w:rPr>
          <w:b/>
          <w:bCs/>
          <w:sz w:val="40"/>
          <w:szCs w:val="40"/>
        </w:rPr>
        <w:t>Specialist Disability Support in Schools Program</w:t>
      </w:r>
    </w:p>
    <w:p w14:paraId="4F7CD698" w14:textId="77777777" w:rsidR="00EA5916" w:rsidRPr="00EA5916" w:rsidRDefault="00EA5916" w:rsidP="00EA5916">
      <w:pPr>
        <w:jc w:val="center"/>
        <w:rPr>
          <w:b/>
          <w:bCs/>
          <w:sz w:val="40"/>
          <w:szCs w:val="40"/>
          <w:lang w:val="en-GB"/>
        </w:rPr>
      </w:pPr>
      <w:r w:rsidRPr="00EA5916">
        <w:rPr>
          <w:b/>
          <w:bCs/>
          <w:sz w:val="40"/>
          <w:szCs w:val="40"/>
          <w:lang w:val="en-GB"/>
        </w:rPr>
        <w:t>Application for Grant</w:t>
      </w:r>
    </w:p>
    <w:p w14:paraId="034175FD" w14:textId="77777777" w:rsidR="00EA5916" w:rsidRDefault="00EA5916" w:rsidP="00EA5916">
      <w:pPr>
        <w:jc w:val="center"/>
        <w:rPr>
          <w:b/>
          <w:bCs/>
          <w:sz w:val="40"/>
          <w:szCs w:val="40"/>
          <w:lang w:val="en-GB"/>
        </w:rPr>
      </w:pPr>
      <w:r w:rsidRPr="00EA5916">
        <w:rPr>
          <w:b/>
          <w:bCs/>
          <w:sz w:val="40"/>
          <w:szCs w:val="40"/>
          <w:lang w:val="en-GB"/>
        </w:rPr>
        <w:t>2025-2027</w:t>
      </w:r>
    </w:p>
    <w:p w14:paraId="01582C8D" w14:textId="77777777" w:rsidR="00EA5916" w:rsidRDefault="00EA5916" w:rsidP="00EA5916">
      <w:pPr>
        <w:jc w:val="center"/>
        <w:rPr>
          <w:b/>
          <w:bCs/>
          <w:sz w:val="40"/>
          <w:szCs w:val="40"/>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232"/>
        <w:gridCol w:w="6400"/>
      </w:tblGrid>
      <w:tr w:rsidR="00EA5916" w:rsidRPr="00EA5916" w14:paraId="0DF0C312" w14:textId="77777777" w:rsidTr="00371DA6">
        <w:tc>
          <w:tcPr>
            <w:tcW w:w="3402" w:type="dxa"/>
          </w:tcPr>
          <w:p w14:paraId="2EB1D533" w14:textId="35D70105" w:rsidR="00EA5916" w:rsidRPr="00EA5916" w:rsidRDefault="00EA5916" w:rsidP="00EA5916">
            <w:pPr>
              <w:spacing w:before="60" w:after="60" w:line="240" w:lineRule="auto"/>
              <w:outlineLvl w:val="3"/>
              <w:rPr>
                <w:rFonts w:cs="Arial"/>
                <w:b/>
                <w:sz w:val="23"/>
                <w:szCs w:val="23"/>
              </w:rPr>
            </w:pPr>
            <w:r w:rsidRPr="00EA5916">
              <w:rPr>
                <w:rFonts w:cs="Arial"/>
                <w:b/>
                <w:sz w:val="23"/>
                <w:szCs w:val="23"/>
              </w:rPr>
              <w:t>Date</w:t>
            </w:r>
            <w:r w:rsidR="006953F1">
              <w:rPr>
                <w:rFonts w:cs="Arial"/>
                <w:b/>
                <w:sz w:val="23"/>
                <w:szCs w:val="23"/>
              </w:rPr>
              <w:t>s</w:t>
            </w:r>
          </w:p>
          <w:p w14:paraId="774CC3EF" w14:textId="77777777" w:rsidR="00EA5916" w:rsidRPr="00EA5916" w:rsidRDefault="00EA5916" w:rsidP="00EA5916">
            <w:pPr>
              <w:spacing w:before="60" w:after="60" w:line="240" w:lineRule="auto"/>
              <w:rPr>
                <w:rFonts w:ascii="Calibri" w:hAnsi="Calibri"/>
              </w:rPr>
            </w:pPr>
          </w:p>
        </w:tc>
        <w:tc>
          <w:tcPr>
            <w:tcW w:w="6792" w:type="dxa"/>
          </w:tcPr>
          <w:p w14:paraId="794A6F72" w14:textId="77777777" w:rsidR="006953F1" w:rsidRDefault="006953F1" w:rsidP="00EA5916">
            <w:pPr>
              <w:spacing w:before="60" w:after="60" w:line="240" w:lineRule="auto"/>
              <w:jc w:val="both"/>
              <w:rPr>
                <w:rFonts w:cs="Arial"/>
              </w:rPr>
            </w:pPr>
            <w:r>
              <w:rPr>
                <w:rFonts w:cs="Arial"/>
              </w:rPr>
              <w:t xml:space="preserve">Applications open </w:t>
            </w:r>
            <w:r w:rsidRPr="006953F1">
              <w:rPr>
                <w:rFonts w:cs="Arial"/>
                <w:color w:val="FF0000"/>
              </w:rPr>
              <w:t>9:00 am on Monday 1 July 2024</w:t>
            </w:r>
            <w:r>
              <w:rPr>
                <w:rFonts w:cs="Arial"/>
              </w:rPr>
              <w:t>.</w:t>
            </w:r>
          </w:p>
          <w:p w14:paraId="5705A0A5" w14:textId="37A2743B" w:rsidR="00EA5916" w:rsidRPr="00EA5916" w:rsidRDefault="00EA5916" w:rsidP="00EA5916">
            <w:pPr>
              <w:spacing w:before="60" w:after="60" w:line="240" w:lineRule="auto"/>
              <w:jc w:val="both"/>
              <w:rPr>
                <w:rFonts w:cs="Arial"/>
              </w:rPr>
            </w:pPr>
            <w:r w:rsidRPr="00EA5916">
              <w:rPr>
                <w:rFonts w:cs="Arial"/>
              </w:rPr>
              <w:t xml:space="preserve">Applications must be submitted to the Queensland Department of Education (the Department) no later than </w:t>
            </w:r>
            <w:r w:rsidRPr="00EA5916">
              <w:rPr>
                <w:rFonts w:cs="Arial"/>
                <w:color w:val="FF0000"/>
              </w:rPr>
              <w:t>5.00 pm on Monday 26 August 2024</w:t>
            </w:r>
            <w:r w:rsidRPr="00EA5916">
              <w:rPr>
                <w:rFonts w:cs="Arial"/>
              </w:rPr>
              <w:t>.</w:t>
            </w:r>
          </w:p>
        </w:tc>
      </w:tr>
      <w:tr w:rsidR="00EA5916" w:rsidRPr="00EA5916" w14:paraId="3F582C41" w14:textId="77777777" w:rsidTr="00371DA6">
        <w:tc>
          <w:tcPr>
            <w:tcW w:w="3402" w:type="dxa"/>
          </w:tcPr>
          <w:p w14:paraId="687836F2" w14:textId="77777777" w:rsidR="00EA5916" w:rsidRPr="00EA5916" w:rsidRDefault="00EA5916" w:rsidP="00EA5916">
            <w:pPr>
              <w:spacing w:before="60" w:after="60" w:line="240" w:lineRule="auto"/>
              <w:rPr>
                <w:rFonts w:cs="Arial"/>
                <w:b/>
                <w:sz w:val="23"/>
                <w:szCs w:val="23"/>
              </w:rPr>
            </w:pPr>
            <w:r w:rsidRPr="00EA5916">
              <w:rPr>
                <w:rFonts w:cs="Arial"/>
                <w:b/>
                <w:sz w:val="23"/>
                <w:szCs w:val="23"/>
              </w:rPr>
              <w:t>How to Lodge</w:t>
            </w:r>
          </w:p>
          <w:p w14:paraId="66E0BE99" w14:textId="77777777" w:rsidR="00EA5916" w:rsidRPr="00EA5916" w:rsidRDefault="00EA5916" w:rsidP="00EA5916">
            <w:pPr>
              <w:spacing w:before="60" w:after="60" w:line="240" w:lineRule="auto"/>
              <w:rPr>
                <w:rFonts w:ascii="Calibri" w:hAnsi="Calibri"/>
              </w:rPr>
            </w:pPr>
          </w:p>
        </w:tc>
        <w:tc>
          <w:tcPr>
            <w:tcW w:w="6792" w:type="dxa"/>
          </w:tcPr>
          <w:p w14:paraId="56FCE7DF" w14:textId="6E51D32C" w:rsidR="00EA5916" w:rsidRPr="00EA5916" w:rsidRDefault="00EA5916" w:rsidP="00EA5916">
            <w:pPr>
              <w:spacing w:before="60" w:after="60" w:line="240" w:lineRule="auto"/>
              <w:jc w:val="both"/>
              <w:rPr>
                <w:rFonts w:cs="Arial"/>
              </w:rPr>
            </w:pPr>
            <w:r w:rsidRPr="00EA5916">
              <w:rPr>
                <w:rFonts w:cs="Arial"/>
              </w:rPr>
              <w:t xml:space="preserve">To apply for Specialist Disability Support in Schools (SDSS) Program funding, applicants must complete this Application Form and submit it to </w:t>
            </w:r>
            <w:hyperlink r:id="rId11" w:history="1">
              <w:r w:rsidRPr="00EA5916">
                <w:rPr>
                  <w:rFonts w:cs="Arial"/>
                  <w:color w:val="0000FF"/>
                  <w:u w:val="single"/>
                </w:rPr>
                <w:t>sdss@qed.qld.gov.au</w:t>
              </w:r>
            </w:hyperlink>
            <w:r w:rsidRPr="00EA5916">
              <w:rPr>
                <w:rFonts w:cs="Arial"/>
              </w:rPr>
              <w:t xml:space="preserve"> with your organisation’s name and ‘SDSS Program Application’ in the subject line by </w:t>
            </w:r>
            <w:r w:rsidRPr="00EA5916">
              <w:rPr>
                <w:rFonts w:cs="Arial"/>
                <w:color w:val="FF0000"/>
              </w:rPr>
              <w:t>5.00 pm on Monday 26 August 2024</w:t>
            </w:r>
            <w:r w:rsidRPr="00EA5916">
              <w:rPr>
                <w:rFonts w:cs="Arial"/>
              </w:rPr>
              <w:t>.</w:t>
            </w:r>
          </w:p>
        </w:tc>
      </w:tr>
      <w:tr w:rsidR="00EA5916" w:rsidRPr="00EA5916" w14:paraId="6CABB3F6" w14:textId="77777777" w:rsidTr="00371DA6">
        <w:tc>
          <w:tcPr>
            <w:tcW w:w="3402" w:type="dxa"/>
          </w:tcPr>
          <w:p w14:paraId="34A69613" w14:textId="77777777" w:rsidR="00EA5916" w:rsidRPr="00EA5916" w:rsidRDefault="00EA5916" w:rsidP="00EA5916">
            <w:pPr>
              <w:spacing w:before="60" w:after="60" w:line="240" w:lineRule="auto"/>
              <w:rPr>
                <w:rFonts w:cs="Arial"/>
                <w:b/>
                <w:sz w:val="23"/>
                <w:szCs w:val="23"/>
              </w:rPr>
            </w:pPr>
            <w:r w:rsidRPr="00EA5916">
              <w:rPr>
                <w:rFonts w:cs="Arial"/>
                <w:b/>
                <w:sz w:val="23"/>
                <w:szCs w:val="23"/>
              </w:rPr>
              <w:t>Late Lodgement</w:t>
            </w:r>
          </w:p>
          <w:p w14:paraId="75D83648" w14:textId="77777777" w:rsidR="00EA5916" w:rsidRPr="00EA5916" w:rsidRDefault="00EA5916" w:rsidP="00EA5916">
            <w:pPr>
              <w:spacing w:before="60" w:after="60" w:line="240" w:lineRule="auto"/>
              <w:rPr>
                <w:rFonts w:ascii="Calibri" w:hAnsi="Calibri"/>
              </w:rPr>
            </w:pPr>
          </w:p>
        </w:tc>
        <w:tc>
          <w:tcPr>
            <w:tcW w:w="6792" w:type="dxa"/>
          </w:tcPr>
          <w:p w14:paraId="02A77121" w14:textId="77777777" w:rsidR="00EA5916" w:rsidRPr="00EA5916" w:rsidRDefault="00EA5916" w:rsidP="00EA5916">
            <w:pPr>
              <w:spacing w:before="60" w:after="60" w:line="240" w:lineRule="auto"/>
              <w:jc w:val="both"/>
              <w:rPr>
                <w:rFonts w:cs="Arial"/>
              </w:rPr>
            </w:pPr>
            <w:r w:rsidRPr="00EA5916">
              <w:rPr>
                <w:rFonts w:cs="Arial"/>
              </w:rPr>
              <w:t>Applications received after the cut off time on the closing date will not be assessed.</w:t>
            </w:r>
          </w:p>
        </w:tc>
      </w:tr>
      <w:tr w:rsidR="00EA5916" w:rsidRPr="00EA5916" w14:paraId="50F71C8E" w14:textId="77777777" w:rsidTr="00371DA6">
        <w:tc>
          <w:tcPr>
            <w:tcW w:w="3402" w:type="dxa"/>
          </w:tcPr>
          <w:p w14:paraId="1223CE52" w14:textId="77777777" w:rsidR="00EA5916" w:rsidRPr="00EA5916" w:rsidRDefault="00EA5916" w:rsidP="00EA5916">
            <w:pPr>
              <w:spacing w:before="60" w:after="60" w:line="240" w:lineRule="auto"/>
              <w:rPr>
                <w:rFonts w:cs="Arial"/>
                <w:b/>
                <w:sz w:val="23"/>
                <w:szCs w:val="23"/>
              </w:rPr>
            </w:pPr>
            <w:r w:rsidRPr="00EA5916">
              <w:rPr>
                <w:rFonts w:cs="Arial"/>
                <w:b/>
                <w:sz w:val="23"/>
                <w:szCs w:val="23"/>
              </w:rPr>
              <w:t>SDSS Program Guidelines</w:t>
            </w:r>
          </w:p>
          <w:p w14:paraId="02AEE434" w14:textId="77777777" w:rsidR="00EA5916" w:rsidRPr="00EA5916" w:rsidRDefault="00EA5916" w:rsidP="00EA5916">
            <w:pPr>
              <w:spacing w:before="60" w:after="60" w:line="240" w:lineRule="auto"/>
              <w:rPr>
                <w:rFonts w:ascii="Calibri" w:hAnsi="Calibri"/>
              </w:rPr>
            </w:pPr>
          </w:p>
        </w:tc>
        <w:tc>
          <w:tcPr>
            <w:tcW w:w="6792" w:type="dxa"/>
          </w:tcPr>
          <w:p w14:paraId="0A754C27" w14:textId="77777777" w:rsidR="00EA5916" w:rsidRPr="00EA5916" w:rsidRDefault="00EA5916" w:rsidP="00EA5916">
            <w:pPr>
              <w:spacing w:before="60" w:after="60" w:line="240" w:lineRule="auto"/>
              <w:jc w:val="both"/>
              <w:rPr>
                <w:rFonts w:cs="Arial"/>
              </w:rPr>
            </w:pPr>
            <w:r w:rsidRPr="00EA5916">
              <w:rPr>
                <w:rFonts w:cs="Arial"/>
              </w:rPr>
              <w:t xml:space="preserve">You must read the </w:t>
            </w:r>
            <w:hyperlink r:id="rId12" w:history="1">
              <w:r w:rsidRPr="00EA5916">
                <w:rPr>
                  <w:rFonts w:cs="Arial"/>
                  <w:color w:val="0000FF"/>
                  <w:u w:val="single"/>
                </w:rPr>
                <w:t>SDSS Program Guidelines</w:t>
              </w:r>
            </w:hyperlink>
            <w:r w:rsidRPr="00EA5916">
              <w:rPr>
                <w:rFonts w:cs="Arial"/>
              </w:rPr>
              <w:t xml:space="preserve"> as they contain important information to assist you in completing this application.</w:t>
            </w:r>
          </w:p>
        </w:tc>
      </w:tr>
      <w:tr w:rsidR="00EA5916" w:rsidRPr="00EA5916" w14:paraId="0FF2C963" w14:textId="77777777" w:rsidTr="00371DA6">
        <w:tc>
          <w:tcPr>
            <w:tcW w:w="3402" w:type="dxa"/>
          </w:tcPr>
          <w:p w14:paraId="330F60C0" w14:textId="77777777" w:rsidR="00EA5916" w:rsidRPr="00EA5916" w:rsidRDefault="00EA5916" w:rsidP="00EA5916">
            <w:pPr>
              <w:spacing w:before="60" w:after="60" w:line="240" w:lineRule="auto"/>
              <w:rPr>
                <w:rFonts w:cs="Arial"/>
                <w:b/>
                <w:sz w:val="23"/>
                <w:szCs w:val="23"/>
              </w:rPr>
            </w:pPr>
            <w:r w:rsidRPr="00EA5916">
              <w:rPr>
                <w:rFonts w:cs="Arial"/>
                <w:b/>
                <w:sz w:val="23"/>
                <w:szCs w:val="23"/>
              </w:rPr>
              <w:t>Terms and Conditions</w:t>
            </w:r>
          </w:p>
          <w:p w14:paraId="6FFF62E4" w14:textId="77777777" w:rsidR="00EA5916" w:rsidRPr="00EA5916" w:rsidRDefault="00EA5916" w:rsidP="00EA5916">
            <w:pPr>
              <w:spacing w:before="60" w:after="60" w:line="240" w:lineRule="auto"/>
              <w:rPr>
                <w:rFonts w:ascii="Calibri" w:hAnsi="Calibri"/>
              </w:rPr>
            </w:pPr>
          </w:p>
        </w:tc>
        <w:tc>
          <w:tcPr>
            <w:tcW w:w="6792" w:type="dxa"/>
          </w:tcPr>
          <w:p w14:paraId="3381A70F" w14:textId="77777777" w:rsidR="00EA5916" w:rsidRPr="00EA5916" w:rsidRDefault="00EA5916" w:rsidP="00EA5916">
            <w:pPr>
              <w:spacing w:before="60" w:after="60" w:line="240" w:lineRule="auto"/>
              <w:jc w:val="both"/>
              <w:rPr>
                <w:rFonts w:cs="Arial"/>
              </w:rPr>
            </w:pPr>
            <w:r w:rsidRPr="00EA5916">
              <w:rPr>
                <w:rFonts w:cs="Arial"/>
              </w:rPr>
              <w:t xml:space="preserve">Each applicant must meet all eligibility requirements as stipulated in the </w:t>
            </w:r>
            <w:hyperlink r:id="rId13" w:history="1">
              <w:r w:rsidRPr="00EA5916">
                <w:rPr>
                  <w:rFonts w:cs="Arial"/>
                  <w:color w:val="0000FF"/>
                  <w:u w:val="single"/>
                </w:rPr>
                <w:t>SDSS Program Guidelines</w:t>
              </w:r>
            </w:hyperlink>
            <w:r w:rsidRPr="00EA5916">
              <w:rPr>
                <w:rFonts w:cs="Arial"/>
              </w:rPr>
              <w:t>. If an application is successful and an offer of funding is accepted, the applicant will be required to enter into a Service Agreement with the Department.</w:t>
            </w:r>
          </w:p>
        </w:tc>
      </w:tr>
      <w:tr w:rsidR="00EA5916" w:rsidRPr="00EA5916" w14:paraId="184FD6C3" w14:textId="77777777" w:rsidTr="00371DA6">
        <w:tc>
          <w:tcPr>
            <w:tcW w:w="3402" w:type="dxa"/>
          </w:tcPr>
          <w:p w14:paraId="702493C2" w14:textId="77777777" w:rsidR="00EA5916" w:rsidRPr="00EA5916" w:rsidRDefault="00EA5916" w:rsidP="00EA5916">
            <w:pPr>
              <w:spacing w:before="60" w:after="60" w:line="240" w:lineRule="auto"/>
              <w:rPr>
                <w:rFonts w:cs="Arial"/>
                <w:b/>
                <w:sz w:val="23"/>
                <w:szCs w:val="23"/>
              </w:rPr>
            </w:pPr>
            <w:r w:rsidRPr="00EA5916">
              <w:rPr>
                <w:rFonts w:cs="Arial"/>
                <w:b/>
                <w:sz w:val="23"/>
                <w:szCs w:val="23"/>
              </w:rPr>
              <w:t>Application Form</w:t>
            </w:r>
          </w:p>
          <w:p w14:paraId="46456D8A" w14:textId="77777777" w:rsidR="00EA5916" w:rsidRPr="00EA5916" w:rsidRDefault="00EA5916" w:rsidP="00EA5916">
            <w:pPr>
              <w:spacing w:before="60" w:after="60" w:line="240" w:lineRule="auto"/>
              <w:rPr>
                <w:rFonts w:cs="Arial"/>
                <w:b/>
                <w:sz w:val="23"/>
                <w:szCs w:val="23"/>
              </w:rPr>
            </w:pPr>
          </w:p>
        </w:tc>
        <w:tc>
          <w:tcPr>
            <w:tcW w:w="6792" w:type="dxa"/>
          </w:tcPr>
          <w:p w14:paraId="70882EE8" w14:textId="77777777" w:rsidR="00EA5916" w:rsidRPr="00EA5916" w:rsidRDefault="00EA5916" w:rsidP="00EA5916">
            <w:pPr>
              <w:spacing w:before="60" w:after="60" w:line="240" w:lineRule="auto"/>
              <w:rPr>
                <w:rFonts w:cs="Arial"/>
                <w:sz w:val="23"/>
                <w:szCs w:val="23"/>
              </w:rPr>
            </w:pPr>
            <w:r w:rsidRPr="00EA5916">
              <w:rPr>
                <w:rFonts w:cs="Arial"/>
                <w:sz w:val="23"/>
                <w:szCs w:val="23"/>
              </w:rPr>
              <w:t>The Application Form has eight parts:</w:t>
            </w:r>
          </w:p>
          <w:p w14:paraId="337C6A13" w14:textId="77777777" w:rsidR="00EA5916" w:rsidRPr="00EA5916" w:rsidRDefault="00EA5916" w:rsidP="00EA5916">
            <w:pPr>
              <w:spacing w:before="60" w:after="60" w:line="240" w:lineRule="auto"/>
              <w:rPr>
                <w:rFonts w:cs="Arial"/>
                <w:sz w:val="23"/>
                <w:szCs w:val="23"/>
              </w:rPr>
            </w:pPr>
            <w:r w:rsidRPr="00EA5916">
              <w:rPr>
                <w:rFonts w:cs="Arial"/>
                <w:b/>
                <w:sz w:val="23"/>
                <w:szCs w:val="23"/>
              </w:rPr>
              <w:t>Part One:</w:t>
            </w:r>
            <w:r w:rsidRPr="00EA5916">
              <w:rPr>
                <w:rFonts w:cs="Arial"/>
                <w:sz w:val="23"/>
                <w:szCs w:val="23"/>
              </w:rPr>
              <w:tab/>
              <w:t>Applicant Details</w:t>
            </w:r>
          </w:p>
          <w:p w14:paraId="46FE350A" w14:textId="77777777" w:rsidR="00EA5916" w:rsidRPr="00EA5916" w:rsidRDefault="00EA5916" w:rsidP="00EA5916">
            <w:pPr>
              <w:spacing w:before="60" w:after="60" w:line="240" w:lineRule="auto"/>
              <w:rPr>
                <w:rFonts w:cs="Arial"/>
                <w:sz w:val="23"/>
                <w:szCs w:val="23"/>
              </w:rPr>
            </w:pPr>
            <w:r w:rsidRPr="00EA5916">
              <w:rPr>
                <w:rFonts w:cs="Arial"/>
                <w:b/>
                <w:sz w:val="23"/>
                <w:szCs w:val="23"/>
              </w:rPr>
              <w:t>Part Two:</w:t>
            </w:r>
            <w:r w:rsidRPr="00EA5916">
              <w:rPr>
                <w:rFonts w:cs="Arial"/>
                <w:b/>
                <w:sz w:val="23"/>
                <w:szCs w:val="23"/>
              </w:rPr>
              <w:tab/>
            </w:r>
            <w:r w:rsidRPr="00EA5916">
              <w:rPr>
                <w:rFonts w:cs="Arial"/>
                <w:sz w:val="23"/>
                <w:szCs w:val="23"/>
              </w:rPr>
              <w:t>School Support Services Application</w:t>
            </w:r>
          </w:p>
          <w:p w14:paraId="2145AE2E" w14:textId="77777777" w:rsidR="00EA5916" w:rsidRPr="00EA5916" w:rsidRDefault="00EA5916" w:rsidP="00EA5916">
            <w:pPr>
              <w:spacing w:before="60" w:after="60" w:line="240" w:lineRule="auto"/>
              <w:rPr>
                <w:rFonts w:cs="Arial"/>
                <w:sz w:val="23"/>
                <w:szCs w:val="23"/>
              </w:rPr>
            </w:pPr>
            <w:r w:rsidRPr="00EA5916">
              <w:rPr>
                <w:rFonts w:cs="Arial"/>
                <w:b/>
                <w:sz w:val="23"/>
                <w:szCs w:val="23"/>
              </w:rPr>
              <w:t>Part Three:</w:t>
            </w:r>
            <w:r w:rsidRPr="00EA5916">
              <w:rPr>
                <w:rFonts w:cs="Arial"/>
                <w:b/>
                <w:sz w:val="23"/>
                <w:szCs w:val="23"/>
              </w:rPr>
              <w:tab/>
            </w:r>
            <w:r w:rsidRPr="00EA5916">
              <w:rPr>
                <w:rFonts w:cs="Arial"/>
                <w:sz w:val="23"/>
                <w:szCs w:val="23"/>
              </w:rPr>
              <w:t>Resource Centre Services Application</w:t>
            </w:r>
          </w:p>
          <w:p w14:paraId="0937E39F" w14:textId="77777777" w:rsidR="00EA5916" w:rsidRPr="00EA5916" w:rsidRDefault="00EA5916" w:rsidP="00EA5916">
            <w:pPr>
              <w:spacing w:before="60" w:after="60" w:line="240" w:lineRule="auto"/>
              <w:rPr>
                <w:rFonts w:cs="Arial"/>
                <w:sz w:val="23"/>
                <w:szCs w:val="23"/>
              </w:rPr>
            </w:pPr>
            <w:r w:rsidRPr="00EA5916">
              <w:rPr>
                <w:rFonts w:cs="Arial"/>
                <w:b/>
                <w:sz w:val="23"/>
                <w:szCs w:val="23"/>
              </w:rPr>
              <w:t>Part Four:</w:t>
            </w:r>
            <w:r w:rsidRPr="00EA5916">
              <w:rPr>
                <w:rFonts w:cs="Arial"/>
                <w:sz w:val="23"/>
                <w:szCs w:val="23"/>
              </w:rPr>
              <w:tab/>
              <w:t>Specialised Equipment Application</w:t>
            </w:r>
          </w:p>
          <w:p w14:paraId="4023F41F" w14:textId="77777777" w:rsidR="00EA5916" w:rsidRPr="00EA5916" w:rsidRDefault="00EA5916" w:rsidP="00EA5916">
            <w:pPr>
              <w:spacing w:before="60" w:after="60" w:line="240" w:lineRule="auto"/>
              <w:rPr>
                <w:rFonts w:cs="Arial"/>
                <w:sz w:val="23"/>
                <w:szCs w:val="23"/>
              </w:rPr>
            </w:pPr>
            <w:r w:rsidRPr="00EA5916">
              <w:rPr>
                <w:rFonts w:cs="Arial"/>
                <w:b/>
                <w:sz w:val="23"/>
                <w:szCs w:val="23"/>
              </w:rPr>
              <w:t>Part Five:</w:t>
            </w:r>
            <w:r w:rsidRPr="00EA5916">
              <w:rPr>
                <w:rFonts w:cs="Arial"/>
                <w:b/>
                <w:sz w:val="23"/>
                <w:szCs w:val="23"/>
              </w:rPr>
              <w:tab/>
            </w:r>
            <w:r w:rsidRPr="00EA5916">
              <w:rPr>
                <w:rFonts w:cs="Arial"/>
                <w:sz w:val="23"/>
                <w:szCs w:val="23"/>
              </w:rPr>
              <w:t>Financial Viability</w:t>
            </w:r>
          </w:p>
          <w:p w14:paraId="3E592D4B" w14:textId="77777777" w:rsidR="00EA5916" w:rsidRPr="00EA5916" w:rsidRDefault="00EA5916" w:rsidP="00EA5916">
            <w:pPr>
              <w:spacing w:before="60" w:after="60" w:line="240" w:lineRule="auto"/>
              <w:rPr>
                <w:rFonts w:cs="Arial"/>
                <w:sz w:val="23"/>
                <w:szCs w:val="23"/>
              </w:rPr>
            </w:pPr>
            <w:r w:rsidRPr="00EA5916">
              <w:rPr>
                <w:rFonts w:cs="Arial"/>
                <w:b/>
                <w:sz w:val="23"/>
                <w:szCs w:val="23"/>
              </w:rPr>
              <w:t>Part Six:</w:t>
            </w:r>
            <w:r w:rsidRPr="00EA5916">
              <w:rPr>
                <w:rFonts w:cs="Arial"/>
                <w:sz w:val="23"/>
                <w:szCs w:val="23"/>
              </w:rPr>
              <w:tab/>
              <w:t>GST and Privacy</w:t>
            </w:r>
          </w:p>
          <w:p w14:paraId="7E2B5C86" w14:textId="77777777" w:rsidR="00EA5916" w:rsidRPr="00EA5916" w:rsidRDefault="00EA5916" w:rsidP="00EA5916">
            <w:pPr>
              <w:spacing w:before="60" w:after="60" w:line="240" w:lineRule="auto"/>
              <w:rPr>
                <w:rFonts w:cs="Arial"/>
                <w:sz w:val="23"/>
                <w:szCs w:val="23"/>
              </w:rPr>
            </w:pPr>
            <w:r w:rsidRPr="00EA5916">
              <w:rPr>
                <w:rFonts w:cs="Arial"/>
                <w:b/>
                <w:sz w:val="23"/>
                <w:szCs w:val="23"/>
              </w:rPr>
              <w:t>Part Seven:</w:t>
            </w:r>
            <w:r w:rsidRPr="00EA5916">
              <w:rPr>
                <w:rFonts w:cs="Arial"/>
                <w:b/>
                <w:sz w:val="23"/>
                <w:szCs w:val="23"/>
              </w:rPr>
              <w:tab/>
            </w:r>
            <w:r w:rsidRPr="00EA5916">
              <w:rPr>
                <w:rFonts w:cs="Arial"/>
                <w:sz w:val="23"/>
                <w:szCs w:val="23"/>
              </w:rPr>
              <w:t>Authority to Act and Declarations</w:t>
            </w:r>
          </w:p>
          <w:p w14:paraId="60898F6B" w14:textId="77777777" w:rsidR="00EA5916" w:rsidRPr="00EA5916" w:rsidRDefault="00EA5916" w:rsidP="00EA5916">
            <w:pPr>
              <w:spacing w:before="60" w:after="60" w:line="240" w:lineRule="auto"/>
              <w:rPr>
                <w:rFonts w:cs="Arial"/>
                <w:sz w:val="23"/>
                <w:szCs w:val="23"/>
              </w:rPr>
            </w:pPr>
            <w:r w:rsidRPr="00EA5916">
              <w:rPr>
                <w:rFonts w:cs="Arial"/>
                <w:b/>
                <w:sz w:val="23"/>
                <w:szCs w:val="23"/>
              </w:rPr>
              <w:t>Part Eight:</w:t>
            </w:r>
            <w:r w:rsidRPr="00EA5916">
              <w:rPr>
                <w:rFonts w:cs="Arial"/>
                <w:sz w:val="23"/>
                <w:szCs w:val="23"/>
              </w:rPr>
              <w:tab/>
              <w:t>Application Checklist</w:t>
            </w:r>
          </w:p>
        </w:tc>
      </w:tr>
    </w:tbl>
    <w:p w14:paraId="49EEB6FA" w14:textId="77777777" w:rsidR="00EA5916" w:rsidRDefault="00EA5916" w:rsidP="00EA5916">
      <w:pPr>
        <w:jc w:val="center"/>
        <w:rPr>
          <w:b/>
          <w:bCs/>
          <w:sz w:val="40"/>
          <w:szCs w:val="40"/>
          <w:lang w:val="en-GB"/>
        </w:rPr>
      </w:pPr>
    </w:p>
    <w:p w14:paraId="65EE813D" w14:textId="77777777" w:rsidR="00EA5916" w:rsidRDefault="00EA5916" w:rsidP="00EA5916">
      <w:pPr>
        <w:jc w:val="center"/>
        <w:rPr>
          <w:b/>
          <w:bCs/>
          <w:sz w:val="40"/>
          <w:szCs w:val="40"/>
          <w:lang w:val="en-GB"/>
        </w:rPr>
      </w:pPr>
    </w:p>
    <w:p w14:paraId="09E0FAFF" w14:textId="77777777" w:rsidR="00EA5916" w:rsidRDefault="00EA5916" w:rsidP="00EA5916">
      <w:pPr>
        <w:jc w:val="center"/>
        <w:rPr>
          <w:b/>
          <w:bCs/>
          <w:sz w:val="40"/>
          <w:szCs w:val="40"/>
          <w:lang w:val="en-GB"/>
        </w:rPr>
      </w:pPr>
    </w:p>
    <w:p w14:paraId="1709C974" w14:textId="77777777" w:rsidR="00EA5916" w:rsidRPr="00EA5916" w:rsidRDefault="00EA5916" w:rsidP="00EA5916">
      <w:pPr>
        <w:keepNext/>
        <w:keepLines/>
        <w:spacing w:before="120" w:after="240" w:line="240" w:lineRule="auto"/>
        <w:outlineLvl w:val="0"/>
        <w:rPr>
          <w:rFonts w:eastAsia="PMingLiU" w:cs="Times New Roman"/>
          <w:b/>
          <w:sz w:val="36"/>
          <w:szCs w:val="32"/>
          <w:lang w:val="en-US" w:eastAsia="zh-TW"/>
        </w:rPr>
      </w:pPr>
      <w:r w:rsidRPr="00EA5916">
        <w:rPr>
          <w:rFonts w:eastAsia="PMingLiU" w:cs="Times New Roman"/>
          <w:b/>
          <w:sz w:val="36"/>
          <w:szCs w:val="32"/>
          <w:lang w:val="en-US" w:eastAsia="zh-TW"/>
        </w:rPr>
        <w:t>Part One – Applicant Details</w:t>
      </w:r>
    </w:p>
    <w:tbl>
      <w:tblPr>
        <w:tblStyle w:val="TableGrid1"/>
        <w:tblW w:w="102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410"/>
        <w:gridCol w:w="7796"/>
      </w:tblGrid>
      <w:tr w:rsidR="00EA5916" w:rsidRPr="00EA5916" w14:paraId="33F3492F" w14:textId="77777777" w:rsidTr="00EA5916">
        <w:tc>
          <w:tcPr>
            <w:tcW w:w="10206" w:type="dxa"/>
            <w:gridSpan w:val="2"/>
            <w:tcBorders>
              <w:top w:val="nil"/>
              <w:left w:val="nil"/>
              <w:bottom w:val="single" w:sz="8" w:space="0" w:color="auto"/>
              <w:right w:val="nil"/>
            </w:tcBorders>
            <w:shd w:val="clear" w:color="auto" w:fill="D9D9D9"/>
          </w:tcPr>
          <w:p w14:paraId="6D821F2F" w14:textId="77777777" w:rsidR="00EA5916" w:rsidRPr="00EA5916" w:rsidRDefault="00EA5916" w:rsidP="00EA5916">
            <w:pPr>
              <w:spacing w:before="120" w:line="240" w:lineRule="auto"/>
              <w:rPr>
                <w:rFonts w:cs="Arial"/>
                <w:b/>
                <w:sz w:val="24"/>
              </w:rPr>
            </w:pPr>
            <w:r w:rsidRPr="00EA5916">
              <w:rPr>
                <w:rFonts w:cs="Arial"/>
                <w:b/>
                <w:sz w:val="24"/>
              </w:rPr>
              <w:t>1.1  Applicant Details</w:t>
            </w:r>
          </w:p>
        </w:tc>
      </w:tr>
      <w:tr w:rsidR="00EA5916" w:rsidRPr="00EA5916" w14:paraId="559B5717" w14:textId="77777777" w:rsidTr="00EA5916">
        <w:tc>
          <w:tcPr>
            <w:tcW w:w="2410" w:type="dxa"/>
            <w:tcBorders>
              <w:top w:val="single" w:sz="8" w:space="0" w:color="auto"/>
              <w:left w:val="nil"/>
              <w:bottom w:val="nil"/>
              <w:right w:val="nil"/>
            </w:tcBorders>
            <w:shd w:val="clear" w:color="auto" w:fill="auto"/>
          </w:tcPr>
          <w:p w14:paraId="174B5456"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Applicant Legal Name</w:t>
            </w:r>
          </w:p>
        </w:tc>
        <w:tc>
          <w:tcPr>
            <w:tcW w:w="7796" w:type="dxa"/>
            <w:tcBorders>
              <w:top w:val="single" w:sz="8" w:space="0" w:color="auto"/>
              <w:left w:val="nil"/>
              <w:bottom w:val="single" w:sz="8" w:space="0" w:color="auto"/>
              <w:right w:val="nil"/>
            </w:tcBorders>
          </w:tcPr>
          <w:p w14:paraId="3FEF2CED" w14:textId="77777777" w:rsidR="00EA5916" w:rsidRPr="00EA5916" w:rsidRDefault="00EA5916" w:rsidP="00EA5916">
            <w:pPr>
              <w:shd w:val="clear" w:color="auto" w:fill="FFFFFF"/>
              <w:spacing w:before="120" w:line="240" w:lineRule="auto"/>
              <w:rPr>
                <w:rFonts w:cs="Arial"/>
                <w:color w:val="000000"/>
                <w:lang w:val="en-US"/>
              </w:rPr>
            </w:pPr>
          </w:p>
        </w:tc>
      </w:tr>
      <w:tr w:rsidR="00EA5916" w:rsidRPr="00EA5916" w14:paraId="43F59595" w14:textId="77777777" w:rsidTr="00EA5916">
        <w:tc>
          <w:tcPr>
            <w:tcW w:w="2410" w:type="dxa"/>
            <w:tcBorders>
              <w:top w:val="nil"/>
              <w:left w:val="nil"/>
              <w:bottom w:val="nil"/>
              <w:right w:val="nil"/>
            </w:tcBorders>
            <w:shd w:val="clear" w:color="auto" w:fill="auto"/>
          </w:tcPr>
          <w:p w14:paraId="4368E2C6"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 xml:space="preserve">Trading Name </w:t>
            </w:r>
            <w:r w:rsidRPr="00EA5916">
              <w:rPr>
                <w:rFonts w:cs="Arial"/>
                <w:color w:val="000000"/>
                <w:lang w:val="en-US"/>
              </w:rPr>
              <w:br/>
              <w:t>(if different)</w:t>
            </w:r>
          </w:p>
        </w:tc>
        <w:tc>
          <w:tcPr>
            <w:tcW w:w="7796" w:type="dxa"/>
            <w:tcBorders>
              <w:top w:val="single" w:sz="8" w:space="0" w:color="auto"/>
              <w:left w:val="nil"/>
              <w:bottom w:val="single" w:sz="8" w:space="0" w:color="auto"/>
              <w:right w:val="nil"/>
            </w:tcBorders>
          </w:tcPr>
          <w:p w14:paraId="29D0A278" w14:textId="77777777" w:rsidR="00EA5916" w:rsidRPr="00EA5916" w:rsidRDefault="00EA5916" w:rsidP="00EA5916">
            <w:pPr>
              <w:shd w:val="clear" w:color="auto" w:fill="FFFFFF"/>
              <w:spacing w:before="120" w:line="240" w:lineRule="auto"/>
              <w:rPr>
                <w:rFonts w:cs="Arial"/>
                <w:color w:val="000000"/>
                <w:lang w:val="en-US"/>
              </w:rPr>
            </w:pPr>
          </w:p>
        </w:tc>
      </w:tr>
      <w:tr w:rsidR="00EA5916" w:rsidRPr="00EA5916" w14:paraId="75AD4AD0" w14:textId="77777777" w:rsidTr="00EA5916">
        <w:tc>
          <w:tcPr>
            <w:tcW w:w="2410" w:type="dxa"/>
            <w:tcBorders>
              <w:top w:val="nil"/>
              <w:left w:val="nil"/>
              <w:bottom w:val="nil"/>
              <w:right w:val="nil"/>
            </w:tcBorders>
            <w:shd w:val="clear" w:color="auto" w:fill="auto"/>
          </w:tcPr>
          <w:p w14:paraId="3F78539D"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Australian Business Number (ABN)</w:t>
            </w:r>
          </w:p>
        </w:tc>
        <w:tc>
          <w:tcPr>
            <w:tcW w:w="7796" w:type="dxa"/>
            <w:tcBorders>
              <w:top w:val="single" w:sz="8" w:space="0" w:color="auto"/>
              <w:left w:val="nil"/>
              <w:bottom w:val="single" w:sz="8" w:space="0" w:color="auto"/>
              <w:right w:val="nil"/>
            </w:tcBorders>
          </w:tcPr>
          <w:p w14:paraId="062C89C0" w14:textId="77777777" w:rsidR="00EA5916" w:rsidRPr="00EA5916" w:rsidRDefault="00EA5916" w:rsidP="00EA5916">
            <w:pPr>
              <w:shd w:val="clear" w:color="auto" w:fill="FFFFFF"/>
              <w:spacing w:before="120" w:line="240" w:lineRule="auto"/>
              <w:rPr>
                <w:rFonts w:cs="Arial"/>
                <w:color w:val="000000"/>
                <w:lang w:val="en-US"/>
              </w:rPr>
            </w:pPr>
          </w:p>
        </w:tc>
      </w:tr>
    </w:tbl>
    <w:p w14:paraId="141BF305" w14:textId="77777777" w:rsidR="00EA5916" w:rsidRPr="00EA5916" w:rsidRDefault="00EA5916" w:rsidP="00EA5916">
      <w:pPr>
        <w:spacing w:after="0" w:line="240" w:lineRule="auto"/>
        <w:rPr>
          <w:rFonts w:ascii="Calibri" w:eastAsia="PMingLiU" w:hAnsi="Calibri" w:cs="Times New Roman"/>
          <w:szCs w:val="22"/>
          <w:lang w:eastAsia="zh-TW"/>
        </w:rPr>
      </w:pPr>
    </w:p>
    <w:tbl>
      <w:tblPr>
        <w:tblStyle w:val="TableGrid1"/>
        <w:tblW w:w="102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820"/>
        <w:gridCol w:w="567"/>
        <w:gridCol w:w="1674"/>
        <w:gridCol w:w="594"/>
        <w:gridCol w:w="2551"/>
      </w:tblGrid>
      <w:tr w:rsidR="00EA5916" w:rsidRPr="00EA5916" w14:paraId="31702F0F" w14:textId="77777777" w:rsidTr="00EA5916">
        <w:tc>
          <w:tcPr>
            <w:tcW w:w="4820" w:type="dxa"/>
            <w:tcBorders>
              <w:top w:val="nil"/>
              <w:left w:val="nil"/>
              <w:bottom w:val="nil"/>
              <w:right w:val="nil"/>
            </w:tcBorders>
            <w:vAlign w:val="center"/>
          </w:tcPr>
          <w:p w14:paraId="0F46B833"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bCs/>
                <w:color w:val="000000"/>
                <w:lang w:val="en-US"/>
              </w:rPr>
              <w:t>Is the organisation registered for GST?</w:t>
            </w:r>
            <w:r w:rsidRPr="00EA5916">
              <w:rPr>
                <w:rFonts w:cs="Arial"/>
                <w:color w:val="000000"/>
                <w:lang w:val="en-US"/>
              </w:rPr>
              <w:t xml:space="preserve"> </w:t>
            </w:r>
          </w:p>
        </w:tc>
        <w:tc>
          <w:tcPr>
            <w:tcW w:w="567" w:type="dxa"/>
            <w:tcBorders>
              <w:top w:val="nil"/>
              <w:left w:val="nil"/>
              <w:bottom w:val="nil"/>
              <w:right w:val="nil"/>
            </w:tcBorders>
            <w:vAlign w:val="center"/>
          </w:tcPr>
          <w:sdt>
            <w:sdtPr>
              <w:rPr>
                <w:rFonts w:cs="Arial"/>
                <w:bCs/>
                <w:color w:val="000000"/>
                <w:sz w:val="32"/>
                <w:lang w:val="en-US"/>
              </w:rPr>
              <w:id w:val="2112166633"/>
              <w14:checkbox>
                <w14:checked w14:val="0"/>
                <w14:checkedState w14:val="2612" w14:font="MS Gothic"/>
                <w14:uncheckedState w14:val="2610" w14:font="MS Gothic"/>
              </w14:checkbox>
            </w:sdtPr>
            <w:sdtEndPr/>
            <w:sdtContent>
              <w:p w14:paraId="2715248A" w14:textId="77777777" w:rsidR="00EA5916" w:rsidRPr="00EA5916" w:rsidRDefault="00EA5916" w:rsidP="00EA5916">
                <w:pPr>
                  <w:shd w:val="clear" w:color="auto" w:fill="FFFFFF"/>
                  <w:spacing w:before="120" w:line="240" w:lineRule="auto"/>
                  <w:jc w:val="center"/>
                  <w:rPr>
                    <w:rFonts w:cs="Arial"/>
                    <w:bCs/>
                    <w:color w:val="000000"/>
                    <w:lang w:val="en-US"/>
                  </w:rPr>
                </w:pPr>
                <w:r w:rsidRPr="00EA5916">
                  <w:rPr>
                    <w:rFonts w:ascii="Segoe UI Symbol" w:hAnsi="Segoe UI Symbol" w:cs="Segoe UI Symbol"/>
                    <w:bCs/>
                    <w:color w:val="000000"/>
                    <w:sz w:val="32"/>
                    <w:lang w:val="en-US"/>
                  </w:rPr>
                  <w:t>☐</w:t>
                </w:r>
              </w:p>
            </w:sdtContent>
          </w:sdt>
        </w:tc>
        <w:tc>
          <w:tcPr>
            <w:tcW w:w="1674" w:type="dxa"/>
            <w:tcBorders>
              <w:top w:val="nil"/>
              <w:left w:val="nil"/>
              <w:bottom w:val="nil"/>
              <w:right w:val="nil"/>
            </w:tcBorders>
            <w:vAlign w:val="center"/>
          </w:tcPr>
          <w:p w14:paraId="71279BD2"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Yes</w:t>
            </w:r>
          </w:p>
        </w:tc>
        <w:tc>
          <w:tcPr>
            <w:tcW w:w="594" w:type="dxa"/>
            <w:tcBorders>
              <w:top w:val="nil"/>
              <w:left w:val="nil"/>
              <w:bottom w:val="nil"/>
              <w:right w:val="nil"/>
            </w:tcBorders>
            <w:vAlign w:val="center"/>
          </w:tcPr>
          <w:sdt>
            <w:sdtPr>
              <w:rPr>
                <w:rFonts w:cs="Arial"/>
                <w:bCs/>
                <w:color w:val="000000"/>
                <w:sz w:val="32"/>
                <w:lang w:val="en-US"/>
              </w:rPr>
              <w:id w:val="271139166"/>
              <w14:checkbox>
                <w14:checked w14:val="0"/>
                <w14:checkedState w14:val="2612" w14:font="MS Gothic"/>
                <w14:uncheckedState w14:val="2610" w14:font="MS Gothic"/>
              </w14:checkbox>
            </w:sdtPr>
            <w:sdtEndPr/>
            <w:sdtContent>
              <w:p w14:paraId="1791B164" w14:textId="77777777" w:rsidR="00EA5916" w:rsidRPr="00EA5916" w:rsidRDefault="00EA5916" w:rsidP="00EA5916">
                <w:pPr>
                  <w:shd w:val="clear" w:color="auto" w:fill="FFFFFF"/>
                  <w:spacing w:before="120" w:line="240" w:lineRule="auto"/>
                  <w:jc w:val="center"/>
                  <w:rPr>
                    <w:rFonts w:cs="Arial"/>
                    <w:bCs/>
                    <w:color w:val="000000"/>
                    <w:lang w:val="en-US"/>
                  </w:rPr>
                </w:pPr>
                <w:r w:rsidRPr="00EA5916">
                  <w:rPr>
                    <w:rFonts w:ascii="Segoe UI Symbol" w:hAnsi="Segoe UI Symbol" w:cs="Segoe UI Symbol"/>
                    <w:bCs/>
                    <w:color w:val="000000"/>
                    <w:sz w:val="32"/>
                    <w:lang w:val="en-US"/>
                  </w:rPr>
                  <w:t>☐</w:t>
                </w:r>
              </w:p>
            </w:sdtContent>
          </w:sdt>
        </w:tc>
        <w:tc>
          <w:tcPr>
            <w:tcW w:w="2551" w:type="dxa"/>
            <w:tcBorders>
              <w:top w:val="nil"/>
              <w:left w:val="nil"/>
              <w:bottom w:val="nil"/>
              <w:right w:val="nil"/>
            </w:tcBorders>
            <w:vAlign w:val="center"/>
          </w:tcPr>
          <w:p w14:paraId="4B4F0499"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No</w:t>
            </w:r>
          </w:p>
        </w:tc>
      </w:tr>
      <w:tr w:rsidR="00EA5916" w:rsidRPr="00EA5916" w14:paraId="4ACCBC4F" w14:textId="77777777" w:rsidTr="00EA5916">
        <w:tc>
          <w:tcPr>
            <w:tcW w:w="4820" w:type="dxa"/>
            <w:tcBorders>
              <w:top w:val="nil"/>
              <w:left w:val="nil"/>
              <w:bottom w:val="nil"/>
              <w:right w:val="nil"/>
            </w:tcBorders>
            <w:vAlign w:val="center"/>
          </w:tcPr>
          <w:p w14:paraId="37CA253F"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Is the activity you are seeking funding for under the SDSS Program a taxable supply?</w:t>
            </w:r>
          </w:p>
        </w:tc>
        <w:tc>
          <w:tcPr>
            <w:tcW w:w="567" w:type="dxa"/>
            <w:tcBorders>
              <w:top w:val="nil"/>
              <w:left w:val="nil"/>
              <w:bottom w:val="nil"/>
              <w:right w:val="nil"/>
            </w:tcBorders>
            <w:vAlign w:val="center"/>
          </w:tcPr>
          <w:sdt>
            <w:sdtPr>
              <w:rPr>
                <w:rFonts w:cs="Arial"/>
                <w:bCs/>
                <w:color w:val="000000"/>
                <w:sz w:val="32"/>
                <w:lang w:val="en-US"/>
              </w:rPr>
              <w:id w:val="906189640"/>
              <w14:checkbox>
                <w14:checked w14:val="0"/>
                <w14:checkedState w14:val="2612" w14:font="MS Gothic"/>
                <w14:uncheckedState w14:val="2610" w14:font="MS Gothic"/>
              </w14:checkbox>
            </w:sdtPr>
            <w:sdtEndPr/>
            <w:sdtContent>
              <w:p w14:paraId="6103B0B6"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1674" w:type="dxa"/>
            <w:tcBorders>
              <w:top w:val="nil"/>
              <w:left w:val="nil"/>
              <w:bottom w:val="nil"/>
              <w:right w:val="nil"/>
            </w:tcBorders>
            <w:vAlign w:val="center"/>
          </w:tcPr>
          <w:p w14:paraId="659F1340"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Yes</w:t>
            </w:r>
          </w:p>
        </w:tc>
        <w:tc>
          <w:tcPr>
            <w:tcW w:w="594" w:type="dxa"/>
            <w:tcBorders>
              <w:top w:val="nil"/>
              <w:left w:val="nil"/>
              <w:bottom w:val="nil"/>
              <w:right w:val="nil"/>
            </w:tcBorders>
            <w:vAlign w:val="center"/>
          </w:tcPr>
          <w:sdt>
            <w:sdtPr>
              <w:rPr>
                <w:rFonts w:cs="Arial"/>
                <w:bCs/>
                <w:color w:val="000000"/>
                <w:sz w:val="32"/>
                <w:lang w:val="en-US"/>
              </w:rPr>
              <w:id w:val="-996494992"/>
              <w14:checkbox>
                <w14:checked w14:val="0"/>
                <w14:checkedState w14:val="2612" w14:font="MS Gothic"/>
                <w14:uncheckedState w14:val="2610" w14:font="MS Gothic"/>
              </w14:checkbox>
            </w:sdtPr>
            <w:sdtEndPr/>
            <w:sdtContent>
              <w:p w14:paraId="22B275FD"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2551" w:type="dxa"/>
            <w:tcBorders>
              <w:top w:val="nil"/>
              <w:left w:val="nil"/>
              <w:bottom w:val="nil"/>
              <w:right w:val="nil"/>
            </w:tcBorders>
            <w:vAlign w:val="center"/>
          </w:tcPr>
          <w:p w14:paraId="3365286D"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No</w:t>
            </w:r>
          </w:p>
        </w:tc>
      </w:tr>
      <w:tr w:rsidR="00EA5916" w:rsidRPr="00EA5916" w14:paraId="1C50D33A" w14:textId="77777777" w:rsidTr="00EA5916">
        <w:tc>
          <w:tcPr>
            <w:tcW w:w="4820" w:type="dxa"/>
            <w:tcBorders>
              <w:top w:val="nil"/>
              <w:left w:val="nil"/>
              <w:bottom w:val="nil"/>
              <w:right w:val="nil"/>
            </w:tcBorders>
            <w:vAlign w:val="center"/>
          </w:tcPr>
          <w:p w14:paraId="2B60ECF4"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bCs/>
                <w:color w:val="000000"/>
                <w:lang w:val="en-US"/>
              </w:rPr>
              <w:t>Is the organisation not-for-profit?</w:t>
            </w:r>
          </w:p>
        </w:tc>
        <w:tc>
          <w:tcPr>
            <w:tcW w:w="567" w:type="dxa"/>
            <w:tcBorders>
              <w:top w:val="nil"/>
              <w:left w:val="nil"/>
              <w:bottom w:val="nil"/>
              <w:right w:val="nil"/>
            </w:tcBorders>
            <w:vAlign w:val="center"/>
          </w:tcPr>
          <w:sdt>
            <w:sdtPr>
              <w:rPr>
                <w:rFonts w:cs="Arial"/>
                <w:bCs/>
                <w:color w:val="000000"/>
                <w:sz w:val="32"/>
                <w:lang w:val="en-US"/>
              </w:rPr>
              <w:id w:val="1470321367"/>
              <w14:checkbox>
                <w14:checked w14:val="0"/>
                <w14:checkedState w14:val="2612" w14:font="MS Gothic"/>
                <w14:uncheckedState w14:val="2610" w14:font="MS Gothic"/>
              </w14:checkbox>
            </w:sdtPr>
            <w:sdtEndPr/>
            <w:sdtContent>
              <w:p w14:paraId="406F26B4"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1674" w:type="dxa"/>
            <w:tcBorders>
              <w:top w:val="nil"/>
              <w:left w:val="nil"/>
              <w:bottom w:val="nil"/>
              <w:right w:val="nil"/>
            </w:tcBorders>
            <w:vAlign w:val="center"/>
          </w:tcPr>
          <w:p w14:paraId="032CADF9"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Yes</w:t>
            </w:r>
          </w:p>
        </w:tc>
        <w:tc>
          <w:tcPr>
            <w:tcW w:w="594" w:type="dxa"/>
            <w:tcBorders>
              <w:top w:val="nil"/>
              <w:left w:val="nil"/>
              <w:bottom w:val="nil"/>
              <w:right w:val="nil"/>
            </w:tcBorders>
            <w:vAlign w:val="center"/>
          </w:tcPr>
          <w:sdt>
            <w:sdtPr>
              <w:rPr>
                <w:rFonts w:cs="Arial"/>
                <w:bCs/>
                <w:color w:val="000000"/>
                <w:sz w:val="32"/>
                <w:lang w:val="en-US"/>
              </w:rPr>
              <w:id w:val="604933676"/>
              <w14:checkbox>
                <w14:checked w14:val="0"/>
                <w14:checkedState w14:val="2612" w14:font="MS Gothic"/>
                <w14:uncheckedState w14:val="2610" w14:font="MS Gothic"/>
              </w14:checkbox>
            </w:sdtPr>
            <w:sdtEndPr/>
            <w:sdtContent>
              <w:p w14:paraId="641AD01E"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2551" w:type="dxa"/>
            <w:tcBorders>
              <w:top w:val="nil"/>
              <w:left w:val="nil"/>
              <w:bottom w:val="nil"/>
              <w:right w:val="nil"/>
            </w:tcBorders>
            <w:vAlign w:val="center"/>
          </w:tcPr>
          <w:p w14:paraId="73AF049C"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No</w:t>
            </w:r>
          </w:p>
        </w:tc>
      </w:tr>
      <w:tr w:rsidR="00EA5916" w:rsidRPr="00EA5916" w14:paraId="57F1FB85" w14:textId="77777777" w:rsidTr="00EA5916">
        <w:tc>
          <w:tcPr>
            <w:tcW w:w="4820" w:type="dxa"/>
            <w:tcBorders>
              <w:top w:val="nil"/>
              <w:left w:val="nil"/>
              <w:bottom w:val="nil"/>
              <w:right w:val="nil"/>
            </w:tcBorders>
            <w:vAlign w:val="center"/>
          </w:tcPr>
          <w:p w14:paraId="63C429F7"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bCs/>
                <w:color w:val="000000"/>
                <w:lang w:val="en-US"/>
              </w:rPr>
              <w:t>Is the organisation legally Incorporated?</w:t>
            </w:r>
            <w:r w:rsidRPr="00EA5916">
              <w:rPr>
                <w:rFonts w:cs="Arial"/>
                <w:color w:val="000000"/>
                <w:lang w:val="en-US"/>
              </w:rPr>
              <w:t xml:space="preserve"> </w:t>
            </w:r>
          </w:p>
        </w:tc>
        <w:tc>
          <w:tcPr>
            <w:tcW w:w="567" w:type="dxa"/>
            <w:tcBorders>
              <w:top w:val="nil"/>
              <w:left w:val="nil"/>
              <w:bottom w:val="nil"/>
              <w:right w:val="nil"/>
            </w:tcBorders>
            <w:vAlign w:val="center"/>
          </w:tcPr>
          <w:sdt>
            <w:sdtPr>
              <w:rPr>
                <w:rFonts w:cs="Arial"/>
                <w:bCs/>
                <w:color w:val="000000"/>
                <w:sz w:val="32"/>
                <w:lang w:val="en-US"/>
              </w:rPr>
              <w:id w:val="1563063358"/>
              <w14:checkbox>
                <w14:checked w14:val="0"/>
                <w14:checkedState w14:val="2612" w14:font="MS Gothic"/>
                <w14:uncheckedState w14:val="2610" w14:font="MS Gothic"/>
              </w14:checkbox>
            </w:sdtPr>
            <w:sdtEndPr/>
            <w:sdtContent>
              <w:p w14:paraId="778AD706"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1674" w:type="dxa"/>
            <w:tcBorders>
              <w:top w:val="nil"/>
              <w:left w:val="nil"/>
              <w:bottom w:val="nil"/>
              <w:right w:val="nil"/>
            </w:tcBorders>
            <w:vAlign w:val="center"/>
          </w:tcPr>
          <w:p w14:paraId="2467E968"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Yes</w:t>
            </w:r>
          </w:p>
        </w:tc>
        <w:tc>
          <w:tcPr>
            <w:tcW w:w="594" w:type="dxa"/>
            <w:tcBorders>
              <w:top w:val="nil"/>
              <w:left w:val="nil"/>
              <w:bottom w:val="nil"/>
              <w:right w:val="nil"/>
            </w:tcBorders>
            <w:vAlign w:val="center"/>
          </w:tcPr>
          <w:sdt>
            <w:sdtPr>
              <w:rPr>
                <w:rFonts w:cs="Arial"/>
                <w:bCs/>
                <w:color w:val="000000"/>
                <w:sz w:val="32"/>
                <w:lang w:val="en-US"/>
              </w:rPr>
              <w:id w:val="-692611656"/>
              <w14:checkbox>
                <w14:checked w14:val="0"/>
                <w14:checkedState w14:val="2612" w14:font="MS Gothic"/>
                <w14:uncheckedState w14:val="2610" w14:font="MS Gothic"/>
              </w14:checkbox>
            </w:sdtPr>
            <w:sdtEndPr/>
            <w:sdtContent>
              <w:p w14:paraId="417207BC"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2551" w:type="dxa"/>
            <w:tcBorders>
              <w:top w:val="nil"/>
              <w:left w:val="nil"/>
              <w:bottom w:val="nil"/>
              <w:right w:val="nil"/>
            </w:tcBorders>
            <w:vAlign w:val="center"/>
          </w:tcPr>
          <w:p w14:paraId="4E9F7FAD"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No</w:t>
            </w:r>
          </w:p>
        </w:tc>
      </w:tr>
    </w:tbl>
    <w:p w14:paraId="794AF7D4" w14:textId="77777777" w:rsidR="00EA5916" w:rsidRPr="00EA5916" w:rsidRDefault="00EA5916" w:rsidP="00EA5916">
      <w:pPr>
        <w:spacing w:after="0" w:line="240" w:lineRule="auto"/>
        <w:rPr>
          <w:rFonts w:ascii="Calibri" w:eastAsia="PMingLiU" w:hAnsi="Calibri" w:cs="Times New Roman"/>
          <w:szCs w:val="22"/>
          <w:lang w:eastAsia="zh-TW"/>
        </w:rPr>
      </w:pPr>
    </w:p>
    <w:tbl>
      <w:tblPr>
        <w:tblStyle w:val="TableGrid1"/>
        <w:tblW w:w="102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410"/>
        <w:gridCol w:w="5096"/>
        <w:gridCol w:w="1141"/>
        <w:gridCol w:w="1559"/>
      </w:tblGrid>
      <w:tr w:rsidR="00EA5916" w:rsidRPr="00EA5916" w14:paraId="797ADC5E" w14:textId="77777777" w:rsidTr="00EA5916">
        <w:tc>
          <w:tcPr>
            <w:tcW w:w="10206" w:type="dxa"/>
            <w:gridSpan w:val="4"/>
            <w:tcBorders>
              <w:top w:val="nil"/>
              <w:left w:val="nil"/>
              <w:bottom w:val="single" w:sz="8" w:space="0" w:color="auto"/>
              <w:right w:val="nil"/>
            </w:tcBorders>
            <w:shd w:val="clear" w:color="auto" w:fill="D9D9D9"/>
          </w:tcPr>
          <w:p w14:paraId="4C126A0A" w14:textId="77777777" w:rsidR="00EA5916" w:rsidRPr="00EA5916" w:rsidRDefault="00EA5916" w:rsidP="00EA5916">
            <w:pPr>
              <w:spacing w:before="120" w:line="240" w:lineRule="auto"/>
              <w:rPr>
                <w:rFonts w:cs="Arial"/>
                <w:b/>
                <w:sz w:val="24"/>
              </w:rPr>
            </w:pPr>
            <w:r w:rsidRPr="00EA5916">
              <w:rPr>
                <w:rFonts w:cs="Arial"/>
                <w:b/>
                <w:sz w:val="24"/>
              </w:rPr>
              <w:t>1.2  Applicant Contact Details</w:t>
            </w:r>
          </w:p>
        </w:tc>
      </w:tr>
      <w:tr w:rsidR="00EA5916" w:rsidRPr="00EA5916" w14:paraId="695E8F36" w14:textId="77777777" w:rsidTr="00EA5916">
        <w:tc>
          <w:tcPr>
            <w:tcW w:w="2410" w:type="dxa"/>
            <w:tcBorders>
              <w:top w:val="single" w:sz="8" w:space="0" w:color="auto"/>
              <w:left w:val="nil"/>
              <w:bottom w:val="nil"/>
              <w:right w:val="nil"/>
            </w:tcBorders>
            <w:shd w:val="clear" w:color="auto" w:fill="auto"/>
          </w:tcPr>
          <w:p w14:paraId="79650113"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Phone Number</w:t>
            </w:r>
          </w:p>
        </w:tc>
        <w:tc>
          <w:tcPr>
            <w:tcW w:w="7796" w:type="dxa"/>
            <w:gridSpan w:val="3"/>
            <w:tcBorders>
              <w:top w:val="single" w:sz="8" w:space="0" w:color="auto"/>
              <w:left w:val="nil"/>
              <w:bottom w:val="single" w:sz="8" w:space="0" w:color="auto"/>
              <w:right w:val="nil"/>
            </w:tcBorders>
          </w:tcPr>
          <w:p w14:paraId="32E72AB7" w14:textId="77777777" w:rsidR="00EA5916" w:rsidRPr="00EA5916" w:rsidRDefault="00EA5916" w:rsidP="00EA5916">
            <w:pPr>
              <w:shd w:val="clear" w:color="auto" w:fill="FFFFFF"/>
              <w:spacing w:before="120" w:line="240" w:lineRule="auto"/>
              <w:rPr>
                <w:rFonts w:cs="Arial"/>
                <w:color w:val="000000"/>
                <w:lang w:val="en-US"/>
              </w:rPr>
            </w:pPr>
          </w:p>
        </w:tc>
      </w:tr>
      <w:tr w:rsidR="00EA5916" w:rsidRPr="00EA5916" w14:paraId="2288C7EF" w14:textId="77777777" w:rsidTr="00EA5916">
        <w:tc>
          <w:tcPr>
            <w:tcW w:w="2410" w:type="dxa"/>
            <w:tcBorders>
              <w:top w:val="nil"/>
              <w:left w:val="nil"/>
              <w:bottom w:val="nil"/>
              <w:right w:val="nil"/>
            </w:tcBorders>
          </w:tcPr>
          <w:p w14:paraId="6BA8F790"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Email Address</w:t>
            </w:r>
          </w:p>
        </w:tc>
        <w:tc>
          <w:tcPr>
            <w:tcW w:w="7796" w:type="dxa"/>
            <w:gridSpan w:val="3"/>
            <w:tcBorders>
              <w:top w:val="single" w:sz="8" w:space="0" w:color="auto"/>
              <w:left w:val="nil"/>
              <w:bottom w:val="single" w:sz="8" w:space="0" w:color="auto"/>
              <w:right w:val="nil"/>
            </w:tcBorders>
          </w:tcPr>
          <w:p w14:paraId="4C2E2D32" w14:textId="77777777" w:rsidR="00EA5916" w:rsidRPr="00EA5916" w:rsidRDefault="00EA5916" w:rsidP="00EA5916">
            <w:pPr>
              <w:shd w:val="clear" w:color="auto" w:fill="FFFFFF"/>
              <w:spacing w:before="120" w:line="240" w:lineRule="auto"/>
              <w:rPr>
                <w:rFonts w:cs="Arial"/>
                <w:color w:val="000000"/>
                <w:lang w:val="en-US"/>
              </w:rPr>
            </w:pPr>
          </w:p>
        </w:tc>
      </w:tr>
      <w:tr w:rsidR="00EA5916" w:rsidRPr="00EA5916" w14:paraId="2E2C56BE" w14:textId="77777777" w:rsidTr="00EA5916">
        <w:tc>
          <w:tcPr>
            <w:tcW w:w="2410" w:type="dxa"/>
            <w:tcBorders>
              <w:top w:val="nil"/>
              <w:left w:val="nil"/>
              <w:bottom w:val="nil"/>
              <w:right w:val="nil"/>
            </w:tcBorders>
          </w:tcPr>
          <w:p w14:paraId="746ADD75"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Street Address</w:t>
            </w:r>
          </w:p>
        </w:tc>
        <w:tc>
          <w:tcPr>
            <w:tcW w:w="7796" w:type="dxa"/>
            <w:gridSpan w:val="3"/>
            <w:tcBorders>
              <w:top w:val="single" w:sz="8" w:space="0" w:color="auto"/>
              <w:left w:val="nil"/>
              <w:bottom w:val="single" w:sz="8" w:space="0" w:color="auto"/>
              <w:right w:val="nil"/>
            </w:tcBorders>
          </w:tcPr>
          <w:p w14:paraId="42BED634" w14:textId="77777777" w:rsidR="00EA5916" w:rsidRPr="00EA5916" w:rsidRDefault="00EA5916" w:rsidP="00EA5916">
            <w:pPr>
              <w:shd w:val="clear" w:color="auto" w:fill="FFFFFF"/>
              <w:spacing w:before="120" w:line="240" w:lineRule="auto"/>
              <w:rPr>
                <w:rFonts w:cs="Arial"/>
                <w:color w:val="000000"/>
                <w:lang w:val="en-US"/>
              </w:rPr>
            </w:pPr>
          </w:p>
        </w:tc>
      </w:tr>
      <w:tr w:rsidR="00EA5916" w:rsidRPr="00EA5916" w14:paraId="796B48FC" w14:textId="77777777" w:rsidTr="00EA5916">
        <w:tc>
          <w:tcPr>
            <w:tcW w:w="2410" w:type="dxa"/>
            <w:tcBorders>
              <w:top w:val="nil"/>
              <w:left w:val="nil"/>
              <w:bottom w:val="nil"/>
              <w:right w:val="nil"/>
            </w:tcBorders>
          </w:tcPr>
          <w:p w14:paraId="7608864B"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Suburb/Town</w:t>
            </w:r>
          </w:p>
        </w:tc>
        <w:tc>
          <w:tcPr>
            <w:tcW w:w="5096" w:type="dxa"/>
            <w:tcBorders>
              <w:top w:val="single" w:sz="8" w:space="0" w:color="auto"/>
              <w:left w:val="nil"/>
              <w:bottom w:val="single" w:sz="8" w:space="0" w:color="auto"/>
              <w:right w:val="nil"/>
            </w:tcBorders>
          </w:tcPr>
          <w:p w14:paraId="4014F231" w14:textId="77777777" w:rsidR="00EA5916" w:rsidRPr="00EA5916" w:rsidRDefault="00EA5916" w:rsidP="00EA5916">
            <w:pPr>
              <w:shd w:val="clear" w:color="auto" w:fill="FFFFFF"/>
              <w:spacing w:before="120" w:line="240" w:lineRule="auto"/>
              <w:rPr>
                <w:rFonts w:cs="Arial"/>
                <w:color w:val="000000"/>
                <w:lang w:val="en-US"/>
              </w:rPr>
            </w:pPr>
          </w:p>
        </w:tc>
        <w:tc>
          <w:tcPr>
            <w:tcW w:w="1141" w:type="dxa"/>
            <w:tcBorders>
              <w:top w:val="single" w:sz="8" w:space="0" w:color="auto"/>
              <w:left w:val="nil"/>
              <w:bottom w:val="nil"/>
              <w:right w:val="nil"/>
            </w:tcBorders>
          </w:tcPr>
          <w:p w14:paraId="7E9C20E2"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Postcode</w:t>
            </w:r>
          </w:p>
        </w:tc>
        <w:tc>
          <w:tcPr>
            <w:tcW w:w="1559" w:type="dxa"/>
            <w:tcBorders>
              <w:top w:val="single" w:sz="8" w:space="0" w:color="auto"/>
              <w:left w:val="nil"/>
              <w:bottom w:val="single" w:sz="8" w:space="0" w:color="auto"/>
              <w:right w:val="nil"/>
            </w:tcBorders>
          </w:tcPr>
          <w:p w14:paraId="46A66B32" w14:textId="77777777" w:rsidR="00EA5916" w:rsidRPr="00EA5916" w:rsidRDefault="00EA5916" w:rsidP="00EA5916">
            <w:pPr>
              <w:shd w:val="clear" w:color="auto" w:fill="FFFFFF"/>
              <w:spacing w:before="120" w:line="240" w:lineRule="auto"/>
              <w:rPr>
                <w:rFonts w:cs="Arial"/>
                <w:color w:val="000000"/>
                <w:lang w:val="en-US"/>
              </w:rPr>
            </w:pPr>
          </w:p>
        </w:tc>
      </w:tr>
      <w:tr w:rsidR="00EA5916" w:rsidRPr="00EA5916" w14:paraId="71A20706" w14:textId="77777777" w:rsidTr="00EA5916">
        <w:tc>
          <w:tcPr>
            <w:tcW w:w="2410" w:type="dxa"/>
            <w:tcBorders>
              <w:top w:val="nil"/>
              <w:left w:val="nil"/>
              <w:bottom w:val="nil"/>
              <w:right w:val="nil"/>
            </w:tcBorders>
          </w:tcPr>
          <w:p w14:paraId="23DBD400"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Postal Address</w:t>
            </w:r>
          </w:p>
        </w:tc>
        <w:tc>
          <w:tcPr>
            <w:tcW w:w="7796" w:type="dxa"/>
            <w:gridSpan w:val="3"/>
            <w:tcBorders>
              <w:top w:val="single" w:sz="8" w:space="0" w:color="auto"/>
              <w:left w:val="nil"/>
              <w:bottom w:val="single" w:sz="8" w:space="0" w:color="auto"/>
              <w:right w:val="nil"/>
            </w:tcBorders>
          </w:tcPr>
          <w:p w14:paraId="4360BF91" w14:textId="77777777" w:rsidR="00EA5916" w:rsidRPr="00EA5916" w:rsidRDefault="00EA5916" w:rsidP="00EA5916">
            <w:pPr>
              <w:shd w:val="clear" w:color="auto" w:fill="FFFFFF"/>
              <w:spacing w:before="120" w:line="240" w:lineRule="auto"/>
              <w:rPr>
                <w:rFonts w:cs="Arial"/>
                <w:color w:val="000000"/>
                <w:lang w:val="en-US"/>
              </w:rPr>
            </w:pPr>
          </w:p>
        </w:tc>
      </w:tr>
      <w:tr w:rsidR="00EA5916" w:rsidRPr="00EA5916" w14:paraId="3E0DDDEF" w14:textId="77777777" w:rsidTr="00EA5916">
        <w:tc>
          <w:tcPr>
            <w:tcW w:w="2410" w:type="dxa"/>
            <w:tcBorders>
              <w:top w:val="nil"/>
              <w:left w:val="nil"/>
              <w:bottom w:val="nil"/>
              <w:right w:val="nil"/>
            </w:tcBorders>
          </w:tcPr>
          <w:p w14:paraId="6FF459DA"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Suburb/Town</w:t>
            </w:r>
          </w:p>
        </w:tc>
        <w:tc>
          <w:tcPr>
            <w:tcW w:w="5096" w:type="dxa"/>
            <w:tcBorders>
              <w:top w:val="single" w:sz="8" w:space="0" w:color="auto"/>
              <w:left w:val="nil"/>
              <w:bottom w:val="single" w:sz="8" w:space="0" w:color="auto"/>
              <w:right w:val="nil"/>
            </w:tcBorders>
          </w:tcPr>
          <w:p w14:paraId="0C27F6F6" w14:textId="77777777" w:rsidR="00EA5916" w:rsidRPr="00EA5916" w:rsidRDefault="00EA5916" w:rsidP="00EA5916">
            <w:pPr>
              <w:shd w:val="clear" w:color="auto" w:fill="FFFFFF"/>
              <w:spacing w:before="120" w:line="240" w:lineRule="auto"/>
              <w:rPr>
                <w:rFonts w:cs="Arial"/>
                <w:color w:val="000000"/>
                <w:lang w:val="en-US"/>
              </w:rPr>
            </w:pPr>
          </w:p>
        </w:tc>
        <w:tc>
          <w:tcPr>
            <w:tcW w:w="1141" w:type="dxa"/>
            <w:tcBorders>
              <w:top w:val="single" w:sz="8" w:space="0" w:color="auto"/>
              <w:left w:val="nil"/>
              <w:bottom w:val="single" w:sz="8" w:space="0" w:color="auto"/>
              <w:right w:val="nil"/>
            </w:tcBorders>
          </w:tcPr>
          <w:p w14:paraId="7439EB18" w14:textId="77777777" w:rsidR="00EA5916" w:rsidRPr="00EA5916" w:rsidRDefault="00EA5916" w:rsidP="00EA5916">
            <w:pPr>
              <w:shd w:val="clear" w:color="auto" w:fill="FFFFFF"/>
              <w:spacing w:before="120" w:line="240" w:lineRule="auto"/>
              <w:rPr>
                <w:rFonts w:cs="Arial"/>
                <w:color w:val="000000"/>
                <w:lang w:val="en-US"/>
              </w:rPr>
            </w:pPr>
            <w:r w:rsidRPr="00EA5916">
              <w:rPr>
                <w:rFonts w:cs="Arial"/>
                <w:color w:val="000000"/>
                <w:lang w:val="en-US"/>
              </w:rPr>
              <w:t>Postcode</w:t>
            </w:r>
          </w:p>
        </w:tc>
        <w:tc>
          <w:tcPr>
            <w:tcW w:w="1559" w:type="dxa"/>
            <w:tcBorders>
              <w:top w:val="single" w:sz="8" w:space="0" w:color="auto"/>
              <w:left w:val="nil"/>
              <w:bottom w:val="single" w:sz="8" w:space="0" w:color="auto"/>
              <w:right w:val="nil"/>
            </w:tcBorders>
          </w:tcPr>
          <w:p w14:paraId="6CFCEC9B" w14:textId="77777777" w:rsidR="00EA5916" w:rsidRPr="00EA5916" w:rsidRDefault="00EA5916" w:rsidP="00EA5916">
            <w:pPr>
              <w:shd w:val="clear" w:color="auto" w:fill="FFFFFF"/>
              <w:spacing w:before="120" w:line="240" w:lineRule="auto"/>
              <w:rPr>
                <w:rFonts w:cs="Arial"/>
                <w:color w:val="000000"/>
                <w:lang w:val="en-US"/>
              </w:rPr>
            </w:pPr>
          </w:p>
        </w:tc>
      </w:tr>
    </w:tbl>
    <w:p w14:paraId="3507FBC2" w14:textId="77777777" w:rsidR="00EA5916" w:rsidRPr="00EA5916" w:rsidRDefault="00EA5916" w:rsidP="00EA5916">
      <w:pPr>
        <w:spacing w:after="0" w:line="240" w:lineRule="auto"/>
        <w:rPr>
          <w:rFonts w:ascii="Calibri" w:eastAsia="PMingLiU" w:hAnsi="Calibri" w:cs="Times New Roman"/>
          <w:szCs w:val="22"/>
          <w:lang w:eastAsia="zh-TW"/>
        </w:rPr>
      </w:pPr>
    </w:p>
    <w:p w14:paraId="0E520477" w14:textId="77777777" w:rsidR="00EA5916" w:rsidRPr="00EA5916" w:rsidRDefault="00EA5916" w:rsidP="00EA5916">
      <w:pPr>
        <w:spacing w:after="0" w:line="240" w:lineRule="auto"/>
        <w:rPr>
          <w:rFonts w:ascii="Calibri" w:eastAsia="PMingLiU" w:hAnsi="Calibri" w:cs="Times New Roman"/>
          <w:szCs w:val="22"/>
          <w:lang w:eastAsia="zh-TW"/>
        </w:rPr>
      </w:pPr>
    </w:p>
    <w:p w14:paraId="7B820B8A" w14:textId="77777777" w:rsidR="00EA5916" w:rsidRPr="00EA5916" w:rsidRDefault="00EA5916" w:rsidP="00EA5916">
      <w:pPr>
        <w:spacing w:after="0" w:line="240" w:lineRule="auto"/>
        <w:rPr>
          <w:rFonts w:ascii="Calibri" w:eastAsia="PMingLiU" w:hAnsi="Calibri" w:cs="Times New Roman"/>
          <w:szCs w:val="22"/>
          <w:lang w:eastAsia="zh-TW"/>
        </w:rPr>
      </w:pPr>
    </w:p>
    <w:p w14:paraId="4701A3D2" w14:textId="77777777" w:rsidR="00EA5916" w:rsidRPr="00EA5916" w:rsidRDefault="00EA5916" w:rsidP="00EA5916">
      <w:pPr>
        <w:spacing w:after="0" w:line="240" w:lineRule="auto"/>
        <w:rPr>
          <w:rFonts w:ascii="Calibri" w:eastAsia="PMingLiU" w:hAnsi="Calibri" w:cs="Times New Roman"/>
          <w:szCs w:val="22"/>
          <w:lang w:eastAsia="zh-TW"/>
        </w:rPr>
      </w:pPr>
    </w:p>
    <w:p w14:paraId="24F67E57" w14:textId="77777777" w:rsidR="00EA5916" w:rsidRPr="00EA5916" w:rsidRDefault="00EA5916" w:rsidP="00EA5916">
      <w:pPr>
        <w:spacing w:after="0" w:line="240" w:lineRule="auto"/>
        <w:rPr>
          <w:rFonts w:ascii="Calibri" w:eastAsia="PMingLiU" w:hAnsi="Calibri" w:cs="Times New Roman"/>
          <w:szCs w:val="22"/>
          <w:lang w:eastAsia="zh-TW"/>
        </w:rPr>
      </w:pPr>
    </w:p>
    <w:p w14:paraId="1F599B49" w14:textId="77777777" w:rsidR="00EA5916" w:rsidRPr="00EA5916" w:rsidRDefault="00EA5916" w:rsidP="00EA5916">
      <w:pPr>
        <w:spacing w:after="0" w:line="240" w:lineRule="auto"/>
        <w:rPr>
          <w:rFonts w:ascii="Calibri" w:eastAsia="PMingLiU" w:hAnsi="Calibri" w:cs="Times New Roman"/>
          <w:szCs w:val="22"/>
          <w:lang w:eastAsia="zh-TW"/>
        </w:rPr>
      </w:pPr>
    </w:p>
    <w:p w14:paraId="4BA70487" w14:textId="77777777" w:rsidR="00EA5916" w:rsidRPr="00EA5916" w:rsidRDefault="00EA5916" w:rsidP="00EA5916">
      <w:pPr>
        <w:spacing w:after="0" w:line="240" w:lineRule="auto"/>
        <w:rPr>
          <w:rFonts w:ascii="Calibri" w:eastAsia="PMingLiU" w:hAnsi="Calibri" w:cs="Times New Roman"/>
          <w:szCs w:val="22"/>
          <w:lang w:eastAsia="zh-TW"/>
        </w:rPr>
      </w:pPr>
    </w:p>
    <w:p w14:paraId="6165940B" w14:textId="77777777" w:rsidR="00EA5916" w:rsidRPr="00EA5916" w:rsidRDefault="00EA5916" w:rsidP="00EA5916">
      <w:pPr>
        <w:spacing w:after="0" w:line="240" w:lineRule="auto"/>
        <w:rPr>
          <w:rFonts w:ascii="Calibri" w:eastAsia="PMingLiU" w:hAnsi="Calibri" w:cs="Times New Roman"/>
          <w:szCs w:val="22"/>
          <w:lang w:eastAsia="zh-TW"/>
        </w:rPr>
      </w:pPr>
    </w:p>
    <w:p w14:paraId="10ED6482" w14:textId="77777777" w:rsidR="00EA5916" w:rsidRPr="00EA5916" w:rsidRDefault="00EA5916" w:rsidP="00EA5916">
      <w:pPr>
        <w:spacing w:after="0" w:line="240" w:lineRule="auto"/>
        <w:rPr>
          <w:rFonts w:ascii="Calibri" w:eastAsia="PMingLiU" w:hAnsi="Calibri" w:cs="Times New Roman"/>
          <w:szCs w:val="22"/>
          <w:lang w:eastAsia="zh-TW"/>
        </w:rPr>
      </w:pPr>
    </w:p>
    <w:p w14:paraId="7E358206" w14:textId="77777777" w:rsidR="00EA5916" w:rsidRPr="00EA5916" w:rsidRDefault="00EA5916" w:rsidP="00EA5916">
      <w:pPr>
        <w:spacing w:after="0" w:line="240" w:lineRule="auto"/>
        <w:rPr>
          <w:rFonts w:ascii="Calibri" w:eastAsia="PMingLiU" w:hAnsi="Calibri" w:cs="Times New Roman"/>
          <w:szCs w:val="22"/>
          <w:lang w:eastAsia="zh-TW"/>
        </w:rPr>
      </w:pPr>
    </w:p>
    <w:p w14:paraId="65CA2639" w14:textId="77777777" w:rsidR="00EA5916" w:rsidRPr="00EA5916" w:rsidRDefault="00EA5916" w:rsidP="00EA5916">
      <w:pPr>
        <w:spacing w:after="0" w:line="240" w:lineRule="auto"/>
        <w:rPr>
          <w:rFonts w:ascii="Calibri" w:eastAsia="PMingLiU" w:hAnsi="Calibri" w:cs="Times New Roman"/>
          <w:szCs w:val="22"/>
          <w:lang w:eastAsia="zh-TW"/>
        </w:rPr>
      </w:pPr>
    </w:p>
    <w:p w14:paraId="17295744" w14:textId="77777777" w:rsidR="00EA5916" w:rsidRPr="00EA5916" w:rsidRDefault="00EA5916" w:rsidP="00EA5916">
      <w:pPr>
        <w:spacing w:after="0" w:line="240" w:lineRule="auto"/>
        <w:rPr>
          <w:rFonts w:ascii="Calibri" w:eastAsia="PMingLiU" w:hAnsi="Calibri" w:cs="Times New Roman"/>
          <w:szCs w:val="22"/>
          <w:lang w:eastAsia="zh-TW"/>
        </w:rPr>
      </w:pPr>
    </w:p>
    <w:p w14:paraId="2805772A" w14:textId="77777777" w:rsidR="00EA5916" w:rsidRPr="00EA5916" w:rsidRDefault="00EA5916" w:rsidP="00EA5916">
      <w:pPr>
        <w:spacing w:after="0" w:line="240" w:lineRule="auto"/>
        <w:rPr>
          <w:rFonts w:ascii="Calibri" w:eastAsia="PMingLiU" w:hAnsi="Calibri" w:cs="Times New Roman"/>
          <w:szCs w:val="22"/>
          <w:lang w:eastAsia="zh-TW"/>
        </w:rPr>
      </w:pPr>
    </w:p>
    <w:p w14:paraId="74B94738" w14:textId="77777777" w:rsidR="00EA5916" w:rsidRPr="00EA5916" w:rsidRDefault="00EA5916" w:rsidP="00EA5916">
      <w:pPr>
        <w:spacing w:after="0" w:line="240" w:lineRule="auto"/>
        <w:rPr>
          <w:rFonts w:ascii="Calibri" w:eastAsia="PMingLiU" w:hAnsi="Calibri" w:cs="Times New Roman"/>
          <w:szCs w:val="22"/>
          <w:lang w:eastAsia="zh-TW"/>
        </w:rPr>
      </w:pPr>
    </w:p>
    <w:p w14:paraId="02EE1BB2" w14:textId="77777777" w:rsidR="00EA5916" w:rsidRPr="00EA5916" w:rsidRDefault="00EA5916" w:rsidP="00EA5916">
      <w:pPr>
        <w:spacing w:after="0" w:line="240" w:lineRule="auto"/>
        <w:rPr>
          <w:rFonts w:ascii="Calibri" w:eastAsia="PMingLiU" w:hAnsi="Calibri" w:cs="Times New Roman"/>
          <w:szCs w:val="22"/>
          <w:lang w:eastAsia="zh-TW"/>
        </w:rPr>
      </w:pPr>
    </w:p>
    <w:p w14:paraId="03A921F5"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Provide the details of up to two key personnel directly involved in overseeing the delivery of the proposed services including relevant experience and/or expertise in the table below:</w:t>
      </w:r>
    </w:p>
    <w:tbl>
      <w:tblPr>
        <w:tblStyle w:val="TableGrid1"/>
        <w:tblW w:w="10206" w:type="dxa"/>
        <w:tblInd w:w="-5" w:type="dxa"/>
        <w:tblLook w:val="04A0" w:firstRow="1" w:lastRow="0" w:firstColumn="1" w:lastColumn="0" w:noHBand="0" w:noVBand="1"/>
      </w:tblPr>
      <w:tblGrid>
        <w:gridCol w:w="3637"/>
        <w:gridCol w:w="3284"/>
        <w:gridCol w:w="3285"/>
      </w:tblGrid>
      <w:tr w:rsidR="00EA5916" w:rsidRPr="00EA5916" w14:paraId="27FF655B" w14:textId="77777777" w:rsidTr="00EA5916">
        <w:tc>
          <w:tcPr>
            <w:tcW w:w="3637" w:type="dxa"/>
            <w:shd w:val="clear" w:color="auto" w:fill="D9D9D9"/>
          </w:tcPr>
          <w:p w14:paraId="0A886084" w14:textId="77777777" w:rsidR="00EA5916" w:rsidRPr="00EA5916" w:rsidRDefault="00EA5916" w:rsidP="00EA5916">
            <w:pPr>
              <w:spacing w:before="120" w:line="240" w:lineRule="auto"/>
              <w:rPr>
                <w:rFonts w:eastAsia="Calibri" w:cs="Arial"/>
                <w:b/>
                <w:lang w:eastAsia="en-US"/>
              </w:rPr>
            </w:pPr>
            <w:r w:rsidRPr="00EA5916">
              <w:rPr>
                <w:rFonts w:eastAsia="Calibri" w:cs="Arial"/>
                <w:b/>
                <w:lang w:eastAsia="en-US"/>
              </w:rPr>
              <w:t>Name</w:t>
            </w:r>
          </w:p>
        </w:tc>
        <w:tc>
          <w:tcPr>
            <w:tcW w:w="3284" w:type="dxa"/>
          </w:tcPr>
          <w:p w14:paraId="2CEB6E61" w14:textId="77777777" w:rsidR="00EA5916" w:rsidRPr="00EA5916" w:rsidRDefault="00EA5916" w:rsidP="00EA5916">
            <w:pPr>
              <w:spacing w:before="120" w:line="240" w:lineRule="auto"/>
              <w:rPr>
                <w:rFonts w:eastAsia="Calibri" w:cs="Arial"/>
                <w:lang w:eastAsia="en-US"/>
              </w:rPr>
            </w:pPr>
          </w:p>
        </w:tc>
        <w:tc>
          <w:tcPr>
            <w:tcW w:w="3285" w:type="dxa"/>
          </w:tcPr>
          <w:p w14:paraId="5EF63FEE" w14:textId="77777777" w:rsidR="00EA5916" w:rsidRPr="00EA5916" w:rsidRDefault="00EA5916" w:rsidP="00EA5916">
            <w:pPr>
              <w:spacing w:before="120" w:line="240" w:lineRule="auto"/>
              <w:rPr>
                <w:rFonts w:eastAsia="Calibri" w:cs="Arial"/>
                <w:lang w:eastAsia="en-US"/>
              </w:rPr>
            </w:pPr>
          </w:p>
        </w:tc>
      </w:tr>
      <w:tr w:rsidR="00EA5916" w:rsidRPr="00EA5916" w14:paraId="2631BFF8" w14:textId="77777777" w:rsidTr="00EA5916">
        <w:tc>
          <w:tcPr>
            <w:tcW w:w="3637" w:type="dxa"/>
            <w:shd w:val="clear" w:color="auto" w:fill="D9D9D9"/>
          </w:tcPr>
          <w:p w14:paraId="0BE00A03" w14:textId="77777777" w:rsidR="00EA5916" w:rsidRPr="00EA5916" w:rsidRDefault="00EA5916" w:rsidP="00EA5916">
            <w:pPr>
              <w:spacing w:before="120" w:line="240" w:lineRule="auto"/>
              <w:rPr>
                <w:rFonts w:eastAsia="Calibri" w:cs="Arial"/>
                <w:b/>
                <w:lang w:eastAsia="en-US"/>
              </w:rPr>
            </w:pPr>
            <w:r w:rsidRPr="00EA5916">
              <w:rPr>
                <w:rFonts w:eastAsia="Calibri" w:cs="Arial"/>
                <w:b/>
                <w:lang w:eastAsia="en-US"/>
              </w:rPr>
              <w:t>Position</w:t>
            </w:r>
          </w:p>
        </w:tc>
        <w:tc>
          <w:tcPr>
            <w:tcW w:w="3284" w:type="dxa"/>
          </w:tcPr>
          <w:p w14:paraId="2CECC02D" w14:textId="77777777" w:rsidR="00EA5916" w:rsidRPr="00EA5916" w:rsidRDefault="00EA5916" w:rsidP="00EA5916">
            <w:pPr>
              <w:spacing w:before="120" w:line="240" w:lineRule="auto"/>
              <w:rPr>
                <w:rFonts w:eastAsia="Calibri" w:cs="Arial"/>
                <w:lang w:eastAsia="en-US"/>
              </w:rPr>
            </w:pPr>
          </w:p>
        </w:tc>
        <w:tc>
          <w:tcPr>
            <w:tcW w:w="3285" w:type="dxa"/>
          </w:tcPr>
          <w:p w14:paraId="119542D6" w14:textId="77777777" w:rsidR="00EA5916" w:rsidRPr="00EA5916" w:rsidRDefault="00EA5916" w:rsidP="00EA5916">
            <w:pPr>
              <w:spacing w:before="120" w:line="240" w:lineRule="auto"/>
              <w:rPr>
                <w:rFonts w:eastAsia="Calibri" w:cs="Arial"/>
                <w:lang w:eastAsia="en-US"/>
              </w:rPr>
            </w:pPr>
          </w:p>
        </w:tc>
      </w:tr>
      <w:tr w:rsidR="00EA5916" w:rsidRPr="00EA5916" w14:paraId="45E5B8EA" w14:textId="77777777" w:rsidTr="00EA5916">
        <w:trPr>
          <w:trHeight w:val="735"/>
        </w:trPr>
        <w:tc>
          <w:tcPr>
            <w:tcW w:w="3637" w:type="dxa"/>
            <w:shd w:val="clear" w:color="auto" w:fill="D9D9D9"/>
          </w:tcPr>
          <w:p w14:paraId="5D9E57B9" w14:textId="77777777" w:rsidR="00EA5916" w:rsidRPr="00EA5916" w:rsidRDefault="00EA5916" w:rsidP="00EA5916">
            <w:pPr>
              <w:spacing w:before="120" w:line="240" w:lineRule="auto"/>
              <w:rPr>
                <w:rFonts w:eastAsia="Calibri" w:cs="Arial"/>
                <w:b/>
                <w:lang w:eastAsia="en-US"/>
              </w:rPr>
            </w:pPr>
            <w:r w:rsidRPr="00EA5916">
              <w:rPr>
                <w:rFonts w:eastAsia="Calibri" w:cs="Arial"/>
                <w:b/>
                <w:lang w:eastAsia="en-US"/>
              </w:rPr>
              <w:t>Proposed responsibility under the SDSS Program</w:t>
            </w:r>
          </w:p>
        </w:tc>
        <w:tc>
          <w:tcPr>
            <w:tcW w:w="3284" w:type="dxa"/>
          </w:tcPr>
          <w:p w14:paraId="1E982AC0" w14:textId="77777777" w:rsidR="00EA5916" w:rsidRPr="00EA5916" w:rsidRDefault="00EA5916" w:rsidP="00EA5916">
            <w:pPr>
              <w:spacing w:before="120" w:line="240" w:lineRule="auto"/>
              <w:rPr>
                <w:rFonts w:eastAsia="Calibri" w:cs="Arial"/>
                <w:lang w:eastAsia="en-US"/>
              </w:rPr>
            </w:pPr>
          </w:p>
          <w:p w14:paraId="4EACD9B9" w14:textId="77777777" w:rsidR="00EA5916" w:rsidRPr="00EA5916" w:rsidRDefault="00EA5916" w:rsidP="00EA5916">
            <w:pPr>
              <w:spacing w:before="120" w:line="240" w:lineRule="auto"/>
              <w:rPr>
                <w:rFonts w:eastAsia="Calibri" w:cs="Arial"/>
                <w:lang w:eastAsia="en-US"/>
              </w:rPr>
            </w:pPr>
          </w:p>
        </w:tc>
        <w:tc>
          <w:tcPr>
            <w:tcW w:w="3285" w:type="dxa"/>
          </w:tcPr>
          <w:p w14:paraId="58295D1B" w14:textId="77777777" w:rsidR="00EA5916" w:rsidRPr="00EA5916" w:rsidRDefault="00EA5916" w:rsidP="00EA5916">
            <w:pPr>
              <w:spacing w:before="120" w:line="240" w:lineRule="auto"/>
              <w:rPr>
                <w:rFonts w:eastAsia="Calibri" w:cs="Arial"/>
                <w:lang w:eastAsia="en-US"/>
              </w:rPr>
            </w:pPr>
          </w:p>
        </w:tc>
      </w:tr>
      <w:tr w:rsidR="00EA5916" w:rsidRPr="00EA5916" w14:paraId="14041804" w14:textId="77777777" w:rsidTr="00EA5916">
        <w:tc>
          <w:tcPr>
            <w:tcW w:w="3637" w:type="dxa"/>
            <w:shd w:val="clear" w:color="auto" w:fill="D9D9D9"/>
          </w:tcPr>
          <w:p w14:paraId="18F3B643" w14:textId="77777777" w:rsidR="00EA5916" w:rsidRPr="00EA5916" w:rsidRDefault="00EA5916" w:rsidP="00EA5916">
            <w:pPr>
              <w:spacing w:before="120" w:line="240" w:lineRule="auto"/>
              <w:rPr>
                <w:rFonts w:eastAsia="Calibri" w:cs="Arial"/>
                <w:b/>
                <w:lang w:eastAsia="en-US"/>
              </w:rPr>
            </w:pPr>
            <w:r w:rsidRPr="00EA5916">
              <w:rPr>
                <w:rFonts w:eastAsia="Calibri" w:cs="Arial"/>
                <w:b/>
                <w:lang w:eastAsia="en-US"/>
              </w:rPr>
              <w:t>Demonstrated experience and/or expertise</w:t>
            </w:r>
          </w:p>
        </w:tc>
        <w:tc>
          <w:tcPr>
            <w:tcW w:w="3284" w:type="dxa"/>
          </w:tcPr>
          <w:p w14:paraId="58A3E63B" w14:textId="77777777" w:rsidR="00EA5916" w:rsidRPr="00EA5916" w:rsidRDefault="00EA5916" w:rsidP="00EA5916">
            <w:pPr>
              <w:spacing w:before="120" w:line="240" w:lineRule="auto"/>
              <w:rPr>
                <w:rFonts w:eastAsia="Calibri" w:cs="Arial"/>
                <w:lang w:eastAsia="en-US"/>
              </w:rPr>
            </w:pPr>
          </w:p>
          <w:p w14:paraId="22C440A0" w14:textId="77777777" w:rsidR="00EA5916" w:rsidRPr="00EA5916" w:rsidRDefault="00EA5916" w:rsidP="00EA5916">
            <w:pPr>
              <w:spacing w:before="120" w:line="240" w:lineRule="auto"/>
              <w:rPr>
                <w:rFonts w:eastAsia="Calibri" w:cs="Arial"/>
                <w:lang w:eastAsia="en-US"/>
              </w:rPr>
            </w:pPr>
          </w:p>
          <w:p w14:paraId="5DEFEFC6" w14:textId="77777777" w:rsidR="00EA5916" w:rsidRPr="00EA5916" w:rsidRDefault="00EA5916" w:rsidP="00EA5916">
            <w:pPr>
              <w:spacing w:before="120" w:line="240" w:lineRule="auto"/>
              <w:rPr>
                <w:rFonts w:eastAsia="Calibri" w:cs="Arial"/>
                <w:lang w:eastAsia="en-US"/>
              </w:rPr>
            </w:pPr>
          </w:p>
          <w:p w14:paraId="58CE5ADE" w14:textId="77777777" w:rsidR="00EA5916" w:rsidRPr="00EA5916" w:rsidRDefault="00EA5916" w:rsidP="00EA5916">
            <w:pPr>
              <w:spacing w:before="120" w:line="240" w:lineRule="auto"/>
              <w:rPr>
                <w:rFonts w:eastAsia="Calibri" w:cs="Arial"/>
                <w:lang w:eastAsia="en-US"/>
              </w:rPr>
            </w:pPr>
          </w:p>
          <w:p w14:paraId="7F80CB9D" w14:textId="77777777" w:rsidR="00EA5916" w:rsidRPr="00EA5916" w:rsidRDefault="00EA5916" w:rsidP="00EA5916">
            <w:pPr>
              <w:spacing w:before="120" w:line="240" w:lineRule="auto"/>
              <w:rPr>
                <w:rFonts w:eastAsia="Calibri" w:cs="Arial"/>
                <w:lang w:eastAsia="en-US"/>
              </w:rPr>
            </w:pPr>
          </w:p>
          <w:p w14:paraId="0B10457E" w14:textId="77777777" w:rsidR="00EA5916" w:rsidRPr="00EA5916" w:rsidRDefault="00EA5916" w:rsidP="00EA5916">
            <w:pPr>
              <w:spacing w:before="120" w:line="240" w:lineRule="auto"/>
              <w:rPr>
                <w:rFonts w:eastAsia="Calibri" w:cs="Arial"/>
                <w:lang w:eastAsia="en-US"/>
              </w:rPr>
            </w:pPr>
          </w:p>
          <w:p w14:paraId="0A46A534" w14:textId="77777777" w:rsidR="00EA5916" w:rsidRPr="00EA5916" w:rsidRDefault="00EA5916" w:rsidP="00EA5916">
            <w:pPr>
              <w:spacing w:before="120" w:line="240" w:lineRule="auto"/>
              <w:rPr>
                <w:rFonts w:eastAsia="Calibri" w:cs="Arial"/>
                <w:lang w:eastAsia="en-US"/>
              </w:rPr>
            </w:pPr>
          </w:p>
          <w:p w14:paraId="533C78BB" w14:textId="77777777" w:rsidR="00EA5916" w:rsidRPr="00EA5916" w:rsidRDefault="00EA5916" w:rsidP="00EA5916">
            <w:pPr>
              <w:spacing w:before="120" w:line="240" w:lineRule="auto"/>
              <w:rPr>
                <w:rFonts w:eastAsia="Calibri" w:cs="Arial"/>
                <w:lang w:eastAsia="en-US"/>
              </w:rPr>
            </w:pPr>
          </w:p>
        </w:tc>
        <w:tc>
          <w:tcPr>
            <w:tcW w:w="3285" w:type="dxa"/>
          </w:tcPr>
          <w:p w14:paraId="51F08AA7" w14:textId="77777777" w:rsidR="00EA5916" w:rsidRPr="00EA5916" w:rsidRDefault="00EA5916" w:rsidP="00EA5916">
            <w:pPr>
              <w:spacing w:before="120" w:line="240" w:lineRule="auto"/>
              <w:rPr>
                <w:rFonts w:eastAsia="Calibri" w:cs="Arial"/>
                <w:lang w:eastAsia="en-US"/>
              </w:rPr>
            </w:pPr>
          </w:p>
        </w:tc>
      </w:tr>
    </w:tbl>
    <w:p w14:paraId="7C1A01C7" w14:textId="77777777" w:rsidR="00EA5916" w:rsidRPr="00EA5916" w:rsidRDefault="00EA5916" w:rsidP="00EA5916">
      <w:pPr>
        <w:spacing w:after="0" w:line="240" w:lineRule="auto"/>
        <w:rPr>
          <w:rFonts w:ascii="Calibri" w:eastAsia="PMingLiU" w:hAnsi="Calibri" w:cs="Times New Roman"/>
          <w:szCs w:val="22"/>
          <w:lang w:eastAsia="zh-TW"/>
        </w:rPr>
      </w:pPr>
    </w:p>
    <w:p w14:paraId="0CC33591" w14:textId="77777777" w:rsidR="00EA5916" w:rsidRPr="00EA5916" w:rsidRDefault="00EA5916" w:rsidP="00EA5916">
      <w:pPr>
        <w:spacing w:after="0" w:line="240" w:lineRule="auto"/>
        <w:rPr>
          <w:rFonts w:ascii="Calibri" w:eastAsia="PMingLiU" w:hAnsi="Calibri" w:cs="Times New Roman"/>
          <w:szCs w:val="22"/>
          <w:lang w:eastAsia="zh-TW"/>
        </w:rPr>
      </w:pPr>
    </w:p>
    <w:tbl>
      <w:tblPr>
        <w:tblStyle w:val="TableGrid1"/>
        <w:tblW w:w="102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820"/>
        <w:gridCol w:w="567"/>
        <w:gridCol w:w="1701"/>
        <w:gridCol w:w="567"/>
        <w:gridCol w:w="2551"/>
      </w:tblGrid>
      <w:tr w:rsidR="00EA5916" w:rsidRPr="00EA5916" w14:paraId="442E1BBC" w14:textId="77777777" w:rsidTr="00EA5916">
        <w:tc>
          <w:tcPr>
            <w:tcW w:w="10206" w:type="dxa"/>
            <w:gridSpan w:val="5"/>
            <w:tcBorders>
              <w:top w:val="nil"/>
              <w:left w:val="nil"/>
              <w:bottom w:val="single" w:sz="8" w:space="0" w:color="auto"/>
              <w:right w:val="nil"/>
            </w:tcBorders>
            <w:shd w:val="clear" w:color="auto" w:fill="D9D9D9"/>
            <w:vAlign w:val="center"/>
          </w:tcPr>
          <w:p w14:paraId="37EAC255" w14:textId="77777777" w:rsidR="00EA5916" w:rsidRPr="00EA5916" w:rsidRDefault="00EA5916" w:rsidP="00EA5916">
            <w:pPr>
              <w:spacing w:before="120" w:line="240" w:lineRule="auto"/>
              <w:rPr>
                <w:rFonts w:cs="Arial"/>
                <w:b/>
                <w:sz w:val="24"/>
              </w:rPr>
            </w:pPr>
            <w:r w:rsidRPr="00EA5916">
              <w:rPr>
                <w:rFonts w:cs="Arial"/>
                <w:b/>
                <w:sz w:val="24"/>
              </w:rPr>
              <w:t>1.3  Application Funding Categories</w:t>
            </w:r>
          </w:p>
        </w:tc>
      </w:tr>
      <w:tr w:rsidR="00EA5916" w:rsidRPr="00EA5916" w14:paraId="440E5345" w14:textId="77777777" w:rsidTr="00EA5916">
        <w:tc>
          <w:tcPr>
            <w:tcW w:w="10206" w:type="dxa"/>
            <w:gridSpan w:val="5"/>
            <w:tcBorders>
              <w:top w:val="single" w:sz="8" w:space="0" w:color="auto"/>
              <w:left w:val="nil"/>
              <w:bottom w:val="nil"/>
              <w:right w:val="nil"/>
            </w:tcBorders>
            <w:vAlign w:val="center"/>
          </w:tcPr>
          <w:p w14:paraId="37EAC181" w14:textId="77777777" w:rsidR="00EA5916" w:rsidRPr="00EA5916" w:rsidRDefault="00EA5916" w:rsidP="00EA5916">
            <w:pPr>
              <w:shd w:val="clear" w:color="auto" w:fill="FFFFFF"/>
              <w:spacing w:before="120" w:line="240" w:lineRule="auto"/>
              <w:rPr>
                <w:rFonts w:cs="Arial"/>
                <w:b/>
                <w:bCs/>
                <w:color w:val="000000"/>
                <w:lang w:val="en-US"/>
              </w:rPr>
            </w:pPr>
            <w:r w:rsidRPr="00EA5916">
              <w:rPr>
                <w:rFonts w:cs="Arial"/>
                <w:b/>
                <w:bCs/>
                <w:color w:val="000000"/>
                <w:lang w:val="en-US"/>
              </w:rPr>
              <w:t>This application is for the following SDSS Program Funding Categories:</w:t>
            </w:r>
          </w:p>
        </w:tc>
      </w:tr>
      <w:tr w:rsidR="00EA5916" w:rsidRPr="00EA5916" w14:paraId="490CDC92" w14:textId="77777777" w:rsidTr="00EA5916">
        <w:tc>
          <w:tcPr>
            <w:tcW w:w="4820" w:type="dxa"/>
            <w:tcBorders>
              <w:top w:val="nil"/>
              <w:left w:val="nil"/>
              <w:bottom w:val="nil"/>
              <w:right w:val="nil"/>
            </w:tcBorders>
            <w:vAlign w:val="center"/>
          </w:tcPr>
          <w:p w14:paraId="749D5CFF" w14:textId="77777777" w:rsidR="00EA5916" w:rsidRPr="00EA5916" w:rsidRDefault="00EA5916" w:rsidP="00EA5916">
            <w:pPr>
              <w:shd w:val="clear" w:color="auto" w:fill="FFFFFF"/>
              <w:spacing w:before="120" w:line="240" w:lineRule="auto"/>
              <w:rPr>
                <w:rFonts w:cs="Arial"/>
                <w:bCs/>
                <w:color w:val="000000"/>
              </w:rPr>
            </w:pPr>
            <w:r w:rsidRPr="00EA5916">
              <w:rPr>
                <w:rFonts w:cs="Arial"/>
                <w:bCs/>
                <w:color w:val="000000"/>
              </w:rPr>
              <w:t>School Support Services (Part Two)</w:t>
            </w:r>
          </w:p>
        </w:tc>
        <w:tc>
          <w:tcPr>
            <w:tcW w:w="567" w:type="dxa"/>
            <w:tcBorders>
              <w:top w:val="nil"/>
              <w:left w:val="nil"/>
              <w:bottom w:val="nil"/>
              <w:right w:val="nil"/>
            </w:tcBorders>
            <w:vAlign w:val="center"/>
          </w:tcPr>
          <w:sdt>
            <w:sdtPr>
              <w:rPr>
                <w:rFonts w:cs="Arial"/>
                <w:bCs/>
                <w:color w:val="000000"/>
                <w:sz w:val="32"/>
                <w:lang w:val="en-US"/>
              </w:rPr>
              <w:id w:val="1751306921"/>
              <w14:checkbox>
                <w14:checked w14:val="0"/>
                <w14:checkedState w14:val="2612" w14:font="MS Gothic"/>
                <w14:uncheckedState w14:val="2610" w14:font="MS Gothic"/>
              </w14:checkbox>
            </w:sdtPr>
            <w:sdtEndPr/>
            <w:sdtContent>
              <w:p w14:paraId="5405A828"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1701" w:type="dxa"/>
            <w:tcBorders>
              <w:top w:val="nil"/>
              <w:left w:val="nil"/>
              <w:bottom w:val="nil"/>
              <w:right w:val="nil"/>
            </w:tcBorders>
            <w:vAlign w:val="center"/>
          </w:tcPr>
          <w:p w14:paraId="7810FABE"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Yes</w:t>
            </w:r>
          </w:p>
        </w:tc>
        <w:tc>
          <w:tcPr>
            <w:tcW w:w="567" w:type="dxa"/>
            <w:tcBorders>
              <w:top w:val="nil"/>
              <w:left w:val="nil"/>
              <w:bottom w:val="nil"/>
              <w:right w:val="nil"/>
            </w:tcBorders>
            <w:vAlign w:val="center"/>
          </w:tcPr>
          <w:sdt>
            <w:sdtPr>
              <w:rPr>
                <w:rFonts w:cs="Arial"/>
                <w:bCs/>
                <w:color w:val="000000"/>
                <w:sz w:val="32"/>
                <w:lang w:val="en-US"/>
              </w:rPr>
              <w:id w:val="-1656837447"/>
              <w14:checkbox>
                <w14:checked w14:val="0"/>
                <w14:checkedState w14:val="2612" w14:font="MS Gothic"/>
                <w14:uncheckedState w14:val="2610" w14:font="MS Gothic"/>
              </w14:checkbox>
            </w:sdtPr>
            <w:sdtEndPr/>
            <w:sdtContent>
              <w:p w14:paraId="3E7040A9"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2551" w:type="dxa"/>
            <w:tcBorders>
              <w:top w:val="nil"/>
              <w:left w:val="nil"/>
              <w:bottom w:val="nil"/>
              <w:right w:val="nil"/>
            </w:tcBorders>
            <w:vAlign w:val="center"/>
          </w:tcPr>
          <w:p w14:paraId="736D7420"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No</w:t>
            </w:r>
          </w:p>
        </w:tc>
      </w:tr>
      <w:tr w:rsidR="00EA5916" w:rsidRPr="00EA5916" w14:paraId="5B0E5211" w14:textId="77777777" w:rsidTr="00EA5916">
        <w:tc>
          <w:tcPr>
            <w:tcW w:w="4820" w:type="dxa"/>
            <w:tcBorders>
              <w:top w:val="nil"/>
              <w:left w:val="nil"/>
              <w:bottom w:val="nil"/>
              <w:right w:val="nil"/>
            </w:tcBorders>
            <w:vAlign w:val="center"/>
          </w:tcPr>
          <w:p w14:paraId="0D76AB14"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Resource Centre Services (Part Three)</w:t>
            </w:r>
          </w:p>
        </w:tc>
        <w:tc>
          <w:tcPr>
            <w:tcW w:w="567" w:type="dxa"/>
            <w:tcBorders>
              <w:top w:val="nil"/>
              <w:left w:val="nil"/>
              <w:bottom w:val="nil"/>
              <w:right w:val="nil"/>
            </w:tcBorders>
            <w:vAlign w:val="center"/>
          </w:tcPr>
          <w:sdt>
            <w:sdtPr>
              <w:rPr>
                <w:rFonts w:cs="Arial"/>
                <w:bCs/>
                <w:color w:val="000000"/>
                <w:sz w:val="32"/>
                <w:lang w:val="en-US"/>
              </w:rPr>
              <w:id w:val="1840036161"/>
              <w14:checkbox>
                <w14:checked w14:val="0"/>
                <w14:checkedState w14:val="2612" w14:font="MS Gothic"/>
                <w14:uncheckedState w14:val="2610" w14:font="MS Gothic"/>
              </w14:checkbox>
            </w:sdtPr>
            <w:sdtEndPr/>
            <w:sdtContent>
              <w:p w14:paraId="1C8DD02C"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1701" w:type="dxa"/>
            <w:tcBorders>
              <w:top w:val="nil"/>
              <w:left w:val="nil"/>
              <w:bottom w:val="nil"/>
              <w:right w:val="nil"/>
            </w:tcBorders>
            <w:vAlign w:val="center"/>
          </w:tcPr>
          <w:p w14:paraId="0777DA6A"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Yes</w:t>
            </w:r>
          </w:p>
        </w:tc>
        <w:tc>
          <w:tcPr>
            <w:tcW w:w="567" w:type="dxa"/>
            <w:tcBorders>
              <w:top w:val="nil"/>
              <w:left w:val="nil"/>
              <w:bottom w:val="nil"/>
              <w:right w:val="nil"/>
            </w:tcBorders>
            <w:vAlign w:val="center"/>
          </w:tcPr>
          <w:sdt>
            <w:sdtPr>
              <w:rPr>
                <w:rFonts w:cs="Arial"/>
                <w:bCs/>
                <w:color w:val="000000"/>
                <w:sz w:val="32"/>
                <w:lang w:val="en-US"/>
              </w:rPr>
              <w:id w:val="771056949"/>
              <w14:checkbox>
                <w14:checked w14:val="0"/>
                <w14:checkedState w14:val="2612" w14:font="MS Gothic"/>
                <w14:uncheckedState w14:val="2610" w14:font="MS Gothic"/>
              </w14:checkbox>
            </w:sdtPr>
            <w:sdtEndPr/>
            <w:sdtContent>
              <w:p w14:paraId="1C02D15A"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2551" w:type="dxa"/>
            <w:tcBorders>
              <w:top w:val="nil"/>
              <w:left w:val="nil"/>
              <w:bottom w:val="nil"/>
              <w:right w:val="nil"/>
            </w:tcBorders>
            <w:vAlign w:val="center"/>
          </w:tcPr>
          <w:p w14:paraId="3326300E"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No</w:t>
            </w:r>
          </w:p>
        </w:tc>
      </w:tr>
      <w:tr w:rsidR="00EA5916" w:rsidRPr="00EA5916" w14:paraId="42C5C8AE" w14:textId="77777777" w:rsidTr="00EA5916">
        <w:tc>
          <w:tcPr>
            <w:tcW w:w="4820" w:type="dxa"/>
            <w:tcBorders>
              <w:top w:val="nil"/>
              <w:left w:val="nil"/>
              <w:bottom w:val="nil"/>
              <w:right w:val="nil"/>
            </w:tcBorders>
            <w:vAlign w:val="center"/>
          </w:tcPr>
          <w:p w14:paraId="4F6F2CDE"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Specialist Equipment (Part Four)</w:t>
            </w:r>
          </w:p>
        </w:tc>
        <w:tc>
          <w:tcPr>
            <w:tcW w:w="567" w:type="dxa"/>
            <w:tcBorders>
              <w:top w:val="nil"/>
              <w:left w:val="nil"/>
              <w:bottom w:val="nil"/>
              <w:right w:val="nil"/>
            </w:tcBorders>
            <w:vAlign w:val="center"/>
          </w:tcPr>
          <w:sdt>
            <w:sdtPr>
              <w:rPr>
                <w:rFonts w:cs="Arial"/>
                <w:bCs/>
                <w:color w:val="000000"/>
                <w:sz w:val="32"/>
                <w:lang w:val="en-US"/>
              </w:rPr>
              <w:id w:val="-1510678940"/>
              <w14:checkbox>
                <w14:checked w14:val="0"/>
                <w14:checkedState w14:val="2612" w14:font="MS Gothic"/>
                <w14:uncheckedState w14:val="2610" w14:font="MS Gothic"/>
              </w14:checkbox>
            </w:sdtPr>
            <w:sdtEndPr/>
            <w:sdtContent>
              <w:p w14:paraId="7719208E"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1701" w:type="dxa"/>
            <w:tcBorders>
              <w:top w:val="nil"/>
              <w:left w:val="nil"/>
              <w:bottom w:val="nil"/>
              <w:right w:val="nil"/>
            </w:tcBorders>
            <w:vAlign w:val="center"/>
          </w:tcPr>
          <w:p w14:paraId="1A02D49C"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Yes</w:t>
            </w:r>
          </w:p>
        </w:tc>
        <w:tc>
          <w:tcPr>
            <w:tcW w:w="567" w:type="dxa"/>
            <w:tcBorders>
              <w:top w:val="nil"/>
              <w:left w:val="nil"/>
              <w:bottom w:val="nil"/>
              <w:right w:val="nil"/>
            </w:tcBorders>
            <w:vAlign w:val="center"/>
          </w:tcPr>
          <w:sdt>
            <w:sdtPr>
              <w:rPr>
                <w:rFonts w:cs="Arial"/>
                <w:bCs/>
                <w:color w:val="000000"/>
                <w:sz w:val="32"/>
                <w:lang w:val="en-US"/>
              </w:rPr>
              <w:id w:val="2038150935"/>
              <w14:checkbox>
                <w14:checked w14:val="0"/>
                <w14:checkedState w14:val="2612" w14:font="MS Gothic"/>
                <w14:uncheckedState w14:val="2610" w14:font="MS Gothic"/>
              </w14:checkbox>
            </w:sdtPr>
            <w:sdtEndPr/>
            <w:sdtContent>
              <w:p w14:paraId="79A3233C"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c>
          <w:tcPr>
            <w:tcW w:w="2551" w:type="dxa"/>
            <w:tcBorders>
              <w:top w:val="nil"/>
              <w:left w:val="nil"/>
              <w:bottom w:val="nil"/>
              <w:right w:val="nil"/>
            </w:tcBorders>
            <w:vAlign w:val="center"/>
          </w:tcPr>
          <w:p w14:paraId="028BA857" w14:textId="77777777" w:rsidR="00EA5916" w:rsidRPr="00EA5916" w:rsidRDefault="00EA5916" w:rsidP="00EA5916">
            <w:pPr>
              <w:shd w:val="clear" w:color="auto" w:fill="FFFFFF"/>
              <w:spacing w:before="120" w:line="240" w:lineRule="auto"/>
              <w:rPr>
                <w:rFonts w:cs="Arial"/>
                <w:bCs/>
                <w:color w:val="000000"/>
                <w:lang w:val="en-US"/>
              </w:rPr>
            </w:pPr>
            <w:r w:rsidRPr="00EA5916">
              <w:rPr>
                <w:rFonts w:cs="Arial"/>
                <w:bCs/>
                <w:color w:val="000000"/>
                <w:lang w:val="en-US"/>
              </w:rPr>
              <w:t>No</w:t>
            </w:r>
          </w:p>
        </w:tc>
      </w:tr>
    </w:tbl>
    <w:p w14:paraId="38B08219" w14:textId="77777777" w:rsidR="00EA5916" w:rsidRPr="00EA5916" w:rsidRDefault="00EA5916" w:rsidP="00EA5916">
      <w:pPr>
        <w:spacing w:after="160" w:line="259" w:lineRule="auto"/>
        <w:rPr>
          <w:rFonts w:eastAsia="PMingLiU" w:cs="Arial"/>
          <w:b/>
          <w:sz w:val="28"/>
          <w:szCs w:val="28"/>
          <w:lang w:eastAsia="zh-TW"/>
        </w:rPr>
      </w:pPr>
    </w:p>
    <w:p w14:paraId="667BBD1D"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If more than one Funding Category is being applied for, please advise your organisation’s priority for funding, 1 being the highest priority:</w:t>
      </w:r>
    </w:p>
    <w:tbl>
      <w:tblPr>
        <w:tblStyle w:val="TableGrid1"/>
        <w:tblW w:w="0" w:type="auto"/>
        <w:tblInd w:w="-5" w:type="dxa"/>
        <w:tblLook w:val="04A0" w:firstRow="1" w:lastRow="0" w:firstColumn="1" w:lastColumn="0" w:noHBand="0" w:noVBand="1"/>
      </w:tblPr>
      <w:tblGrid>
        <w:gridCol w:w="3216"/>
        <w:gridCol w:w="3222"/>
        <w:gridCol w:w="3189"/>
      </w:tblGrid>
      <w:tr w:rsidR="00EA5916" w:rsidRPr="00EA5916" w14:paraId="07F3A4FF" w14:textId="77777777" w:rsidTr="00EA5916">
        <w:tc>
          <w:tcPr>
            <w:tcW w:w="3398" w:type="dxa"/>
            <w:shd w:val="clear" w:color="auto" w:fill="D9D9D9"/>
            <w:vAlign w:val="center"/>
          </w:tcPr>
          <w:p w14:paraId="3412FF0B" w14:textId="77777777" w:rsidR="00EA5916" w:rsidRPr="00EA5916" w:rsidRDefault="00EA5916" w:rsidP="00EA5916">
            <w:pPr>
              <w:spacing w:before="60" w:after="60" w:line="240" w:lineRule="auto"/>
              <w:jc w:val="center"/>
              <w:rPr>
                <w:rFonts w:cs="Arial"/>
                <w:b/>
              </w:rPr>
            </w:pPr>
            <w:r w:rsidRPr="00EA5916">
              <w:rPr>
                <w:rFonts w:cs="Arial"/>
                <w:b/>
              </w:rPr>
              <w:t>Funding Category</w:t>
            </w:r>
          </w:p>
        </w:tc>
        <w:tc>
          <w:tcPr>
            <w:tcW w:w="3398" w:type="dxa"/>
            <w:shd w:val="clear" w:color="auto" w:fill="D9D9D9"/>
            <w:vAlign w:val="center"/>
          </w:tcPr>
          <w:p w14:paraId="57CF05FD" w14:textId="77777777" w:rsidR="00EA5916" w:rsidRPr="00EA5916" w:rsidRDefault="00EA5916" w:rsidP="00EA5916">
            <w:pPr>
              <w:spacing w:before="60" w:after="60" w:line="240" w:lineRule="auto"/>
              <w:jc w:val="center"/>
              <w:rPr>
                <w:rFonts w:cs="Arial"/>
                <w:b/>
              </w:rPr>
            </w:pPr>
            <w:r w:rsidRPr="00EA5916">
              <w:rPr>
                <w:rFonts w:cs="Arial"/>
                <w:b/>
              </w:rPr>
              <w:t>Application</w:t>
            </w:r>
            <w:r w:rsidRPr="00EA5916">
              <w:rPr>
                <w:rFonts w:cs="Arial"/>
                <w:b/>
              </w:rPr>
              <w:br/>
              <w:t>(Y/N)</w:t>
            </w:r>
          </w:p>
        </w:tc>
        <w:tc>
          <w:tcPr>
            <w:tcW w:w="3398" w:type="dxa"/>
            <w:shd w:val="clear" w:color="auto" w:fill="D9D9D9"/>
            <w:vAlign w:val="center"/>
          </w:tcPr>
          <w:p w14:paraId="3C258F34" w14:textId="77777777" w:rsidR="00EA5916" w:rsidRPr="00EA5916" w:rsidRDefault="00EA5916" w:rsidP="00EA5916">
            <w:pPr>
              <w:spacing w:before="60" w:after="60" w:line="240" w:lineRule="auto"/>
              <w:jc w:val="center"/>
              <w:rPr>
                <w:rFonts w:cs="Arial"/>
                <w:b/>
              </w:rPr>
            </w:pPr>
            <w:r w:rsidRPr="00EA5916">
              <w:rPr>
                <w:rFonts w:cs="Arial"/>
                <w:b/>
              </w:rPr>
              <w:t>Priority Number</w:t>
            </w:r>
            <w:r w:rsidRPr="00EA5916">
              <w:rPr>
                <w:rFonts w:cs="Arial"/>
                <w:b/>
              </w:rPr>
              <w:br/>
              <w:t>(1, 2, 3)</w:t>
            </w:r>
          </w:p>
        </w:tc>
      </w:tr>
      <w:tr w:rsidR="00EA5916" w:rsidRPr="00EA5916" w14:paraId="125453AE" w14:textId="77777777" w:rsidTr="00371DA6">
        <w:tc>
          <w:tcPr>
            <w:tcW w:w="3398" w:type="dxa"/>
          </w:tcPr>
          <w:p w14:paraId="290D7BB7" w14:textId="77777777" w:rsidR="00EA5916" w:rsidRPr="00EA5916" w:rsidRDefault="00EA5916" w:rsidP="00EA5916">
            <w:pPr>
              <w:spacing w:before="60" w:after="60" w:line="240" w:lineRule="auto"/>
              <w:rPr>
                <w:rFonts w:cs="Arial"/>
              </w:rPr>
            </w:pPr>
            <w:r w:rsidRPr="00EA5916">
              <w:rPr>
                <w:rFonts w:cs="Arial"/>
              </w:rPr>
              <w:t>School Support Services</w:t>
            </w:r>
          </w:p>
        </w:tc>
        <w:tc>
          <w:tcPr>
            <w:tcW w:w="3398" w:type="dxa"/>
          </w:tcPr>
          <w:p w14:paraId="054FF459" w14:textId="77777777" w:rsidR="00EA5916" w:rsidRPr="00EA5916" w:rsidRDefault="00EA5916" w:rsidP="00EA5916">
            <w:pPr>
              <w:spacing w:before="60" w:after="60" w:line="240" w:lineRule="auto"/>
              <w:rPr>
                <w:rFonts w:cs="Arial"/>
              </w:rPr>
            </w:pPr>
          </w:p>
        </w:tc>
        <w:tc>
          <w:tcPr>
            <w:tcW w:w="3398" w:type="dxa"/>
          </w:tcPr>
          <w:p w14:paraId="675DBE24" w14:textId="77777777" w:rsidR="00EA5916" w:rsidRPr="00EA5916" w:rsidRDefault="00EA5916" w:rsidP="00EA5916">
            <w:pPr>
              <w:spacing w:before="60" w:after="60" w:line="240" w:lineRule="auto"/>
              <w:rPr>
                <w:rFonts w:cs="Arial"/>
              </w:rPr>
            </w:pPr>
          </w:p>
        </w:tc>
      </w:tr>
      <w:tr w:rsidR="00EA5916" w:rsidRPr="00EA5916" w14:paraId="3380DB3F" w14:textId="77777777" w:rsidTr="00371DA6">
        <w:tc>
          <w:tcPr>
            <w:tcW w:w="3398" w:type="dxa"/>
          </w:tcPr>
          <w:p w14:paraId="481B0391" w14:textId="77777777" w:rsidR="00EA5916" w:rsidRPr="00EA5916" w:rsidRDefault="00EA5916" w:rsidP="00EA5916">
            <w:pPr>
              <w:spacing w:before="60" w:after="60" w:line="240" w:lineRule="auto"/>
              <w:rPr>
                <w:rFonts w:cs="Arial"/>
              </w:rPr>
            </w:pPr>
            <w:r w:rsidRPr="00EA5916">
              <w:rPr>
                <w:rFonts w:cs="Arial"/>
              </w:rPr>
              <w:t>Resource Centre Services</w:t>
            </w:r>
          </w:p>
        </w:tc>
        <w:tc>
          <w:tcPr>
            <w:tcW w:w="3398" w:type="dxa"/>
          </w:tcPr>
          <w:p w14:paraId="4F64A4D8" w14:textId="77777777" w:rsidR="00EA5916" w:rsidRPr="00EA5916" w:rsidRDefault="00EA5916" w:rsidP="00EA5916">
            <w:pPr>
              <w:spacing w:before="60" w:after="60" w:line="240" w:lineRule="auto"/>
              <w:rPr>
                <w:rFonts w:cs="Arial"/>
              </w:rPr>
            </w:pPr>
          </w:p>
        </w:tc>
        <w:tc>
          <w:tcPr>
            <w:tcW w:w="3398" w:type="dxa"/>
          </w:tcPr>
          <w:p w14:paraId="6314E422" w14:textId="77777777" w:rsidR="00EA5916" w:rsidRPr="00EA5916" w:rsidRDefault="00EA5916" w:rsidP="00EA5916">
            <w:pPr>
              <w:spacing w:before="60" w:after="60" w:line="240" w:lineRule="auto"/>
              <w:rPr>
                <w:rFonts w:cs="Arial"/>
              </w:rPr>
            </w:pPr>
          </w:p>
        </w:tc>
      </w:tr>
      <w:tr w:rsidR="00EA5916" w:rsidRPr="00EA5916" w14:paraId="3965FA22" w14:textId="77777777" w:rsidTr="00371DA6">
        <w:tc>
          <w:tcPr>
            <w:tcW w:w="3398" w:type="dxa"/>
          </w:tcPr>
          <w:p w14:paraId="7167D321" w14:textId="77777777" w:rsidR="00EA5916" w:rsidRPr="00EA5916" w:rsidRDefault="00EA5916" w:rsidP="00EA5916">
            <w:pPr>
              <w:spacing w:before="60" w:after="60" w:line="240" w:lineRule="auto"/>
              <w:rPr>
                <w:rFonts w:cs="Arial"/>
              </w:rPr>
            </w:pPr>
            <w:r w:rsidRPr="00EA5916">
              <w:rPr>
                <w:rFonts w:cs="Arial"/>
              </w:rPr>
              <w:t>Specialised Equipment</w:t>
            </w:r>
          </w:p>
        </w:tc>
        <w:tc>
          <w:tcPr>
            <w:tcW w:w="3398" w:type="dxa"/>
          </w:tcPr>
          <w:p w14:paraId="371B91A0" w14:textId="77777777" w:rsidR="00EA5916" w:rsidRPr="00EA5916" w:rsidRDefault="00EA5916" w:rsidP="00EA5916">
            <w:pPr>
              <w:spacing w:before="60" w:after="60" w:line="240" w:lineRule="auto"/>
              <w:rPr>
                <w:rFonts w:cs="Arial"/>
              </w:rPr>
            </w:pPr>
          </w:p>
        </w:tc>
        <w:tc>
          <w:tcPr>
            <w:tcW w:w="3398" w:type="dxa"/>
          </w:tcPr>
          <w:p w14:paraId="37AE6BAF" w14:textId="77777777" w:rsidR="00EA5916" w:rsidRPr="00EA5916" w:rsidRDefault="00EA5916" w:rsidP="00EA5916">
            <w:pPr>
              <w:spacing w:before="60" w:after="60" w:line="240" w:lineRule="auto"/>
              <w:rPr>
                <w:rFonts w:cs="Arial"/>
              </w:rPr>
            </w:pPr>
          </w:p>
        </w:tc>
      </w:tr>
    </w:tbl>
    <w:p w14:paraId="7842BED6" w14:textId="77777777" w:rsidR="00EA5916" w:rsidRPr="00EA5916" w:rsidRDefault="00EA5916" w:rsidP="00EA5916">
      <w:pPr>
        <w:spacing w:after="160" w:line="259" w:lineRule="auto"/>
        <w:rPr>
          <w:rFonts w:ascii="Calibri" w:eastAsia="PMingLiU" w:hAnsi="Calibri" w:cs="Times New Roman"/>
          <w:szCs w:val="22"/>
          <w:lang w:val="en-US" w:eastAsia="zh-TW"/>
        </w:rPr>
      </w:pPr>
    </w:p>
    <w:p w14:paraId="33A00C8E" w14:textId="77777777" w:rsidR="00EA5916" w:rsidRPr="00EA5916" w:rsidRDefault="00EA5916" w:rsidP="00EA5916">
      <w:pPr>
        <w:keepNext/>
        <w:keepLines/>
        <w:spacing w:before="120" w:after="240" w:line="240" w:lineRule="auto"/>
        <w:outlineLvl w:val="0"/>
        <w:rPr>
          <w:rFonts w:eastAsia="PMingLiU" w:cs="Times New Roman"/>
          <w:b/>
          <w:sz w:val="36"/>
          <w:szCs w:val="32"/>
          <w:lang w:val="en-US" w:eastAsia="zh-TW"/>
        </w:rPr>
      </w:pPr>
      <w:r w:rsidRPr="00EA5916">
        <w:rPr>
          <w:rFonts w:eastAsia="PMingLiU" w:cs="Times New Roman"/>
          <w:b/>
          <w:sz w:val="36"/>
          <w:szCs w:val="32"/>
          <w:lang w:val="en-US" w:eastAsia="zh-TW"/>
        </w:rPr>
        <w:lastRenderedPageBreak/>
        <w:t>Part Two – School Support Services Application</w:t>
      </w:r>
    </w:p>
    <w:p w14:paraId="1E0E8452" w14:textId="77777777" w:rsidR="00EA5916" w:rsidRPr="00EA5916" w:rsidRDefault="00EA5916" w:rsidP="00EA5916">
      <w:pPr>
        <w:spacing w:after="160" w:line="259" w:lineRule="auto"/>
        <w:rPr>
          <w:rFonts w:eastAsia="PMingLiU" w:cs="Arial"/>
          <w:szCs w:val="22"/>
          <w:lang w:val="en-US" w:eastAsia="zh-TW"/>
        </w:rPr>
      </w:pPr>
      <w:r w:rsidRPr="00EA5916">
        <w:rPr>
          <w:rFonts w:eastAsia="PMingLiU" w:cs="Arial"/>
          <w:szCs w:val="22"/>
          <w:lang w:val="en-US" w:eastAsia="zh-TW"/>
        </w:rPr>
        <w:t xml:space="preserve">The attachment templates for the Program Category of School Support Services can be downloaded from the </w:t>
      </w:r>
      <w:hyperlink r:id="rId14" w:history="1">
        <w:r w:rsidRPr="00EA5916">
          <w:rPr>
            <w:rFonts w:eastAsia="PMingLiU" w:cs="Arial"/>
            <w:color w:val="0000FF"/>
            <w:szCs w:val="22"/>
            <w:u w:val="single"/>
            <w:lang w:val="en-US" w:eastAsia="zh-TW"/>
          </w:rPr>
          <w:t>SDSS website</w:t>
        </w:r>
      </w:hyperlink>
      <w:r w:rsidRPr="00EA5916">
        <w:rPr>
          <w:rFonts w:eastAsia="PMingLiU" w:cs="Arial"/>
          <w:szCs w:val="22"/>
          <w:lang w:val="en-US" w:eastAsia="zh-TW"/>
        </w:rPr>
        <w:t>.</w:t>
      </w:r>
    </w:p>
    <w:p w14:paraId="2DF7045F" w14:textId="77777777" w:rsidR="00EA5916" w:rsidRPr="00EA5916" w:rsidRDefault="00EA5916" w:rsidP="00EA5916">
      <w:pPr>
        <w:spacing w:after="160" w:line="259" w:lineRule="auto"/>
        <w:rPr>
          <w:rFonts w:eastAsia="PMingLiU" w:cs="Arial"/>
          <w:szCs w:val="22"/>
          <w:lang w:val="en-US" w:eastAsia="zh-TW"/>
        </w:rPr>
      </w:pPr>
      <w:r w:rsidRPr="00EA5916">
        <w:rPr>
          <w:rFonts w:eastAsia="PMingLiU" w:cs="Arial"/>
          <w:szCs w:val="22"/>
          <w:lang w:val="en-US" w:eastAsia="zh-TW"/>
        </w:rPr>
        <w:t>Complete all the required Attachment Templates and include them in your email submission.</w:t>
      </w:r>
    </w:p>
    <w:p w14:paraId="786F8E65" w14:textId="77777777" w:rsidR="00EA5916" w:rsidRPr="00EA5916" w:rsidRDefault="00EA5916" w:rsidP="00EA5916">
      <w:pPr>
        <w:pBdr>
          <w:bottom w:val="single" w:sz="4" w:space="1" w:color="auto"/>
        </w:pBdr>
        <w:spacing w:after="160" w:line="259" w:lineRule="auto"/>
        <w:rPr>
          <w:rFonts w:eastAsia="PMingLiU" w:cs="Arial"/>
          <w:szCs w:val="22"/>
          <w:lang w:val="en-US" w:eastAsia="zh-TW"/>
        </w:rPr>
      </w:pPr>
    </w:p>
    <w:p w14:paraId="6AB6A962" w14:textId="77777777" w:rsidR="00EA5916" w:rsidRPr="00EA5916" w:rsidRDefault="00EA5916" w:rsidP="00EA5916">
      <w:pPr>
        <w:keepNext/>
        <w:keepLines/>
        <w:spacing w:before="120" w:after="240" w:line="240" w:lineRule="auto"/>
        <w:outlineLvl w:val="0"/>
        <w:rPr>
          <w:rFonts w:eastAsia="PMingLiU" w:cs="Times New Roman"/>
          <w:b/>
          <w:sz w:val="36"/>
          <w:szCs w:val="32"/>
          <w:lang w:eastAsia="zh-TW"/>
        </w:rPr>
      </w:pPr>
    </w:p>
    <w:p w14:paraId="7C8CF5A1" w14:textId="77777777" w:rsidR="00EA5916" w:rsidRPr="00EA5916" w:rsidRDefault="00EA5916" w:rsidP="00EA5916">
      <w:pPr>
        <w:keepNext/>
        <w:keepLines/>
        <w:spacing w:before="120" w:after="240" w:line="240" w:lineRule="auto"/>
        <w:outlineLvl w:val="0"/>
        <w:rPr>
          <w:rFonts w:eastAsia="PMingLiU" w:cs="Times New Roman"/>
          <w:b/>
          <w:sz w:val="36"/>
          <w:szCs w:val="32"/>
          <w:lang w:eastAsia="zh-TW"/>
        </w:rPr>
      </w:pPr>
      <w:r w:rsidRPr="00EA5916">
        <w:rPr>
          <w:rFonts w:eastAsia="PMingLiU" w:cs="Times New Roman"/>
          <w:b/>
          <w:sz w:val="36"/>
          <w:szCs w:val="32"/>
          <w:lang w:eastAsia="zh-TW"/>
        </w:rPr>
        <w:t>Part Three – Resource Centre Services Application</w:t>
      </w:r>
    </w:p>
    <w:p w14:paraId="46B82A4F" w14:textId="77777777" w:rsidR="00EA5916" w:rsidRPr="00EA5916" w:rsidRDefault="00EA5916" w:rsidP="00EA5916">
      <w:pPr>
        <w:spacing w:after="160" w:line="259" w:lineRule="auto"/>
        <w:rPr>
          <w:rFonts w:eastAsia="PMingLiU" w:cs="Arial"/>
          <w:szCs w:val="22"/>
          <w:lang w:eastAsia="zh-TW"/>
        </w:rPr>
      </w:pPr>
      <w:r w:rsidRPr="00EA5916">
        <w:rPr>
          <w:rFonts w:eastAsia="PMingLiU" w:cs="Arial"/>
          <w:szCs w:val="22"/>
          <w:lang w:val="en-US" w:eastAsia="zh-TW"/>
        </w:rPr>
        <w:t xml:space="preserve">The attachment templates for the Program Category of </w:t>
      </w:r>
      <w:r w:rsidRPr="00EA5916">
        <w:rPr>
          <w:rFonts w:eastAsia="PMingLiU" w:cs="Arial"/>
          <w:szCs w:val="22"/>
          <w:lang w:eastAsia="zh-TW"/>
        </w:rPr>
        <w:t xml:space="preserve">Resource Centre Services can be downloaded from the </w:t>
      </w:r>
      <w:hyperlink r:id="rId15" w:history="1">
        <w:r w:rsidRPr="00EA5916">
          <w:rPr>
            <w:rFonts w:eastAsia="PMingLiU" w:cs="Arial"/>
            <w:color w:val="0000FF"/>
            <w:szCs w:val="22"/>
            <w:u w:val="single"/>
            <w:lang w:val="en-US" w:eastAsia="zh-TW"/>
          </w:rPr>
          <w:t>SDSS website</w:t>
        </w:r>
      </w:hyperlink>
      <w:r w:rsidRPr="00EA5916">
        <w:rPr>
          <w:rFonts w:eastAsia="PMingLiU" w:cs="Arial"/>
          <w:szCs w:val="22"/>
          <w:lang w:eastAsia="zh-TW"/>
        </w:rPr>
        <w:t>.</w:t>
      </w:r>
    </w:p>
    <w:p w14:paraId="223BE641" w14:textId="77777777" w:rsidR="00EA5916" w:rsidRPr="00EA5916" w:rsidRDefault="00EA5916" w:rsidP="00EA5916">
      <w:pPr>
        <w:spacing w:after="160" w:line="259" w:lineRule="auto"/>
        <w:rPr>
          <w:rFonts w:eastAsia="PMingLiU" w:cs="Arial"/>
          <w:szCs w:val="22"/>
          <w:lang w:val="en-US" w:eastAsia="zh-TW"/>
        </w:rPr>
      </w:pPr>
      <w:r w:rsidRPr="00EA5916">
        <w:rPr>
          <w:rFonts w:eastAsia="PMingLiU" w:cs="Arial"/>
          <w:szCs w:val="22"/>
          <w:lang w:val="en-US" w:eastAsia="zh-TW"/>
        </w:rPr>
        <w:t>Complete all the required Attachment Templates and include them in your email submission.</w:t>
      </w:r>
    </w:p>
    <w:p w14:paraId="6EFCFF03" w14:textId="77777777" w:rsidR="00EA5916" w:rsidRPr="00EA5916" w:rsidRDefault="00EA5916" w:rsidP="00EA5916">
      <w:pPr>
        <w:pBdr>
          <w:bottom w:val="single" w:sz="4" w:space="1" w:color="auto"/>
        </w:pBdr>
        <w:spacing w:after="160" w:line="259" w:lineRule="auto"/>
        <w:rPr>
          <w:rFonts w:eastAsia="PMingLiU" w:cs="Arial"/>
          <w:szCs w:val="22"/>
          <w:lang w:val="en-US" w:eastAsia="zh-TW"/>
        </w:rPr>
      </w:pPr>
    </w:p>
    <w:p w14:paraId="7AD00727" w14:textId="77777777" w:rsidR="00EA5916" w:rsidRPr="00EA5916" w:rsidRDefault="00EA5916" w:rsidP="00EA5916">
      <w:pPr>
        <w:keepNext/>
        <w:keepLines/>
        <w:spacing w:before="120" w:after="240" w:line="240" w:lineRule="auto"/>
        <w:outlineLvl w:val="0"/>
        <w:rPr>
          <w:rFonts w:eastAsia="PMingLiU" w:cs="Times New Roman"/>
          <w:b/>
          <w:sz w:val="36"/>
          <w:szCs w:val="32"/>
          <w:lang w:eastAsia="zh-TW"/>
        </w:rPr>
      </w:pPr>
    </w:p>
    <w:p w14:paraId="19AF671F" w14:textId="77777777" w:rsidR="00EA5916" w:rsidRPr="00EA5916" w:rsidRDefault="00EA5916" w:rsidP="00EA5916">
      <w:pPr>
        <w:keepNext/>
        <w:keepLines/>
        <w:spacing w:before="120" w:after="240" w:line="240" w:lineRule="auto"/>
        <w:outlineLvl w:val="0"/>
        <w:rPr>
          <w:rFonts w:eastAsia="PMingLiU" w:cs="Times New Roman"/>
          <w:b/>
          <w:sz w:val="36"/>
          <w:szCs w:val="32"/>
          <w:lang w:eastAsia="zh-TW"/>
        </w:rPr>
      </w:pPr>
      <w:r w:rsidRPr="00EA5916">
        <w:rPr>
          <w:rFonts w:eastAsia="PMingLiU" w:cs="Times New Roman"/>
          <w:b/>
          <w:sz w:val="36"/>
          <w:szCs w:val="32"/>
          <w:lang w:eastAsia="zh-TW"/>
        </w:rPr>
        <w:t>Part Four – Specialised Equipment Application</w:t>
      </w:r>
    </w:p>
    <w:p w14:paraId="7913BECA" w14:textId="77777777" w:rsidR="00EA5916" w:rsidRPr="00EA5916" w:rsidRDefault="00EA5916" w:rsidP="00EA5916">
      <w:pPr>
        <w:spacing w:after="160" w:line="259" w:lineRule="auto"/>
        <w:rPr>
          <w:rFonts w:eastAsia="PMingLiU" w:cs="Arial"/>
          <w:szCs w:val="22"/>
          <w:lang w:eastAsia="zh-TW"/>
        </w:rPr>
      </w:pPr>
      <w:r w:rsidRPr="00EA5916">
        <w:rPr>
          <w:rFonts w:eastAsia="PMingLiU" w:cs="Arial"/>
          <w:szCs w:val="22"/>
          <w:lang w:val="en-US" w:eastAsia="zh-TW"/>
        </w:rPr>
        <w:t xml:space="preserve">The attachment templates for the Program Category of </w:t>
      </w:r>
      <w:r w:rsidRPr="00EA5916">
        <w:rPr>
          <w:rFonts w:eastAsia="PMingLiU" w:cs="Arial"/>
          <w:szCs w:val="22"/>
          <w:lang w:eastAsia="zh-TW"/>
        </w:rPr>
        <w:t xml:space="preserve">Specialised Equipment can be downloaded from the </w:t>
      </w:r>
      <w:hyperlink r:id="rId16" w:history="1">
        <w:r w:rsidRPr="00EA5916">
          <w:rPr>
            <w:rFonts w:eastAsia="PMingLiU" w:cs="Arial"/>
            <w:color w:val="0000FF"/>
            <w:szCs w:val="22"/>
            <w:u w:val="single"/>
            <w:lang w:val="en-US" w:eastAsia="zh-TW"/>
          </w:rPr>
          <w:t>SDSS website</w:t>
        </w:r>
      </w:hyperlink>
      <w:r w:rsidRPr="00EA5916">
        <w:rPr>
          <w:rFonts w:eastAsia="PMingLiU" w:cs="Arial"/>
          <w:szCs w:val="22"/>
          <w:lang w:eastAsia="zh-TW"/>
        </w:rPr>
        <w:t>.</w:t>
      </w:r>
    </w:p>
    <w:p w14:paraId="058B43DF" w14:textId="77777777" w:rsidR="00EA5916" w:rsidRPr="00EA5916" w:rsidRDefault="00EA5916" w:rsidP="00EA5916">
      <w:pPr>
        <w:spacing w:after="160" w:line="259" w:lineRule="auto"/>
        <w:rPr>
          <w:rFonts w:eastAsia="PMingLiU" w:cs="Arial"/>
          <w:szCs w:val="22"/>
          <w:lang w:val="en-US" w:eastAsia="zh-TW"/>
        </w:rPr>
      </w:pPr>
      <w:r w:rsidRPr="00EA5916">
        <w:rPr>
          <w:rFonts w:eastAsia="PMingLiU" w:cs="Arial"/>
          <w:szCs w:val="22"/>
          <w:lang w:val="en-US" w:eastAsia="zh-TW"/>
        </w:rPr>
        <w:t>Complete all the required Attachment Templates and include them in your email submission.</w:t>
      </w:r>
    </w:p>
    <w:p w14:paraId="4AB7787C" w14:textId="77777777" w:rsidR="00EA5916" w:rsidRPr="00EA5916" w:rsidRDefault="00EA5916" w:rsidP="00EA5916">
      <w:pPr>
        <w:spacing w:after="160" w:line="259" w:lineRule="auto"/>
        <w:rPr>
          <w:rFonts w:eastAsia="Calibri" w:cs="Arial"/>
          <w:szCs w:val="22"/>
        </w:rPr>
      </w:pPr>
      <w:r w:rsidRPr="00EA5916">
        <w:rPr>
          <w:rFonts w:eastAsia="PMingLiU" w:cs="Arial"/>
          <w:szCs w:val="22"/>
          <w:lang w:eastAsia="zh-TW"/>
        </w:rPr>
        <w:br w:type="page"/>
      </w:r>
    </w:p>
    <w:p w14:paraId="7B9608E8" w14:textId="77777777" w:rsidR="00EA5916" w:rsidRPr="00EA5916" w:rsidRDefault="00EA5916" w:rsidP="00EA5916">
      <w:pPr>
        <w:keepNext/>
        <w:keepLines/>
        <w:spacing w:before="120" w:after="240" w:line="240" w:lineRule="auto"/>
        <w:outlineLvl w:val="0"/>
        <w:rPr>
          <w:rFonts w:eastAsia="PMingLiU" w:cs="Times New Roman"/>
          <w:b/>
          <w:sz w:val="36"/>
          <w:szCs w:val="32"/>
          <w:lang w:eastAsia="zh-TW"/>
        </w:rPr>
      </w:pPr>
      <w:r w:rsidRPr="00EA5916">
        <w:rPr>
          <w:rFonts w:eastAsia="PMingLiU" w:cs="Times New Roman"/>
          <w:b/>
          <w:sz w:val="36"/>
          <w:szCs w:val="32"/>
          <w:lang w:eastAsia="zh-TW"/>
        </w:rPr>
        <w:lastRenderedPageBreak/>
        <w:t>Part Five – Financial Viability</w:t>
      </w:r>
    </w:p>
    <w:tbl>
      <w:tblPr>
        <w:tblStyle w:val="TableGrid1"/>
        <w:tblW w:w="102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0206"/>
      </w:tblGrid>
      <w:tr w:rsidR="00EA5916" w:rsidRPr="00EA5916" w14:paraId="557FB73A" w14:textId="77777777" w:rsidTr="00EA5916">
        <w:tc>
          <w:tcPr>
            <w:tcW w:w="10206" w:type="dxa"/>
            <w:tcBorders>
              <w:top w:val="nil"/>
              <w:left w:val="nil"/>
              <w:bottom w:val="single" w:sz="8" w:space="0" w:color="auto"/>
              <w:right w:val="nil"/>
            </w:tcBorders>
            <w:shd w:val="clear" w:color="auto" w:fill="D9D9D9"/>
          </w:tcPr>
          <w:p w14:paraId="45E0A0A5" w14:textId="77777777" w:rsidR="00EA5916" w:rsidRPr="00EA5916" w:rsidRDefault="00EA5916" w:rsidP="00EA5916">
            <w:pPr>
              <w:spacing w:before="120" w:line="240" w:lineRule="auto"/>
              <w:rPr>
                <w:rFonts w:cs="Arial"/>
                <w:b/>
                <w:sz w:val="24"/>
              </w:rPr>
            </w:pPr>
            <w:r w:rsidRPr="00EA5916">
              <w:rPr>
                <w:rFonts w:cs="Arial"/>
                <w:b/>
                <w:sz w:val="24"/>
              </w:rPr>
              <w:t>5.1  Financial Statements</w:t>
            </w:r>
          </w:p>
        </w:tc>
      </w:tr>
    </w:tbl>
    <w:p w14:paraId="1FA50B62" w14:textId="77777777" w:rsidR="00EA5916" w:rsidRPr="00EA5916" w:rsidRDefault="00EA5916" w:rsidP="00EA5916">
      <w:pPr>
        <w:spacing w:before="120" w:line="240" w:lineRule="auto"/>
        <w:rPr>
          <w:rFonts w:eastAsia="PMingLiU" w:cs="Arial"/>
          <w:b/>
          <w:i/>
          <w:szCs w:val="22"/>
          <w:lang w:eastAsia="zh-TW"/>
        </w:rPr>
      </w:pPr>
      <w:r w:rsidRPr="00EA5916">
        <w:rPr>
          <w:rFonts w:eastAsia="PMingLiU" w:cs="Arial"/>
          <w:sz w:val="24"/>
          <w:szCs w:val="22"/>
          <w:lang w:eastAsia="zh-TW"/>
        </w:rPr>
        <w:t>The Department must be satisfied that an organisation has access to adequate financial resources for its viable</w:t>
      </w:r>
      <w:r w:rsidRPr="00EA5916">
        <w:rPr>
          <w:rFonts w:eastAsia="PMingLiU" w:cs="Arial"/>
          <w:szCs w:val="22"/>
          <w:lang w:eastAsia="zh-TW"/>
        </w:rPr>
        <w:t xml:space="preserve"> operation.</w:t>
      </w:r>
      <w:r w:rsidRPr="00EA5916">
        <w:rPr>
          <w:rFonts w:eastAsia="PMingLiU" w:cs="Arial"/>
          <w:b/>
          <w:i/>
          <w:szCs w:val="22"/>
          <w:lang w:eastAsia="zh-TW"/>
        </w:rPr>
        <w:t xml:space="preserve"> </w:t>
      </w:r>
    </w:p>
    <w:p w14:paraId="19B263E1" w14:textId="77777777" w:rsidR="00EA5916" w:rsidRPr="00EA5916" w:rsidRDefault="00EA5916" w:rsidP="00EA5916">
      <w:pPr>
        <w:spacing w:before="120" w:line="240" w:lineRule="auto"/>
        <w:rPr>
          <w:rFonts w:eastAsia="PMingLiU" w:cs="Arial"/>
          <w:b/>
          <w:i/>
          <w:szCs w:val="22"/>
          <w:lang w:eastAsia="zh-TW"/>
        </w:rPr>
      </w:pPr>
      <w:r w:rsidRPr="00EA5916">
        <w:rPr>
          <w:rFonts w:eastAsia="PMingLiU" w:cs="Arial"/>
          <w:b/>
          <w:i/>
          <w:szCs w:val="22"/>
          <w:lang w:eastAsia="zh-TW"/>
        </w:rPr>
        <w:t>Identify the description below that applies to your organisation and attach to the email submission of your application the relevant documents listed.</w:t>
      </w:r>
    </w:p>
    <w:p w14:paraId="6BAE67D5" w14:textId="77777777" w:rsidR="00EA5916" w:rsidRPr="00EA5916" w:rsidRDefault="00EA5916" w:rsidP="00EA5916">
      <w:pPr>
        <w:numPr>
          <w:ilvl w:val="0"/>
          <w:numId w:val="5"/>
        </w:numPr>
        <w:spacing w:before="120" w:after="160" w:line="240" w:lineRule="auto"/>
        <w:ind w:left="426" w:hanging="426"/>
        <w:rPr>
          <w:rFonts w:eastAsia="Calibri" w:cs="Arial"/>
          <w:szCs w:val="22"/>
        </w:rPr>
      </w:pPr>
      <w:r w:rsidRPr="00EA5916">
        <w:rPr>
          <w:rFonts w:eastAsia="Calibri" w:cs="Arial"/>
          <w:b/>
          <w:szCs w:val="22"/>
        </w:rPr>
        <w:t>Not for Profit Organisations currently funded under the SDSS Program</w:t>
      </w:r>
      <w:r w:rsidRPr="00EA5916">
        <w:rPr>
          <w:rFonts w:eastAsia="Calibri" w:cs="Arial"/>
          <w:szCs w:val="22"/>
        </w:rPr>
        <w:t xml:space="preserve"> </w:t>
      </w:r>
    </w:p>
    <w:p w14:paraId="1CD23FF5" w14:textId="77777777" w:rsidR="00EA5916" w:rsidRPr="00EA5916" w:rsidRDefault="00EA5916" w:rsidP="00EA5916">
      <w:pPr>
        <w:numPr>
          <w:ilvl w:val="0"/>
          <w:numId w:val="8"/>
        </w:numPr>
        <w:spacing w:before="120" w:after="160" w:line="240" w:lineRule="auto"/>
        <w:jc w:val="both"/>
        <w:rPr>
          <w:rFonts w:eastAsia="Calibri" w:cs="Arial"/>
          <w:szCs w:val="22"/>
        </w:rPr>
      </w:pPr>
      <w:r w:rsidRPr="00EA5916">
        <w:rPr>
          <w:rFonts w:eastAsia="Calibri" w:cs="Arial"/>
          <w:szCs w:val="22"/>
        </w:rPr>
        <w:t xml:space="preserve">Provide a copy of your organisation’s Audited Statement for the previous calendar year, as required under your existing Service Agreement. </w:t>
      </w:r>
    </w:p>
    <w:p w14:paraId="48EC4AEF" w14:textId="77777777" w:rsidR="00EA5916" w:rsidRPr="00EA5916" w:rsidRDefault="00EA5916" w:rsidP="00EA5916">
      <w:pPr>
        <w:numPr>
          <w:ilvl w:val="0"/>
          <w:numId w:val="8"/>
        </w:numPr>
        <w:spacing w:before="120" w:after="160" w:line="240" w:lineRule="auto"/>
        <w:jc w:val="both"/>
        <w:rPr>
          <w:rFonts w:eastAsia="Calibri" w:cs="Arial"/>
          <w:szCs w:val="22"/>
        </w:rPr>
      </w:pPr>
      <w:r w:rsidRPr="00EA5916">
        <w:rPr>
          <w:rFonts w:eastAsia="Calibri" w:cs="Arial"/>
          <w:szCs w:val="22"/>
        </w:rPr>
        <w:t>In addition, provide a statement from an independent auditor that verifies the ongoing financial viability of your organisation.</w:t>
      </w:r>
    </w:p>
    <w:p w14:paraId="2C037DC1" w14:textId="77777777" w:rsidR="00EA5916" w:rsidRPr="00EA5916" w:rsidRDefault="00EA5916" w:rsidP="00EA5916">
      <w:pPr>
        <w:numPr>
          <w:ilvl w:val="0"/>
          <w:numId w:val="5"/>
        </w:numPr>
        <w:spacing w:before="120" w:after="160" w:line="240" w:lineRule="auto"/>
        <w:ind w:left="426" w:hanging="426"/>
        <w:rPr>
          <w:rFonts w:eastAsia="Calibri" w:cs="Arial"/>
          <w:b/>
          <w:szCs w:val="22"/>
        </w:rPr>
      </w:pPr>
      <w:r w:rsidRPr="00EA5916">
        <w:rPr>
          <w:rFonts w:eastAsia="Calibri" w:cs="Arial"/>
          <w:b/>
          <w:szCs w:val="22"/>
        </w:rPr>
        <w:t xml:space="preserve">Local Government Entities currently funded under the SDSS Program </w:t>
      </w:r>
    </w:p>
    <w:p w14:paraId="1CFC212B" w14:textId="77777777" w:rsidR="00EA5916" w:rsidRPr="00EA5916" w:rsidRDefault="00EA5916" w:rsidP="00EA5916">
      <w:pPr>
        <w:numPr>
          <w:ilvl w:val="0"/>
          <w:numId w:val="9"/>
        </w:numPr>
        <w:spacing w:before="120" w:after="160" w:line="240" w:lineRule="auto"/>
        <w:jc w:val="both"/>
        <w:rPr>
          <w:rFonts w:eastAsia="Calibri" w:cs="Arial"/>
          <w:szCs w:val="22"/>
        </w:rPr>
      </w:pPr>
      <w:r w:rsidRPr="00EA5916">
        <w:rPr>
          <w:rFonts w:eastAsia="Calibri" w:cs="Arial"/>
          <w:szCs w:val="22"/>
        </w:rPr>
        <w:t xml:space="preserve">Provide a copy of your organisation’s Audited Statement for the previous calendar year, as required under your existing Service Agreement. </w:t>
      </w:r>
    </w:p>
    <w:p w14:paraId="0F91301D" w14:textId="77777777" w:rsidR="00EA5916" w:rsidRPr="00EA5916" w:rsidRDefault="00EA5916" w:rsidP="00EA5916">
      <w:pPr>
        <w:numPr>
          <w:ilvl w:val="0"/>
          <w:numId w:val="9"/>
        </w:numPr>
        <w:spacing w:before="120" w:after="160" w:line="240" w:lineRule="auto"/>
        <w:jc w:val="both"/>
        <w:rPr>
          <w:rFonts w:eastAsia="Calibri" w:cs="Arial"/>
          <w:szCs w:val="22"/>
        </w:rPr>
      </w:pPr>
      <w:r w:rsidRPr="00EA5916">
        <w:rPr>
          <w:rFonts w:eastAsia="Calibri" w:cs="Arial"/>
          <w:szCs w:val="22"/>
        </w:rPr>
        <w:t>In addition, provide financial statements that:</w:t>
      </w:r>
    </w:p>
    <w:p w14:paraId="4FEF7292" w14:textId="77777777" w:rsidR="00EA5916" w:rsidRPr="00EA5916" w:rsidRDefault="00EA5916" w:rsidP="00EA5916">
      <w:pPr>
        <w:numPr>
          <w:ilvl w:val="1"/>
          <w:numId w:val="9"/>
        </w:numPr>
        <w:spacing w:before="120" w:after="160" w:line="240" w:lineRule="auto"/>
        <w:jc w:val="both"/>
        <w:rPr>
          <w:rFonts w:eastAsia="Calibri" w:cs="Arial"/>
          <w:szCs w:val="22"/>
        </w:rPr>
      </w:pPr>
      <w:r w:rsidRPr="00EA5916">
        <w:rPr>
          <w:rFonts w:eastAsia="Calibri" w:cs="Arial"/>
          <w:szCs w:val="22"/>
        </w:rPr>
        <w:t>verify that the auditor who reviewed the financial reports is independent of Council (this can be the Queensland Audit Office); and</w:t>
      </w:r>
    </w:p>
    <w:p w14:paraId="300B210F" w14:textId="77777777" w:rsidR="00EA5916" w:rsidRPr="00EA5916" w:rsidRDefault="00EA5916" w:rsidP="00EA5916">
      <w:pPr>
        <w:numPr>
          <w:ilvl w:val="1"/>
          <w:numId w:val="9"/>
        </w:numPr>
        <w:spacing w:before="120" w:after="160" w:line="240" w:lineRule="auto"/>
        <w:jc w:val="both"/>
        <w:rPr>
          <w:rFonts w:eastAsia="Calibri" w:cs="Arial"/>
          <w:szCs w:val="22"/>
        </w:rPr>
      </w:pPr>
      <w:r w:rsidRPr="00EA5916">
        <w:rPr>
          <w:rFonts w:eastAsia="Calibri" w:cs="Arial"/>
          <w:szCs w:val="22"/>
        </w:rPr>
        <w:t>confirm the appropriateness of the Council’s use of the going concern basis to provide evidence that Council is financially stable enough to meet its obligations and continue its business for the foreseeable future.</w:t>
      </w:r>
    </w:p>
    <w:p w14:paraId="36000402" w14:textId="77777777" w:rsidR="00EA5916" w:rsidRPr="00EA5916" w:rsidRDefault="00EA5916" w:rsidP="00EA5916">
      <w:pPr>
        <w:numPr>
          <w:ilvl w:val="0"/>
          <w:numId w:val="5"/>
        </w:numPr>
        <w:spacing w:before="120" w:after="160" w:line="240" w:lineRule="auto"/>
        <w:ind w:left="426" w:hanging="426"/>
        <w:rPr>
          <w:rFonts w:eastAsia="Calibri" w:cs="Arial"/>
          <w:b/>
          <w:szCs w:val="22"/>
        </w:rPr>
      </w:pPr>
      <w:r w:rsidRPr="00EA5916">
        <w:rPr>
          <w:rFonts w:eastAsia="Calibri" w:cs="Arial"/>
          <w:b/>
          <w:szCs w:val="22"/>
        </w:rPr>
        <w:t>New organisations not previously funded under the SDSS Program</w:t>
      </w:r>
    </w:p>
    <w:p w14:paraId="39A6861C" w14:textId="77777777" w:rsidR="00EA5916" w:rsidRPr="00EA5916" w:rsidRDefault="00EA5916" w:rsidP="00EA5916">
      <w:pPr>
        <w:numPr>
          <w:ilvl w:val="0"/>
          <w:numId w:val="10"/>
        </w:numPr>
        <w:spacing w:before="120" w:after="160" w:line="240" w:lineRule="auto"/>
        <w:jc w:val="both"/>
        <w:rPr>
          <w:rFonts w:eastAsia="Calibri" w:cs="Arial"/>
          <w:szCs w:val="22"/>
        </w:rPr>
      </w:pPr>
      <w:r w:rsidRPr="00EA5916">
        <w:rPr>
          <w:rFonts w:eastAsia="Calibri" w:cs="Arial"/>
          <w:szCs w:val="22"/>
        </w:rPr>
        <w:t>Provide a signed statement or certificate from a qualified person, verifying that the organisation has access to adequate financial resources for its viable operation.</w:t>
      </w:r>
    </w:p>
    <w:p w14:paraId="4473C1A7" w14:textId="77777777" w:rsidR="00EA5916" w:rsidRPr="00EA5916" w:rsidRDefault="00EA5916" w:rsidP="00EA5916">
      <w:pPr>
        <w:spacing w:before="120" w:line="240" w:lineRule="auto"/>
        <w:ind w:left="1146"/>
        <w:jc w:val="both"/>
        <w:rPr>
          <w:rFonts w:eastAsia="Calibri" w:cs="Arial"/>
          <w:szCs w:val="22"/>
        </w:rPr>
      </w:pPr>
      <w:r w:rsidRPr="00EA5916">
        <w:rPr>
          <w:rFonts w:eastAsia="Calibri" w:cs="Arial"/>
          <w:szCs w:val="22"/>
        </w:rPr>
        <w:t xml:space="preserve">The certified statement or certificate should include, but not be limited to, an overview of the relevant information and/or documentation that was taken into account that should include, but not limited to, the Annual Funding Proposal/s listed in this Application for funding. </w:t>
      </w:r>
    </w:p>
    <w:p w14:paraId="27D90992" w14:textId="77777777" w:rsidR="00EA5916" w:rsidRPr="00EA5916" w:rsidRDefault="00EA5916" w:rsidP="00EA5916">
      <w:pPr>
        <w:spacing w:before="120" w:line="240" w:lineRule="auto"/>
        <w:ind w:left="1146"/>
        <w:jc w:val="both"/>
        <w:rPr>
          <w:rFonts w:eastAsia="Calibri" w:cs="Arial"/>
          <w:szCs w:val="22"/>
        </w:rPr>
      </w:pPr>
      <w:r w:rsidRPr="00EA5916">
        <w:rPr>
          <w:rFonts w:eastAsia="Calibri" w:cs="Arial"/>
          <w:szCs w:val="22"/>
        </w:rPr>
        <w:t xml:space="preserve">This statement or certificate should be an official document on letterhead and clearly show the person’s qualifications. </w:t>
      </w:r>
    </w:p>
    <w:p w14:paraId="4C510114" w14:textId="77777777" w:rsidR="00EA5916" w:rsidRPr="00EA5916" w:rsidRDefault="00EA5916" w:rsidP="00EA5916">
      <w:pPr>
        <w:spacing w:before="120" w:line="240" w:lineRule="auto"/>
        <w:ind w:left="852" w:firstLine="294"/>
        <w:jc w:val="both"/>
        <w:rPr>
          <w:rFonts w:eastAsia="Calibri" w:cs="Arial"/>
          <w:szCs w:val="22"/>
        </w:rPr>
      </w:pPr>
      <w:r w:rsidRPr="00EA5916">
        <w:rPr>
          <w:rFonts w:eastAsia="Calibri" w:cs="Arial"/>
          <w:szCs w:val="22"/>
        </w:rPr>
        <w:t>For this purpose, a qualified person is one who is:</w:t>
      </w:r>
    </w:p>
    <w:p w14:paraId="5AA32A57" w14:textId="77777777" w:rsidR="00EA5916" w:rsidRPr="00EA5916" w:rsidRDefault="00EA5916" w:rsidP="00EA5916">
      <w:pPr>
        <w:numPr>
          <w:ilvl w:val="0"/>
          <w:numId w:val="11"/>
        </w:numPr>
        <w:spacing w:before="120" w:after="160" w:line="240" w:lineRule="auto"/>
        <w:jc w:val="both"/>
        <w:rPr>
          <w:rFonts w:eastAsia="Calibri" w:cs="Arial"/>
          <w:szCs w:val="22"/>
        </w:rPr>
      </w:pPr>
      <w:r w:rsidRPr="00EA5916">
        <w:rPr>
          <w:rFonts w:eastAsia="Calibri" w:cs="Arial"/>
          <w:szCs w:val="22"/>
        </w:rPr>
        <w:t xml:space="preserve">a qualified accountant within the meaning of the </w:t>
      </w:r>
      <w:r w:rsidRPr="00EA5916">
        <w:rPr>
          <w:rFonts w:eastAsia="Calibri" w:cs="Arial"/>
          <w:i/>
          <w:iCs/>
          <w:szCs w:val="22"/>
        </w:rPr>
        <w:t>Corporations Act 2001 (C’th)</w:t>
      </w:r>
      <w:r w:rsidRPr="00EA5916">
        <w:rPr>
          <w:rFonts w:eastAsia="Calibri" w:cs="Arial"/>
          <w:szCs w:val="22"/>
        </w:rPr>
        <w:t>; or</w:t>
      </w:r>
    </w:p>
    <w:p w14:paraId="409C2FC9" w14:textId="77777777" w:rsidR="00EA5916" w:rsidRPr="00EA5916" w:rsidRDefault="00EA5916" w:rsidP="00EA5916">
      <w:pPr>
        <w:numPr>
          <w:ilvl w:val="0"/>
          <w:numId w:val="11"/>
        </w:numPr>
        <w:spacing w:before="120" w:after="160" w:line="240" w:lineRule="auto"/>
        <w:jc w:val="both"/>
        <w:rPr>
          <w:rFonts w:eastAsia="Calibri" w:cs="Arial"/>
          <w:szCs w:val="22"/>
        </w:rPr>
      </w:pPr>
      <w:r w:rsidRPr="00EA5916">
        <w:rPr>
          <w:rFonts w:eastAsia="Calibri" w:cs="Arial"/>
          <w:szCs w:val="22"/>
        </w:rPr>
        <w:t xml:space="preserve">a person registered (or taken to be registered) as a company auditor under the </w:t>
      </w:r>
      <w:r w:rsidRPr="00EA5916">
        <w:rPr>
          <w:rFonts w:eastAsia="Calibri" w:cs="Arial"/>
          <w:i/>
          <w:iCs/>
          <w:szCs w:val="22"/>
        </w:rPr>
        <w:t>Corporations Act 2001 (C’th)</w:t>
      </w:r>
      <w:r w:rsidRPr="00EA5916">
        <w:rPr>
          <w:rFonts w:eastAsia="Calibri" w:cs="Arial"/>
          <w:szCs w:val="22"/>
        </w:rPr>
        <w:t>; and</w:t>
      </w:r>
    </w:p>
    <w:p w14:paraId="42E2063D" w14:textId="77777777" w:rsidR="00EA5916" w:rsidRPr="00EA5916" w:rsidRDefault="00EA5916" w:rsidP="00EA5916">
      <w:pPr>
        <w:numPr>
          <w:ilvl w:val="0"/>
          <w:numId w:val="11"/>
        </w:numPr>
        <w:spacing w:before="120" w:after="160" w:line="240" w:lineRule="auto"/>
        <w:jc w:val="both"/>
        <w:rPr>
          <w:rFonts w:eastAsia="Calibri" w:cs="Arial"/>
          <w:szCs w:val="22"/>
        </w:rPr>
      </w:pPr>
      <w:r w:rsidRPr="00EA5916">
        <w:rPr>
          <w:rFonts w:eastAsia="Calibri" w:cs="Arial"/>
          <w:szCs w:val="22"/>
        </w:rPr>
        <w:t>is independent and does not have any direct conflict of interest in providing the verification.</w:t>
      </w:r>
    </w:p>
    <w:p w14:paraId="7416324A" w14:textId="77777777" w:rsidR="00EA5916" w:rsidRPr="00EA5916" w:rsidRDefault="00EA5916" w:rsidP="00EA5916">
      <w:pPr>
        <w:spacing w:before="120" w:line="240" w:lineRule="auto"/>
        <w:ind w:left="851"/>
        <w:jc w:val="both"/>
        <w:rPr>
          <w:rFonts w:eastAsia="Calibri" w:cs="Arial"/>
          <w:szCs w:val="22"/>
        </w:rPr>
      </w:pPr>
    </w:p>
    <w:p w14:paraId="129442D0" w14:textId="77777777" w:rsidR="00EA5916" w:rsidRPr="00EA5916" w:rsidRDefault="00EA5916" w:rsidP="00EA5916">
      <w:pPr>
        <w:spacing w:before="120" w:line="240" w:lineRule="auto"/>
        <w:ind w:left="426"/>
        <w:rPr>
          <w:rFonts w:eastAsia="PMingLiU" w:cs="Arial"/>
          <w:b/>
          <w:szCs w:val="22"/>
          <w:lang w:eastAsia="zh-TW"/>
        </w:rPr>
      </w:pPr>
    </w:p>
    <w:p w14:paraId="5CD3D7D7" w14:textId="77777777" w:rsidR="00EA5916" w:rsidRPr="00EA5916" w:rsidRDefault="00EA5916" w:rsidP="00EA5916">
      <w:pPr>
        <w:spacing w:before="120" w:line="240" w:lineRule="auto"/>
        <w:ind w:left="426"/>
        <w:rPr>
          <w:rFonts w:eastAsia="PMingLiU" w:cs="Arial"/>
          <w:b/>
          <w:szCs w:val="22"/>
          <w:lang w:eastAsia="zh-TW"/>
        </w:rPr>
      </w:pPr>
    </w:p>
    <w:p w14:paraId="460C2860" w14:textId="77777777" w:rsidR="00EA5916" w:rsidRDefault="00EA5916" w:rsidP="00EA5916">
      <w:pPr>
        <w:keepNext/>
        <w:keepLines/>
        <w:spacing w:before="120" w:after="240" w:line="240" w:lineRule="auto"/>
        <w:outlineLvl w:val="0"/>
        <w:rPr>
          <w:rFonts w:eastAsia="PMingLiU" w:cs="Times New Roman"/>
          <w:b/>
          <w:sz w:val="36"/>
          <w:szCs w:val="32"/>
          <w:lang w:eastAsia="zh-TW"/>
        </w:rPr>
      </w:pPr>
    </w:p>
    <w:p w14:paraId="5B75B979" w14:textId="77777777" w:rsidR="00EA5916" w:rsidRPr="00EA5916" w:rsidRDefault="00EA5916" w:rsidP="00EA5916">
      <w:pPr>
        <w:keepNext/>
        <w:keepLines/>
        <w:spacing w:before="120" w:after="240" w:line="240" w:lineRule="auto"/>
        <w:outlineLvl w:val="0"/>
        <w:rPr>
          <w:rFonts w:eastAsia="PMingLiU" w:cs="Times New Roman"/>
          <w:b/>
          <w:sz w:val="36"/>
          <w:szCs w:val="32"/>
          <w:lang w:eastAsia="zh-TW"/>
        </w:rPr>
      </w:pPr>
      <w:r w:rsidRPr="00EA5916">
        <w:rPr>
          <w:rFonts w:eastAsia="PMingLiU" w:cs="Times New Roman"/>
          <w:b/>
          <w:sz w:val="36"/>
          <w:szCs w:val="32"/>
          <w:lang w:eastAsia="zh-TW"/>
        </w:rPr>
        <w:t>Part Six – GST and Privacy</w:t>
      </w:r>
    </w:p>
    <w:tbl>
      <w:tblPr>
        <w:tblStyle w:val="TableGrid1"/>
        <w:tblW w:w="102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0206"/>
      </w:tblGrid>
      <w:tr w:rsidR="00EA5916" w:rsidRPr="00EA5916" w14:paraId="51CE0FF5" w14:textId="77777777" w:rsidTr="00EA5916">
        <w:tc>
          <w:tcPr>
            <w:tcW w:w="10206" w:type="dxa"/>
            <w:tcBorders>
              <w:top w:val="nil"/>
              <w:left w:val="nil"/>
              <w:bottom w:val="single" w:sz="8" w:space="0" w:color="auto"/>
              <w:right w:val="nil"/>
            </w:tcBorders>
            <w:shd w:val="clear" w:color="auto" w:fill="D9D9D9"/>
          </w:tcPr>
          <w:p w14:paraId="4E59458D" w14:textId="77777777" w:rsidR="00EA5916" w:rsidRPr="00EA5916" w:rsidRDefault="00EA5916" w:rsidP="00EA5916">
            <w:pPr>
              <w:spacing w:before="120" w:line="240" w:lineRule="auto"/>
              <w:rPr>
                <w:rFonts w:cs="Arial"/>
                <w:b/>
                <w:sz w:val="24"/>
              </w:rPr>
            </w:pPr>
            <w:r w:rsidRPr="00EA5916">
              <w:rPr>
                <w:rFonts w:cs="Arial"/>
                <w:b/>
                <w:sz w:val="24"/>
              </w:rPr>
              <w:t>6.1  Goods and Services Tax (GST)</w:t>
            </w:r>
          </w:p>
        </w:tc>
      </w:tr>
    </w:tbl>
    <w:p w14:paraId="69470CC2"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 xml:space="preserve">If you are not registered for GST but have an active ABN, the Department will pay the agreed amount (which is exclusive of GST) to you. </w:t>
      </w:r>
    </w:p>
    <w:p w14:paraId="65C157C0"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 xml:space="preserve">If you are registered for GST and have noted that the supply you are making for this SDSS Program is taxable, the Department will pay the agreed amount plus an additional 10% GST amount to you. </w:t>
      </w:r>
    </w:p>
    <w:p w14:paraId="45504275"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 xml:space="preserve">If you are registered for GST and have noted that the supply you are making to the Department for this SDSS Program is not a taxable supply, the Department will pay the agreed amount (which is exclusive of GST) to you. </w:t>
      </w:r>
    </w:p>
    <w:p w14:paraId="331256F3"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 xml:space="preserve">Where the Department determines that there is a repayment, it will provide you an invoice or a RCTI adjustment note to return the repayment amount. </w:t>
      </w:r>
    </w:p>
    <w:p w14:paraId="619E76F3" w14:textId="77777777" w:rsid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For tax compliance purposes, it is important that you advise the Department as soon as possible if there is a change to your ABN and/or GST registration status and the status of the supply under this SDSS Program.</w:t>
      </w:r>
    </w:p>
    <w:p w14:paraId="17463DD8" w14:textId="77777777" w:rsidR="00EA5916" w:rsidRPr="00EA5916" w:rsidRDefault="00EA5916" w:rsidP="00EA5916">
      <w:pPr>
        <w:spacing w:before="120" w:line="240" w:lineRule="auto"/>
        <w:jc w:val="both"/>
        <w:rPr>
          <w:rFonts w:eastAsia="PMingLiU" w:cs="Arial"/>
          <w:szCs w:val="22"/>
          <w:lang w:eastAsia="zh-TW"/>
        </w:rPr>
      </w:pPr>
    </w:p>
    <w:tbl>
      <w:tblPr>
        <w:tblStyle w:val="TableGrid1"/>
        <w:tblW w:w="1019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A5916" w:rsidRPr="00EA5916" w14:paraId="4F3C87F9" w14:textId="77777777" w:rsidTr="00EA5916">
        <w:tc>
          <w:tcPr>
            <w:tcW w:w="10194" w:type="dxa"/>
            <w:shd w:val="clear" w:color="auto" w:fill="D9D9D9"/>
          </w:tcPr>
          <w:p w14:paraId="7CBF3AB7" w14:textId="77777777" w:rsidR="00EA5916" w:rsidRPr="00EA5916" w:rsidRDefault="00EA5916" w:rsidP="00EA5916">
            <w:pPr>
              <w:spacing w:before="120" w:line="240" w:lineRule="auto"/>
              <w:rPr>
                <w:rFonts w:cs="Arial"/>
                <w:b/>
                <w:sz w:val="24"/>
              </w:rPr>
            </w:pPr>
            <w:r w:rsidRPr="00EA5916">
              <w:rPr>
                <w:rFonts w:cs="Arial"/>
                <w:b/>
                <w:sz w:val="24"/>
              </w:rPr>
              <w:t>6.2  Privacy Information</w:t>
            </w:r>
          </w:p>
        </w:tc>
      </w:tr>
    </w:tbl>
    <w:p w14:paraId="60394148"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 xml:space="preserve">The Department is collecting the information on the application form (including all relevant parts) for the purpose of assessing whether your application for Specialist Disability Support in Schools Program funding should be approved (including assessing eligibility criteria) and, if approved, the level of funding to be provided. </w:t>
      </w:r>
    </w:p>
    <w:p w14:paraId="0F8A6198"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 xml:space="preserve">Information from the application form may be disclosed to the following entities – The Minister for Education, the Director-General of the Department, external specialists engaged to assist in the assessment of funding applications and authorised Departmental staff. </w:t>
      </w:r>
    </w:p>
    <w:p w14:paraId="4ACEB00D"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 xml:space="preserve">If your application is approved, information contained in the application form may also be disclosed to your State Member of Parliament. Broad details in relation to numbers of successful applications, agreed outcomes, progress and level of funding awarded may be published by the Queensland Government. </w:t>
      </w:r>
    </w:p>
    <w:p w14:paraId="7644C686"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Your information will not be disclosed to any other person or agency unless the Department has your consent, or the Department is required or authorised by law to do so.</w:t>
      </w:r>
    </w:p>
    <w:p w14:paraId="478100C9" w14:textId="77777777" w:rsidR="00EA5916" w:rsidRPr="00EA5916" w:rsidRDefault="00EA5916" w:rsidP="00EA5916"/>
    <w:p w14:paraId="3B07ED78" w14:textId="77777777" w:rsidR="00EA5916" w:rsidRPr="00EA5916" w:rsidRDefault="00EA5916" w:rsidP="00EA5916"/>
    <w:p w14:paraId="3A2DF540" w14:textId="77777777" w:rsidR="00EA5916" w:rsidRDefault="00EA5916" w:rsidP="00EA5916"/>
    <w:p w14:paraId="10267E3B" w14:textId="77777777" w:rsidR="00EA5916" w:rsidRDefault="00EA5916" w:rsidP="00EA5916"/>
    <w:p w14:paraId="2FC55914" w14:textId="77777777" w:rsidR="00EA5916" w:rsidRPr="00EA5916" w:rsidRDefault="00EA5916" w:rsidP="00EA5916"/>
    <w:p w14:paraId="40F71E38" w14:textId="77777777" w:rsidR="00EA5916" w:rsidRPr="00EA5916" w:rsidRDefault="00EA5916" w:rsidP="00EA5916">
      <w:pPr>
        <w:keepNext/>
        <w:keepLines/>
        <w:spacing w:before="120" w:after="240" w:line="240" w:lineRule="auto"/>
        <w:outlineLvl w:val="0"/>
        <w:rPr>
          <w:rFonts w:eastAsia="PMingLiU" w:cs="Times New Roman"/>
          <w:b/>
          <w:sz w:val="36"/>
          <w:szCs w:val="32"/>
          <w:lang w:eastAsia="zh-TW"/>
        </w:rPr>
      </w:pPr>
      <w:r w:rsidRPr="00EA5916">
        <w:rPr>
          <w:rFonts w:eastAsia="PMingLiU" w:cs="Times New Roman"/>
          <w:b/>
          <w:sz w:val="36"/>
          <w:szCs w:val="32"/>
          <w:lang w:eastAsia="zh-TW"/>
        </w:rPr>
        <w:lastRenderedPageBreak/>
        <w:t>Part Seven – Authority to Act and Declarations</w:t>
      </w:r>
    </w:p>
    <w:tbl>
      <w:tblPr>
        <w:tblStyle w:val="TableGrid1"/>
        <w:tblW w:w="1019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A5916" w:rsidRPr="00EA5916" w14:paraId="6FC6FE40" w14:textId="77777777" w:rsidTr="00EA5916">
        <w:tc>
          <w:tcPr>
            <w:tcW w:w="10194" w:type="dxa"/>
            <w:shd w:val="clear" w:color="auto" w:fill="D9D9D9"/>
          </w:tcPr>
          <w:p w14:paraId="634F2EE5" w14:textId="77777777" w:rsidR="00EA5916" w:rsidRPr="00EA5916" w:rsidRDefault="00EA5916" w:rsidP="00EA5916">
            <w:pPr>
              <w:spacing w:before="120" w:line="240" w:lineRule="auto"/>
              <w:rPr>
                <w:rFonts w:cs="Arial"/>
                <w:b/>
                <w:sz w:val="24"/>
              </w:rPr>
            </w:pPr>
            <w:r w:rsidRPr="00EA5916">
              <w:rPr>
                <w:rFonts w:cs="Arial"/>
                <w:b/>
                <w:sz w:val="24"/>
              </w:rPr>
              <w:t>7.1 Authority to Act</w:t>
            </w:r>
          </w:p>
        </w:tc>
      </w:tr>
    </w:tbl>
    <w:p w14:paraId="4014CF24" w14:textId="77777777" w:rsidR="00EA5916" w:rsidRPr="00EA5916" w:rsidRDefault="00EA5916" w:rsidP="00EA5916">
      <w:pPr>
        <w:spacing w:before="120" w:line="240" w:lineRule="auto"/>
        <w:rPr>
          <w:rFonts w:eastAsia="PMingLiU" w:cs="Arial"/>
          <w:szCs w:val="22"/>
          <w:lang w:eastAsia="zh-TW"/>
        </w:rPr>
      </w:pPr>
      <w:r w:rsidRPr="00EA5916">
        <w:rPr>
          <w:rFonts w:eastAsia="PMingLiU" w:cs="Arial"/>
          <w:szCs w:val="22"/>
          <w:lang w:eastAsia="zh-TW"/>
        </w:rPr>
        <w:t>The Signing Authority is the person in authority, nominated by the organisation, as responsible for:</w:t>
      </w:r>
    </w:p>
    <w:p w14:paraId="795B7583" w14:textId="77777777" w:rsidR="00EA5916" w:rsidRPr="00EA5916" w:rsidRDefault="00EA5916" w:rsidP="00EA5916">
      <w:pPr>
        <w:numPr>
          <w:ilvl w:val="0"/>
          <w:numId w:val="6"/>
        </w:numPr>
        <w:spacing w:before="120" w:after="160" w:line="240" w:lineRule="auto"/>
        <w:ind w:left="426" w:hanging="426"/>
        <w:rPr>
          <w:rFonts w:eastAsia="Calibri" w:cs="Arial"/>
          <w:szCs w:val="22"/>
        </w:rPr>
      </w:pPr>
      <w:r w:rsidRPr="00EA5916">
        <w:rPr>
          <w:rFonts w:eastAsia="Calibri" w:cs="Arial"/>
          <w:szCs w:val="22"/>
        </w:rPr>
        <w:t>Authorising the SDSS Program Application;</w:t>
      </w:r>
    </w:p>
    <w:p w14:paraId="44B80FD6" w14:textId="77777777" w:rsidR="00EA5916" w:rsidRPr="00EA5916" w:rsidRDefault="00EA5916" w:rsidP="00EA5916">
      <w:pPr>
        <w:numPr>
          <w:ilvl w:val="0"/>
          <w:numId w:val="6"/>
        </w:numPr>
        <w:spacing w:before="120" w:after="160" w:line="240" w:lineRule="auto"/>
        <w:ind w:left="426" w:hanging="426"/>
        <w:jc w:val="both"/>
        <w:rPr>
          <w:rFonts w:eastAsia="Calibri" w:cs="Arial"/>
          <w:szCs w:val="22"/>
        </w:rPr>
      </w:pPr>
      <w:r w:rsidRPr="00EA5916">
        <w:rPr>
          <w:rFonts w:eastAsia="Calibri" w:cs="Arial"/>
          <w:szCs w:val="22"/>
        </w:rPr>
        <w:t xml:space="preserve">If successful, administering the SDSS Program funds in accordance with the Service Agreement; and </w:t>
      </w:r>
    </w:p>
    <w:p w14:paraId="64445849" w14:textId="77777777" w:rsidR="00EA5916" w:rsidRPr="00EA5916" w:rsidRDefault="00EA5916" w:rsidP="00EA5916">
      <w:pPr>
        <w:numPr>
          <w:ilvl w:val="0"/>
          <w:numId w:val="6"/>
        </w:numPr>
        <w:spacing w:before="120" w:after="160" w:line="240" w:lineRule="auto"/>
        <w:ind w:left="426" w:hanging="426"/>
        <w:rPr>
          <w:rFonts w:eastAsia="Calibri" w:cs="Arial"/>
          <w:szCs w:val="22"/>
        </w:rPr>
      </w:pPr>
      <w:r w:rsidRPr="00EA5916">
        <w:rPr>
          <w:rFonts w:eastAsia="Calibri" w:cs="Arial"/>
          <w:szCs w:val="22"/>
        </w:rPr>
        <w:t>Meeting all reporting and Service Agreement obligations.</w:t>
      </w:r>
    </w:p>
    <w:p w14:paraId="2CFBD6AA" w14:textId="77777777" w:rsidR="00EA5916" w:rsidRPr="00EA5916" w:rsidRDefault="00EA5916" w:rsidP="00EA5916">
      <w:pPr>
        <w:spacing w:before="120" w:line="240" w:lineRule="auto"/>
        <w:rPr>
          <w:rFonts w:eastAsia="PMingLiU" w:cs="Arial"/>
          <w:szCs w:val="22"/>
          <w:lang w:eastAsia="zh-TW"/>
        </w:rPr>
      </w:pPr>
    </w:p>
    <w:p w14:paraId="5467120C" w14:textId="77777777" w:rsidR="00EA5916" w:rsidRPr="00EA5916" w:rsidRDefault="00EA5916" w:rsidP="00EA5916">
      <w:pPr>
        <w:spacing w:before="120" w:line="240" w:lineRule="auto"/>
        <w:rPr>
          <w:rFonts w:eastAsia="PMingLiU" w:cs="Arial"/>
          <w:szCs w:val="22"/>
          <w:lang w:eastAsia="zh-TW"/>
        </w:rPr>
      </w:pPr>
      <w:r w:rsidRPr="00EA5916">
        <w:rPr>
          <w:rFonts w:eastAsia="PMingLiU" w:cs="Arial"/>
          <w:szCs w:val="22"/>
          <w:lang w:eastAsia="zh-TW"/>
        </w:rPr>
        <w:t xml:space="preserve">The Signing Authority </w:t>
      </w:r>
      <w:r w:rsidRPr="00EA5916">
        <w:rPr>
          <w:rFonts w:eastAsia="PMingLiU" w:cs="Arial"/>
          <w:szCs w:val="22"/>
          <w:u w:val="single"/>
          <w:lang w:eastAsia="zh-TW"/>
        </w:rPr>
        <w:t>cannot</w:t>
      </w:r>
      <w:r w:rsidRPr="00EA5916">
        <w:rPr>
          <w:rFonts w:eastAsia="PMingLiU" w:cs="Arial"/>
          <w:szCs w:val="22"/>
          <w:lang w:eastAsia="zh-TW"/>
        </w:rPr>
        <w:t xml:space="preserve"> be the Project Manager or Coordinator for the SDSS Program.</w:t>
      </w:r>
    </w:p>
    <w:tbl>
      <w:tblPr>
        <w:tblStyle w:val="TableGrid1"/>
        <w:tblW w:w="0" w:type="auto"/>
        <w:tblLook w:val="04A0" w:firstRow="1" w:lastRow="0" w:firstColumn="1" w:lastColumn="0" w:noHBand="0" w:noVBand="1"/>
      </w:tblPr>
      <w:tblGrid>
        <w:gridCol w:w="3267"/>
        <w:gridCol w:w="6365"/>
      </w:tblGrid>
      <w:tr w:rsidR="00EA5916" w:rsidRPr="00EA5916" w14:paraId="42D4FCCE" w14:textId="77777777" w:rsidTr="00371DA6">
        <w:tc>
          <w:tcPr>
            <w:tcW w:w="3397" w:type="dxa"/>
            <w:tcBorders>
              <w:top w:val="nil"/>
              <w:left w:val="nil"/>
              <w:bottom w:val="nil"/>
              <w:right w:val="nil"/>
            </w:tcBorders>
          </w:tcPr>
          <w:p w14:paraId="112C2B7B" w14:textId="77777777" w:rsidR="00EA5916" w:rsidRPr="00EA5916" w:rsidRDefault="00EA5916" w:rsidP="00EA5916">
            <w:pPr>
              <w:spacing w:before="120" w:line="240" w:lineRule="auto"/>
              <w:rPr>
                <w:rFonts w:cs="Arial"/>
              </w:rPr>
            </w:pPr>
            <w:r w:rsidRPr="00EA5916">
              <w:rPr>
                <w:rFonts w:cs="Arial"/>
              </w:rPr>
              <w:t>Name of Authority</w:t>
            </w:r>
          </w:p>
        </w:tc>
        <w:tc>
          <w:tcPr>
            <w:tcW w:w="6797" w:type="dxa"/>
            <w:tcBorders>
              <w:top w:val="nil"/>
              <w:left w:val="nil"/>
              <w:right w:val="nil"/>
            </w:tcBorders>
          </w:tcPr>
          <w:p w14:paraId="668CCE58" w14:textId="77777777" w:rsidR="00EA5916" w:rsidRPr="00EA5916" w:rsidRDefault="00EA5916" w:rsidP="00EA5916">
            <w:pPr>
              <w:spacing w:before="120" w:line="240" w:lineRule="auto"/>
              <w:rPr>
                <w:rFonts w:cs="Arial"/>
              </w:rPr>
            </w:pPr>
          </w:p>
        </w:tc>
      </w:tr>
      <w:tr w:rsidR="00EA5916" w:rsidRPr="00EA5916" w14:paraId="1B29911E" w14:textId="77777777" w:rsidTr="00371DA6">
        <w:tc>
          <w:tcPr>
            <w:tcW w:w="3397" w:type="dxa"/>
            <w:tcBorders>
              <w:top w:val="nil"/>
              <w:left w:val="nil"/>
              <w:bottom w:val="nil"/>
              <w:right w:val="nil"/>
            </w:tcBorders>
          </w:tcPr>
          <w:p w14:paraId="7FF347D2" w14:textId="77777777" w:rsidR="00EA5916" w:rsidRPr="00EA5916" w:rsidRDefault="00EA5916" w:rsidP="00EA5916">
            <w:pPr>
              <w:spacing w:before="120" w:line="240" w:lineRule="auto"/>
              <w:rPr>
                <w:rFonts w:cs="Arial"/>
              </w:rPr>
            </w:pPr>
            <w:r w:rsidRPr="00EA5916">
              <w:rPr>
                <w:rFonts w:cs="Arial"/>
              </w:rPr>
              <w:t>Position within the organisation</w:t>
            </w:r>
          </w:p>
        </w:tc>
        <w:tc>
          <w:tcPr>
            <w:tcW w:w="6797" w:type="dxa"/>
            <w:tcBorders>
              <w:left w:val="nil"/>
              <w:right w:val="nil"/>
            </w:tcBorders>
          </w:tcPr>
          <w:p w14:paraId="33172D17" w14:textId="77777777" w:rsidR="00EA5916" w:rsidRPr="00EA5916" w:rsidRDefault="00EA5916" w:rsidP="00EA5916">
            <w:pPr>
              <w:spacing w:before="120" w:line="240" w:lineRule="auto"/>
              <w:rPr>
                <w:rFonts w:cs="Arial"/>
              </w:rPr>
            </w:pPr>
          </w:p>
        </w:tc>
      </w:tr>
      <w:tr w:rsidR="00EA5916" w:rsidRPr="00EA5916" w14:paraId="735E8F3C" w14:textId="77777777" w:rsidTr="00371DA6">
        <w:tc>
          <w:tcPr>
            <w:tcW w:w="3397" w:type="dxa"/>
            <w:tcBorders>
              <w:top w:val="nil"/>
              <w:left w:val="nil"/>
              <w:bottom w:val="nil"/>
              <w:right w:val="nil"/>
            </w:tcBorders>
          </w:tcPr>
          <w:p w14:paraId="24B0E37F" w14:textId="77777777" w:rsidR="00EA5916" w:rsidRPr="00EA5916" w:rsidRDefault="00EA5916" w:rsidP="00EA5916">
            <w:pPr>
              <w:spacing w:before="120" w:line="240" w:lineRule="auto"/>
              <w:rPr>
                <w:rFonts w:cs="Arial"/>
              </w:rPr>
            </w:pPr>
            <w:r w:rsidRPr="00EA5916">
              <w:rPr>
                <w:rFonts w:cs="Arial"/>
              </w:rPr>
              <w:t>Phone number</w:t>
            </w:r>
          </w:p>
        </w:tc>
        <w:tc>
          <w:tcPr>
            <w:tcW w:w="6797" w:type="dxa"/>
            <w:tcBorders>
              <w:left w:val="nil"/>
              <w:right w:val="nil"/>
            </w:tcBorders>
          </w:tcPr>
          <w:p w14:paraId="3114506F" w14:textId="77777777" w:rsidR="00EA5916" w:rsidRPr="00EA5916" w:rsidRDefault="00EA5916" w:rsidP="00EA5916">
            <w:pPr>
              <w:spacing w:before="120" w:line="240" w:lineRule="auto"/>
              <w:rPr>
                <w:rFonts w:cs="Arial"/>
              </w:rPr>
            </w:pPr>
          </w:p>
        </w:tc>
      </w:tr>
      <w:tr w:rsidR="00EA5916" w:rsidRPr="00EA5916" w14:paraId="7A60809A" w14:textId="77777777" w:rsidTr="00371DA6">
        <w:tc>
          <w:tcPr>
            <w:tcW w:w="3397" w:type="dxa"/>
            <w:tcBorders>
              <w:top w:val="nil"/>
              <w:left w:val="nil"/>
              <w:bottom w:val="nil"/>
              <w:right w:val="nil"/>
            </w:tcBorders>
          </w:tcPr>
          <w:p w14:paraId="0DA9D3A1" w14:textId="77777777" w:rsidR="00EA5916" w:rsidRPr="00EA5916" w:rsidRDefault="00EA5916" w:rsidP="00EA5916">
            <w:pPr>
              <w:spacing w:before="120" w:line="240" w:lineRule="auto"/>
              <w:rPr>
                <w:rFonts w:cs="Arial"/>
              </w:rPr>
            </w:pPr>
            <w:r w:rsidRPr="00EA5916">
              <w:rPr>
                <w:rFonts w:cs="Arial"/>
              </w:rPr>
              <w:t>Email</w:t>
            </w:r>
          </w:p>
        </w:tc>
        <w:tc>
          <w:tcPr>
            <w:tcW w:w="6797" w:type="dxa"/>
            <w:tcBorders>
              <w:left w:val="nil"/>
              <w:right w:val="nil"/>
            </w:tcBorders>
          </w:tcPr>
          <w:p w14:paraId="47289171" w14:textId="77777777" w:rsidR="00EA5916" w:rsidRPr="00EA5916" w:rsidRDefault="00EA5916" w:rsidP="00EA5916">
            <w:pPr>
              <w:spacing w:before="120" w:line="240" w:lineRule="auto"/>
              <w:rPr>
                <w:rFonts w:cs="Arial"/>
              </w:rPr>
            </w:pPr>
          </w:p>
        </w:tc>
      </w:tr>
    </w:tbl>
    <w:p w14:paraId="63328B01" w14:textId="77777777" w:rsidR="00EA5916" w:rsidRPr="00EA5916" w:rsidRDefault="00EA5916" w:rsidP="00EA5916">
      <w:pPr>
        <w:spacing w:before="120" w:line="240" w:lineRule="auto"/>
        <w:rPr>
          <w:rFonts w:eastAsia="PMingLiU" w:cs="Arial"/>
          <w:szCs w:val="22"/>
          <w:lang w:eastAsia="zh-TW"/>
        </w:rPr>
      </w:pPr>
    </w:p>
    <w:tbl>
      <w:tblPr>
        <w:tblStyle w:val="TableGrid1"/>
        <w:tblW w:w="1019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A5916" w:rsidRPr="00EA5916" w14:paraId="48B955EB" w14:textId="77777777" w:rsidTr="00EA5916">
        <w:tc>
          <w:tcPr>
            <w:tcW w:w="10194" w:type="dxa"/>
            <w:shd w:val="clear" w:color="auto" w:fill="D9D9D9"/>
          </w:tcPr>
          <w:p w14:paraId="250B9755" w14:textId="77777777" w:rsidR="00EA5916" w:rsidRPr="00EA5916" w:rsidRDefault="00EA5916" w:rsidP="00EA5916">
            <w:pPr>
              <w:spacing w:before="120" w:line="240" w:lineRule="auto"/>
              <w:rPr>
                <w:rFonts w:cs="Arial"/>
                <w:b/>
                <w:sz w:val="24"/>
              </w:rPr>
            </w:pPr>
            <w:r w:rsidRPr="00EA5916">
              <w:rPr>
                <w:rFonts w:cs="Arial"/>
                <w:b/>
                <w:sz w:val="24"/>
              </w:rPr>
              <w:t>7.2 Organisation Declaration</w:t>
            </w:r>
          </w:p>
        </w:tc>
      </w:tr>
    </w:tbl>
    <w:p w14:paraId="09220180" w14:textId="77777777" w:rsidR="00EA5916" w:rsidRPr="00EA5916" w:rsidRDefault="00EA5916" w:rsidP="00EA5916">
      <w:pPr>
        <w:spacing w:before="120" w:line="240" w:lineRule="auto"/>
        <w:jc w:val="both"/>
        <w:rPr>
          <w:rFonts w:eastAsia="PMingLiU" w:cs="Arial"/>
          <w:szCs w:val="22"/>
          <w:lang w:eastAsia="zh-TW"/>
        </w:rPr>
      </w:pPr>
      <w:r w:rsidRPr="00EA5916">
        <w:rPr>
          <w:rFonts w:eastAsia="PMingLiU" w:cs="Arial"/>
          <w:szCs w:val="22"/>
          <w:lang w:eastAsia="zh-TW"/>
        </w:rPr>
        <w:t>As the Organisation’s Signing Authority, I declare the following:</w:t>
      </w:r>
    </w:p>
    <w:p w14:paraId="78A038E7" w14:textId="77777777" w:rsidR="00EA5916" w:rsidRPr="00EA5916" w:rsidRDefault="00EA5916" w:rsidP="00EA5916">
      <w:pPr>
        <w:numPr>
          <w:ilvl w:val="0"/>
          <w:numId w:val="4"/>
        </w:numPr>
        <w:shd w:val="clear" w:color="auto" w:fill="FFFFFF"/>
        <w:tabs>
          <w:tab w:val="num" w:pos="426"/>
        </w:tabs>
        <w:spacing w:before="120" w:after="160" w:line="240" w:lineRule="auto"/>
        <w:ind w:left="426" w:right="164" w:hanging="426"/>
        <w:jc w:val="both"/>
        <w:rPr>
          <w:rFonts w:eastAsia="Times New Roman" w:cs="Arial"/>
          <w:color w:val="000000"/>
          <w:szCs w:val="22"/>
          <w:lang w:eastAsia="zh-TW"/>
        </w:rPr>
      </w:pPr>
      <w:r w:rsidRPr="00EA5916">
        <w:rPr>
          <w:rFonts w:eastAsia="Times New Roman" w:cs="Arial"/>
          <w:color w:val="000000"/>
          <w:szCs w:val="22"/>
          <w:lang w:eastAsia="zh-TW"/>
        </w:rPr>
        <w:t>The statements and details made in this application and attachments are true and correct;</w:t>
      </w:r>
    </w:p>
    <w:p w14:paraId="35B3F8F8" w14:textId="77777777" w:rsidR="00EA5916" w:rsidRPr="00EA5916" w:rsidRDefault="00EA5916" w:rsidP="00EA5916">
      <w:pPr>
        <w:numPr>
          <w:ilvl w:val="0"/>
          <w:numId w:val="4"/>
        </w:numPr>
        <w:shd w:val="clear" w:color="auto" w:fill="FFFFFF"/>
        <w:tabs>
          <w:tab w:val="num" w:pos="426"/>
        </w:tabs>
        <w:spacing w:before="120" w:after="160" w:line="240" w:lineRule="auto"/>
        <w:ind w:left="426" w:right="164" w:hanging="426"/>
        <w:jc w:val="both"/>
        <w:rPr>
          <w:rFonts w:eastAsia="Times New Roman" w:cs="Arial"/>
          <w:color w:val="000000"/>
          <w:szCs w:val="22"/>
          <w:lang w:eastAsia="zh-TW"/>
        </w:rPr>
      </w:pPr>
      <w:r w:rsidRPr="00EA5916">
        <w:rPr>
          <w:rFonts w:eastAsia="Times New Roman" w:cs="Arial"/>
          <w:color w:val="000000"/>
          <w:szCs w:val="22"/>
          <w:lang w:eastAsia="zh-TW"/>
        </w:rPr>
        <w:t>The proposed activities will be covered by appropriate insurance; and</w:t>
      </w:r>
    </w:p>
    <w:p w14:paraId="54631018" w14:textId="77777777" w:rsidR="00EA5916" w:rsidRPr="00EA5916" w:rsidRDefault="00EA5916" w:rsidP="00EA5916">
      <w:pPr>
        <w:numPr>
          <w:ilvl w:val="0"/>
          <w:numId w:val="4"/>
        </w:numPr>
        <w:shd w:val="clear" w:color="auto" w:fill="FFFFFF"/>
        <w:tabs>
          <w:tab w:val="num" w:pos="426"/>
        </w:tabs>
        <w:spacing w:before="120" w:after="160" w:line="240" w:lineRule="auto"/>
        <w:ind w:left="426" w:right="164" w:hanging="426"/>
        <w:jc w:val="both"/>
        <w:rPr>
          <w:rFonts w:eastAsia="Times New Roman" w:cs="Arial"/>
          <w:color w:val="000000"/>
          <w:szCs w:val="22"/>
          <w:lang w:eastAsia="zh-TW"/>
        </w:rPr>
      </w:pPr>
      <w:r w:rsidRPr="00EA5916">
        <w:rPr>
          <w:rFonts w:eastAsia="Times New Roman" w:cs="Arial"/>
          <w:color w:val="000000"/>
          <w:szCs w:val="22"/>
          <w:lang w:eastAsia="zh-TW"/>
        </w:rPr>
        <w:t xml:space="preserve">All relevant work, health and safety standards will be met. </w:t>
      </w:r>
    </w:p>
    <w:p w14:paraId="776D45ED" w14:textId="77777777" w:rsidR="00EA5916" w:rsidRPr="00EA5916" w:rsidRDefault="00EA5916" w:rsidP="00EA5916">
      <w:pPr>
        <w:spacing w:before="240" w:line="240" w:lineRule="auto"/>
        <w:jc w:val="both"/>
        <w:rPr>
          <w:rFonts w:eastAsia="PMingLiU" w:cs="Arial"/>
          <w:szCs w:val="22"/>
          <w:lang w:eastAsia="zh-TW"/>
        </w:rPr>
      </w:pPr>
      <w:r w:rsidRPr="00EA5916">
        <w:rPr>
          <w:rFonts w:eastAsia="PMingLiU" w:cs="Arial"/>
          <w:szCs w:val="22"/>
          <w:lang w:eastAsia="zh-TW"/>
        </w:rPr>
        <w:t>I further acknowledge the following:</w:t>
      </w:r>
    </w:p>
    <w:p w14:paraId="362093CD" w14:textId="77777777" w:rsidR="00EA5916" w:rsidRPr="00EA5916" w:rsidRDefault="00EA5916" w:rsidP="00EA5916">
      <w:pPr>
        <w:widowControl w:val="0"/>
        <w:numPr>
          <w:ilvl w:val="0"/>
          <w:numId w:val="3"/>
        </w:numPr>
        <w:autoSpaceDE w:val="0"/>
        <w:autoSpaceDN w:val="0"/>
        <w:adjustRightInd w:val="0"/>
        <w:spacing w:before="120" w:after="160" w:line="240" w:lineRule="auto"/>
        <w:ind w:left="426" w:right="240" w:hanging="426"/>
        <w:jc w:val="both"/>
        <w:rPr>
          <w:rFonts w:eastAsia="Calibri" w:cs="Arial"/>
          <w:szCs w:val="22"/>
          <w:lang w:val="en-US"/>
        </w:rPr>
      </w:pPr>
      <w:r w:rsidRPr="00EA5916">
        <w:rPr>
          <w:rFonts w:eastAsia="Calibri" w:cs="Arial"/>
          <w:szCs w:val="22"/>
        </w:rPr>
        <w:t>If this SDSS Program Application is successful, my organisation will be bound by the</w:t>
      </w:r>
      <w:r w:rsidRPr="00EA5916">
        <w:rPr>
          <w:rFonts w:eastAsia="Calibri" w:cs="Arial"/>
          <w:szCs w:val="22"/>
        </w:rPr>
        <w:br/>
      </w:r>
      <w:hyperlink r:id="rId17" w:history="1">
        <w:r w:rsidRPr="00EA5916">
          <w:rPr>
            <w:rFonts w:eastAsia="Calibri" w:cs="Arial"/>
            <w:color w:val="0000FF"/>
            <w:szCs w:val="22"/>
            <w:u w:val="single"/>
          </w:rPr>
          <w:t>SDSS Program Guidelines</w:t>
        </w:r>
      </w:hyperlink>
      <w:r w:rsidRPr="00EA5916">
        <w:rPr>
          <w:rFonts w:eastAsia="Calibri" w:cs="Arial"/>
          <w:szCs w:val="22"/>
        </w:rPr>
        <w:t xml:space="preserve"> and signed Service Agreement;</w:t>
      </w:r>
    </w:p>
    <w:p w14:paraId="1AD2FF4F" w14:textId="77777777" w:rsidR="00EA5916" w:rsidRPr="00EA5916" w:rsidRDefault="00EA5916" w:rsidP="00EA5916">
      <w:pPr>
        <w:widowControl w:val="0"/>
        <w:numPr>
          <w:ilvl w:val="0"/>
          <w:numId w:val="3"/>
        </w:numPr>
        <w:autoSpaceDE w:val="0"/>
        <w:autoSpaceDN w:val="0"/>
        <w:adjustRightInd w:val="0"/>
        <w:spacing w:before="120" w:after="160" w:line="240" w:lineRule="auto"/>
        <w:ind w:left="426" w:right="240" w:hanging="426"/>
        <w:jc w:val="both"/>
        <w:rPr>
          <w:rFonts w:eastAsia="Calibri" w:cs="Arial"/>
          <w:szCs w:val="22"/>
          <w:lang w:val="en-US"/>
        </w:rPr>
      </w:pPr>
      <w:r w:rsidRPr="00EA5916">
        <w:rPr>
          <w:rFonts w:eastAsia="Calibri" w:cs="Arial"/>
          <w:szCs w:val="22"/>
          <w:lang w:val="en-US"/>
        </w:rPr>
        <w:t xml:space="preserve">I have read and understood the </w:t>
      </w:r>
      <w:hyperlink r:id="rId18" w:history="1">
        <w:r w:rsidRPr="00EA5916">
          <w:rPr>
            <w:rFonts w:eastAsia="Calibri" w:cs="Arial"/>
            <w:color w:val="0000FF"/>
            <w:szCs w:val="22"/>
            <w:u w:val="single"/>
          </w:rPr>
          <w:t>SDSS Program Guidelines</w:t>
        </w:r>
      </w:hyperlink>
      <w:r w:rsidRPr="00EA5916">
        <w:rPr>
          <w:rFonts w:eastAsia="Calibri" w:cs="Arial"/>
          <w:bCs/>
          <w:szCs w:val="22"/>
          <w:lang w:val="en-US"/>
        </w:rPr>
        <w:t xml:space="preserve"> and understand and accept the terms and conditions of funding, and warrant that my organisation will be able to fully comply with those conditions; </w:t>
      </w:r>
    </w:p>
    <w:p w14:paraId="2B993964" w14:textId="77777777" w:rsidR="00EA5916" w:rsidRPr="00EA5916" w:rsidRDefault="00EA5916" w:rsidP="00EA5916">
      <w:pPr>
        <w:widowControl w:val="0"/>
        <w:numPr>
          <w:ilvl w:val="0"/>
          <w:numId w:val="3"/>
        </w:numPr>
        <w:autoSpaceDE w:val="0"/>
        <w:autoSpaceDN w:val="0"/>
        <w:adjustRightInd w:val="0"/>
        <w:spacing w:before="120" w:after="160" w:line="240" w:lineRule="auto"/>
        <w:ind w:left="426" w:right="240" w:hanging="426"/>
        <w:jc w:val="both"/>
        <w:rPr>
          <w:rFonts w:eastAsia="Calibri" w:cs="Arial"/>
          <w:szCs w:val="22"/>
          <w:lang w:val="en-US"/>
        </w:rPr>
      </w:pPr>
      <w:r w:rsidRPr="00EA5916">
        <w:rPr>
          <w:rFonts w:eastAsia="Calibri" w:cs="Arial"/>
          <w:szCs w:val="22"/>
          <w:lang w:val="en-US"/>
        </w:rPr>
        <w:t xml:space="preserve">I understand that incomplete applications will </w:t>
      </w:r>
      <w:r w:rsidRPr="00EA5916">
        <w:rPr>
          <w:rFonts w:eastAsia="Calibri" w:cs="Arial"/>
          <w:bCs/>
          <w:szCs w:val="22"/>
          <w:lang w:val="en-US"/>
        </w:rPr>
        <w:t>not</w:t>
      </w:r>
      <w:r w:rsidRPr="00EA5916">
        <w:rPr>
          <w:rFonts w:eastAsia="Calibri" w:cs="Arial"/>
          <w:szCs w:val="22"/>
          <w:lang w:val="en-US"/>
        </w:rPr>
        <w:t xml:space="preserve"> be considered;</w:t>
      </w:r>
    </w:p>
    <w:p w14:paraId="303B73F1" w14:textId="77777777" w:rsidR="00EA5916" w:rsidRPr="00EA5916" w:rsidRDefault="00EA5916" w:rsidP="00EA5916">
      <w:pPr>
        <w:widowControl w:val="0"/>
        <w:numPr>
          <w:ilvl w:val="0"/>
          <w:numId w:val="3"/>
        </w:numPr>
        <w:autoSpaceDE w:val="0"/>
        <w:autoSpaceDN w:val="0"/>
        <w:adjustRightInd w:val="0"/>
        <w:spacing w:before="120" w:after="160" w:line="240" w:lineRule="auto"/>
        <w:ind w:left="426" w:hanging="426"/>
        <w:jc w:val="both"/>
        <w:rPr>
          <w:rFonts w:eastAsia="PMingLiU" w:cs="Arial"/>
          <w:szCs w:val="22"/>
          <w:lang w:val="en-US" w:eastAsia="zh-TW"/>
        </w:rPr>
      </w:pPr>
      <w:r w:rsidRPr="00EA5916">
        <w:rPr>
          <w:rFonts w:eastAsia="PMingLiU" w:cs="Arial"/>
          <w:szCs w:val="22"/>
          <w:lang w:val="en-US" w:eastAsia="zh-TW"/>
        </w:rPr>
        <w:t>If and where any personal information of a third party is included, the third party has been made aware of, and given their permission for, those details to appear in this application;</w:t>
      </w:r>
    </w:p>
    <w:p w14:paraId="73DBAA62" w14:textId="77777777" w:rsidR="00EA5916" w:rsidRPr="00EA5916" w:rsidRDefault="00EA5916" w:rsidP="00EA5916">
      <w:pPr>
        <w:widowControl w:val="0"/>
        <w:numPr>
          <w:ilvl w:val="0"/>
          <w:numId w:val="3"/>
        </w:numPr>
        <w:autoSpaceDE w:val="0"/>
        <w:autoSpaceDN w:val="0"/>
        <w:adjustRightInd w:val="0"/>
        <w:spacing w:before="120" w:after="160" w:line="240" w:lineRule="auto"/>
        <w:ind w:left="426" w:hanging="426"/>
        <w:jc w:val="both"/>
        <w:rPr>
          <w:rFonts w:eastAsia="PMingLiU" w:cs="Arial"/>
          <w:szCs w:val="22"/>
          <w:lang w:val="en-US" w:eastAsia="zh-TW"/>
        </w:rPr>
      </w:pPr>
      <w:r w:rsidRPr="00EA5916">
        <w:rPr>
          <w:rFonts w:eastAsia="PMingLiU" w:cs="Arial"/>
          <w:szCs w:val="22"/>
          <w:lang w:val="en-US" w:eastAsia="zh-TW"/>
        </w:rPr>
        <w:t>I am not aware of any perceived or actual conflict of interest that will arise by submitting this application; and</w:t>
      </w:r>
    </w:p>
    <w:p w14:paraId="4D245688" w14:textId="77777777" w:rsidR="00EA5916" w:rsidRDefault="00EA5916" w:rsidP="00EA5916">
      <w:pPr>
        <w:widowControl w:val="0"/>
        <w:numPr>
          <w:ilvl w:val="0"/>
          <w:numId w:val="3"/>
        </w:numPr>
        <w:autoSpaceDE w:val="0"/>
        <w:autoSpaceDN w:val="0"/>
        <w:adjustRightInd w:val="0"/>
        <w:spacing w:before="120" w:after="160" w:line="240" w:lineRule="auto"/>
        <w:ind w:left="426" w:hanging="426"/>
        <w:jc w:val="both"/>
        <w:rPr>
          <w:rFonts w:eastAsia="PMingLiU" w:cs="Arial"/>
          <w:szCs w:val="22"/>
          <w:lang w:eastAsia="zh-TW"/>
        </w:rPr>
      </w:pPr>
      <w:r w:rsidRPr="00EA5916">
        <w:rPr>
          <w:rFonts w:eastAsia="PMingLiU" w:cs="Arial"/>
          <w:szCs w:val="22"/>
          <w:lang w:eastAsia="zh-TW"/>
        </w:rPr>
        <w:t xml:space="preserve">I have disclosed any factors which may affect the Queensland Government’s decision to approve an application for funding. </w:t>
      </w:r>
    </w:p>
    <w:p w14:paraId="06186CA9" w14:textId="77777777" w:rsidR="00EA5916" w:rsidRPr="00EA5916" w:rsidRDefault="00EA5916" w:rsidP="00EA5916">
      <w:pPr>
        <w:widowControl w:val="0"/>
        <w:autoSpaceDE w:val="0"/>
        <w:autoSpaceDN w:val="0"/>
        <w:adjustRightInd w:val="0"/>
        <w:spacing w:before="120" w:after="160" w:line="240" w:lineRule="auto"/>
        <w:ind w:left="426"/>
        <w:jc w:val="both"/>
        <w:rPr>
          <w:rFonts w:eastAsia="PMingLiU" w:cs="Arial"/>
          <w:szCs w:val="22"/>
          <w:lang w:eastAsia="zh-TW"/>
        </w:rPr>
      </w:pPr>
    </w:p>
    <w:p w14:paraId="720D4D48" w14:textId="77777777" w:rsidR="00EA5916" w:rsidRPr="00EA5916" w:rsidRDefault="00EA5916" w:rsidP="00EA5916">
      <w:pPr>
        <w:widowControl w:val="0"/>
        <w:autoSpaceDE w:val="0"/>
        <w:autoSpaceDN w:val="0"/>
        <w:adjustRightInd w:val="0"/>
        <w:spacing w:before="120" w:line="259" w:lineRule="auto"/>
        <w:jc w:val="both"/>
        <w:rPr>
          <w:rFonts w:eastAsia="PMingLiU" w:cs="Arial"/>
          <w:b/>
          <w:szCs w:val="22"/>
          <w:lang w:val="en-US" w:eastAsia="zh-TW"/>
        </w:rPr>
      </w:pPr>
      <w:r w:rsidRPr="00EA5916">
        <w:rPr>
          <w:rFonts w:eastAsia="PMingLiU" w:cs="Arial"/>
          <w:b/>
          <w:szCs w:val="22"/>
          <w:lang w:val="en-US" w:eastAsia="zh-TW"/>
        </w:rPr>
        <w:lastRenderedPageBreak/>
        <w:t xml:space="preserve">I am the Applicant’s </w:t>
      </w:r>
      <w:r w:rsidRPr="00EA5916">
        <w:rPr>
          <w:rFonts w:eastAsia="PMingLiU" w:cs="Arial"/>
          <w:b/>
          <w:szCs w:val="22"/>
          <w:lang w:eastAsia="zh-TW"/>
        </w:rPr>
        <w:t>Signing Authority</w:t>
      </w:r>
      <w:r w:rsidRPr="00EA5916">
        <w:rPr>
          <w:rFonts w:eastAsia="PMingLiU" w:cs="Arial"/>
          <w:b/>
          <w:szCs w:val="22"/>
          <w:lang w:val="en-US" w:eastAsia="zh-TW"/>
        </w:rPr>
        <w:t xml:space="preserve"> and I confirm the acknowledgment and declaration above:</w:t>
      </w:r>
    </w:p>
    <w:tbl>
      <w:tblPr>
        <w:tblStyle w:val="TableGrid1"/>
        <w:tblW w:w="0" w:type="auto"/>
        <w:tblLook w:val="04A0" w:firstRow="1" w:lastRow="0" w:firstColumn="1" w:lastColumn="0" w:noHBand="0" w:noVBand="1"/>
      </w:tblPr>
      <w:tblGrid>
        <w:gridCol w:w="3231"/>
        <w:gridCol w:w="6380"/>
      </w:tblGrid>
      <w:tr w:rsidR="00EA5916" w:rsidRPr="00EA5916" w14:paraId="48ED2E03" w14:textId="77777777" w:rsidTr="00371DA6">
        <w:trPr>
          <w:trHeight w:val="521"/>
        </w:trPr>
        <w:tc>
          <w:tcPr>
            <w:tcW w:w="3231" w:type="dxa"/>
            <w:tcBorders>
              <w:top w:val="nil"/>
              <w:left w:val="nil"/>
              <w:bottom w:val="nil"/>
              <w:right w:val="nil"/>
            </w:tcBorders>
            <w:vAlign w:val="bottom"/>
          </w:tcPr>
          <w:p w14:paraId="035AC4B6" w14:textId="77777777" w:rsidR="00EA5916" w:rsidRPr="00EA5916" w:rsidRDefault="00EA5916" w:rsidP="00EA5916">
            <w:pPr>
              <w:tabs>
                <w:tab w:val="left" w:pos="2835"/>
                <w:tab w:val="center" w:pos="4513"/>
                <w:tab w:val="right" w:pos="9026"/>
              </w:tabs>
              <w:ind w:left="-105"/>
              <w:rPr>
                <w:rFonts w:eastAsia="Calibri" w:cs="Arial"/>
                <w:lang w:val="en-GB"/>
              </w:rPr>
            </w:pPr>
            <w:r w:rsidRPr="00EA5916">
              <w:rPr>
                <w:rFonts w:eastAsia="Calibri" w:cs="Arial"/>
                <w:lang w:val="en-GB"/>
              </w:rPr>
              <w:t>Signing Authority Signature:</w:t>
            </w:r>
          </w:p>
        </w:tc>
        <w:tc>
          <w:tcPr>
            <w:tcW w:w="6380" w:type="dxa"/>
            <w:tcBorders>
              <w:top w:val="nil"/>
              <w:left w:val="nil"/>
              <w:bottom w:val="single" w:sz="4" w:space="0" w:color="auto"/>
              <w:right w:val="nil"/>
            </w:tcBorders>
          </w:tcPr>
          <w:p w14:paraId="4C392FD7" w14:textId="77777777" w:rsidR="00EA5916" w:rsidRPr="00EA5916" w:rsidRDefault="00EA5916" w:rsidP="00EA5916">
            <w:pPr>
              <w:tabs>
                <w:tab w:val="center" w:pos="4513"/>
                <w:tab w:val="right" w:pos="9026"/>
              </w:tabs>
              <w:ind w:left="-105"/>
              <w:rPr>
                <w:rFonts w:eastAsia="Calibri" w:cs="Arial"/>
                <w:lang w:val="en-GB"/>
              </w:rPr>
            </w:pPr>
          </w:p>
        </w:tc>
      </w:tr>
      <w:tr w:rsidR="00EA5916" w:rsidRPr="00EA5916" w14:paraId="6233ECDC" w14:textId="77777777" w:rsidTr="00371DA6">
        <w:trPr>
          <w:trHeight w:val="521"/>
        </w:trPr>
        <w:tc>
          <w:tcPr>
            <w:tcW w:w="3231" w:type="dxa"/>
            <w:tcBorders>
              <w:top w:val="nil"/>
              <w:left w:val="nil"/>
              <w:bottom w:val="nil"/>
              <w:right w:val="nil"/>
            </w:tcBorders>
            <w:vAlign w:val="bottom"/>
          </w:tcPr>
          <w:p w14:paraId="4E0AF9F0" w14:textId="77777777" w:rsidR="00EA5916" w:rsidRPr="00EA5916" w:rsidRDefault="00EA5916" w:rsidP="00EA5916">
            <w:pPr>
              <w:tabs>
                <w:tab w:val="center" w:pos="4513"/>
                <w:tab w:val="right" w:pos="9026"/>
              </w:tabs>
              <w:ind w:left="-105"/>
              <w:rPr>
                <w:rFonts w:eastAsia="Calibri" w:cs="Arial"/>
                <w:lang w:val="en-GB"/>
              </w:rPr>
            </w:pPr>
            <w:r w:rsidRPr="00EA5916">
              <w:rPr>
                <w:rFonts w:eastAsia="Calibri" w:cs="Arial"/>
                <w:lang w:val="en-GB"/>
              </w:rPr>
              <w:t>Name (printed):</w:t>
            </w:r>
          </w:p>
        </w:tc>
        <w:tc>
          <w:tcPr>
            <w:tcW w:w="6380" w:type="dxa"/>
            <w:tcBorders>
              <w:left w:val="nil"/>
              <w:bottom w:val="single" w:sz="4" w:space="0" w:color="auto"/>
              <w:right w:val="nil"/>
            </w:tcBorders>
          </w:tcPr>
          <w:p w14:paraId="162345A8" w14:textId="77777777" w:rsidR="00EA5916" w:rsidRPr="00EA5916" w:rsidRDefault="00EA5916" w:rsidP="00EA5916">
            <w:pPr>
              <w:tabs>
                <w:tab w:val="center" w:pos="4513"/>
                <w:tab w:val="right" w:pos="9026"/>
              </w:tabs>
              <w:spacing w:before="60" w:after="60"/>
              <w:ind w:left="-105"/>
              <w:rPr>
                <w:rFonts w:eastAsia="Calibri" w:cs="Arial"/>
                <w:lang w:val="en-GB"/>
              </w:rPr>
            </w:pPr>
          </w:p>
        </w:tc>
      </w:tr>
      <w:tr w:rsidR="00EA5916" w:rsidRPr="00EA5916" w14:paraId="2F8916A5" w14:textId="77777777" w:rsidTr="00371DA6">
        <w:trPr>
          <w:trHeight w:val="521"/>
        </w:trPr>
        <w:tc>
          <w:tcPr>
            <w:tcW w:w="3231" w:type="dxa"/>
            <w:tcBorders>
              <w:top w:val="nil"/>
              <w:left w:val="nil"/>
              <w:bottom w:val="nil"/>
              <w:right w:val="nil"/>
            </w:tcBorders>
            <w:vAlign w:val="bottom"/>
          </w:tcPr>
          <w:p w14:paraId="7D12A1EA" w14:textId="77777777" w:rsidR="00EA5916" w:rsidRPr="00EA5916" w:rsidRDefault="00EA5916" w:rsidP="00EA5916">
            <w:pPr>
              <w:tabs>
                <w:tab w:val="center" w:pos="4513"/>
                <w:tab w:val="right" w:pos="9026"/>
              </w:tabs>
              <w:ind w:left="-105"/>
              <w:rPr>
                <w:rFonts w:eastAsia="Calibri" w:cs="Arial"/>
                <w:lang w:val="en-GB"/>
              </w:rPr>
            </w:pPr>
            <w:r w:rsidRPr="00EA5916">
              <w:rPr>
                <w:rFonts w:eastAsia="Calibri" w:cs="Arial"/>
                <w:lang w:val="en-GB"/>
              </w:rPr>
              <w:t>Position:</w:t>
            </w:r>
          </w:p>
        </w:tc>
        <w:tc>
          <w:tcPr>
            <w:tcW w:w="6380" w:type="dxa"/>
            <w:tcBorders>
              <w:left w:val="nil"/>
              <w:bottom w:val="single" w:sz="4" w:space="0" w:color="auto"/>
              <w:right w:val="nil"/>
            </w:tcBorders>
          </w:tcPr>
          <w:p w14:paraId="4EDA80B9" w14:textId="77777777" w:rsidR="00EA5916" w:rsidRPr="00EA5916" w:rsidRDefault="00EA5916" w:rsidP="00EA5916">
            <w:pPr>
              <w:tabs>
                <w:tab w:val="center" w:pos="4513"/>
                <w:tab w:val="right" w:pos="9026"/>
              </w:tabs>
              <w:spacing w:before="60" w:after="60"/>
              <w:ind w:left="-105"/>
              <w:rPr>
                <w:rFonts w:eastAsia="Calibri" w:cs="Arial"/>
                <w:lang w:val="en-GB"/>
              </w:rPr>
            </w:pPr>
          </w:p>
        </w:tc>
      </w:tr>
      <w:tr w:rsidR="00EA5916" w:rsidRPr="00EA5916" w14:paraId="3BEF0491" w14:textId="77777777" w:rsidTr="00371DA6">
        <w:trPr>
          <w:trHeight w:val="521"/>
        </w:trPr>
        <w:tc>
          <w:tcPr>
            <w:tcW w:w="3231" w:type="dxa"/>
            <w:tcBorders>
              <w:top w:val="nil"/>
              <w:left w:val="nil"/>
              <w:bottom w:val="nil"/>
              <w:right w:val="nil"/>
            </w:tcBorders>
            <w:vAlign w:val="bottom"/>
          </w:tcPr>
          <w:p w14:paraId="39367ED3" w14:textId="77777777" w:rsidR="00EA5916" w:rsidRPr="00EA5916" w:rsidRDefault="00EA5916" w:rsidP="00EA5916">
            <w:pPr>
              <w:tabs>
                <w:tab w:val="center" w:pos="4513"/>
                <w:tab w:val="right" w:pos="9026"/>
              </w:tabs>
              <w:ind w:left="-105"/>
              <w:rPr>
                <w:rFonts w:eastAsia="Calibri" w:cs="Arial"/>
                <w:lang w:val="en-GB"/>
              </w:rPr>
            </w:pPr>
            <w:r w:rsidRPr="00EA5916">
              <w:rPr>
                <w:rFonts w:eastAsia="Calibri" w:cs="Arial"/>
                <w:lang w:val="en-GB"/>
              </w:rPr>
              <w:t>Date:</w:t>
            </w:r>
          </w:p>
        </w:tc>
        <w:tc>
          <w:tcPr>
            <w:tcW w:w="6380" w:type="dxa"/>
            <w:tcBorders>
              <w:left w:val="nil"/>
              <w:right w:val="nil"/>
            </w:tcBorders>
          </w:tcPr>
          <w:p w14:paraId="7AAC380B" w14:textId="77777777" w:rsidR="00EA5916" w:rsidRPr="00EA5916" w:rsidRDefault="00EA5916" w:rsidP="00EA5916">
            <w:pPr>
              <w:tabs>
                <w:tab w:val="center" w:pos="4513"/>
                <w:tab w:val="right" w:pos="9026"/>
              </w:tabs>
              <w:spacing w:before="60" w:after="60"/>
              <w:ind w:left="-105"/>
              <w:rPr>
                <w:rFonts w:eastAsia="Calibri" w:cs="Arial"/>
                <w:lang w:val="en-GB"/>
              </w:rPr>
            </w:pPr>
          </w:p>
        </w:tc>
      </w:tr>
    </w:tbl>
    <w:p w14:paraId="5B8F1135"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1A93F2A0" w14:textId="77777777" w:rsidR="00EA5916" w:rsidRPr="00EA5916" w:rsidRDefault="00EA5916" w:rsidP="00EA5916">
      <w:pPr>
        <w:widowControl w:val="0"/>
        <w:autoSpaceDE w:val="0"/>
        <w:autoSpaceDN w:val="0"/>
        <w:adjustRightInd w:val="0"/>
        <w:spacing w:before="120" w:line="259" w:lineRule="auto"/>
        <w:jc w:val="both"/>
        <w:rPr>
          <w:rFonts w:eastAsia="PMingLiU" w:cs="Arial"/>
          <w:b/>
          <w:szCs w:val="22"/>
          <w:lang w:val="en-US" w:eastAsia="zh-TW"/>
        </w:rPr>
      </w:pPr>
      <w:r w:rsidRPr="00EA5916">
        <w:rPr>
          <w:rFonts w:eastAsia="PMingLiU" w:cs="Arial"/>
          <w:b/>
          <w:szCs w:val="22"/>
          <w:lang w:val="en-US" w:eastAsia="zh-TW"/>
        </w:rPr>
        <w:t>Witness</w:t>
      </w:r>
    </w:p>
    <w:tbl>
      <w:tblPr>
        <w:tblStyle w:val="TableGrid1"/>
        <w:tblW w:w="0" w:type="auto"/>
        <w:tblLook w:val="04A0" w:firstRow="1" w:lastRow="0" w:firstColumn="1" w:lastColumn="0" w:noHBand="0" w:noVBand="1"/>
      </w:tblPr>
      <w:tblGrid>
        <w:gridCol w:w="3254"/>
        <w:gridCol w:w="6378"/>
      </w:tblGrid>
      <w:tr w:rsidR="00EA5916" w:rsidRPr="00EA5916" w14:paraId="1FE8F545" w14:textId="77777777" w:rsidTr="00371DA6">
        <w:trPr>
          <w:trHeight w:val="509"/>
        </w:trPr>
        <w:tc>
          <w:tcPr>
            <w:tcW w:w="3335" w:type="dxa"/>
            <w:tcBorders>
              <w:top w:val="nil"/>
              <w:left w:val="nil"/>
              <w:bottom w:val="nil"/>
              <w:right w:val="nil"/>
            </w:tcBorders>
            <w:vAlign w:val="bottom"/>
          </w:tcPr>
          <w:p w14:paraId="38CFABD5" w14:textId="77777777" w:rsidR="00EA5916" w:rsidRPr="00EA5916" w:rsidRDefault="00EA5916" w:rsidP="00EA5916">
            <w:pPr>
              <w:tabs>
                <w:tab w:val="left" w:pos="2835"/>
                <w:tab w:val="center" w:pos="4513"/>
                <w:tab w:val="right" w:pos="9026"/>
              </w:tabs>
              <w:ind w:left="-105"/>
              <w:rPr>
                <w:rFonts w:eastAsia="Calibri" w:cs="Arial"/>
                <w:lang w:val="en-GB"/>
              </w:rPr>
            </w:pPr>
            <w:r w:rsidRPr="00EA5916">
              <w:rPr>
                <w:rFonts w:eastAsia="Calibri" w:cs="Arial"/>
                <w:lang w:val="en-GB"/>
              </w:rPr>
              <w:t>Witness Signature:</w:t>
            </w:r>
          </w:p>
        </w:tc>
        <w:tc>
          <w:tcPr>
            <w:tcW w:w="6612" w:type="dxa"/>
            <w:tcBorders>
              <w:top w:val="nil"/>
              <w:left w:val="nil"/>
              <w:bottom w:val="single" w:sz="4" w:space="0" w:color="auto"/>
              <w:right w:val="nil"/>
            </w:tcBorders>
          </w:tcPr>
          <w:p w14:paraId="11FFDDB4" w14:textId="77777777" w:rsidR="00EA5916" w:rsidRPr="00EA5916" w:rsidRDefault="00EA5916" w:rsidP="00EA5916">
            <w:pPr>
              <w:tabs>
                <w:tab w:val="center" w:pos="4513"/>
                <w:tab w:val="right" w:pos="9026"/>
              </w:tabs>
              <w:ind w:left="-105"/>
              <w:rPr>
                <w:rFonts w:eastAsia="Calibri" w:cs="Arial"/>
                <w:lang w:val="en-GB"/>
              </w:rPr>
            </w:pPr>
          </w:p>
        </w:tc>
      </w:tr>
      <w:tr w:rsidR="00EA5916" w:rsidRPr="00EA5916" w14:paraId="6966F750" w14:textId="77777777" w:rsidTr="00371DA6">
        <w:trPr>
          <w:trHeight w:val="509"/>
        </w:trPr>
        <w:tc>
          <w:tcPr>
            <w:tcW w:w="3335" w:type="dxa"/>
            <w:tcBorders>
              <w:top w:val="nil"/>
              <w:left w:val="nil"/>
              <w:bottom w:val="nil"/>
              <w:right w:val="nil"/>
            </w:tcBorders>
            <w:vAlign w:val="bottom"/>
          </w:tcPr>
          <w:p w14:paraId="4716185B" w14:textId="77777777" w:rsidR="00EA5916" w:rsidRPr="00EA5916" w:rsidRDefault="00EA5916" w:rsidP="00EA5916">
            <w:pPr>
              <w:tabs>
                <w:tab w:val="center" w:pos="4513"/>
                <w:tab w:val="right" w:pos="9026"/>
              </w:tabs>
              <w:ind w:left="-105"/>
              <w:rPr>
                <w:rFonts w:eastAsia="Calibri" w:cs="Arial"/>
                <w:lang w:val="en-GB"/>
              </w:rPr>
            </w:pPr>
            <w:r w:rsidRPr="00EA5916">
              <w:rPr>
                <w:rFonts w:eastAsia="Calibri" w:cs="Arial"/>
                <w:lang w:val="en-GB"/>
              </w:rPr>
              <w:t>Name (printed):</w:t>
            </w:r>
          </w:p>
        </w:tc>
        <w:tc>
          <w:tcPr>
            <w:tcW w:w="6612" w:type="dxa"/>
            <w:tcBorders>
              <w:left w:val="nil"/>
              <w:bottom w:val="single" w:sz="4" w:space="0" w:color="auto"/>
              <w:right w:val="nil"/>
            </w:tcBorders>
          </w:tcPr>
          <w:p w14:paraId="35B12F0E" w14:textId="77777777" w:rsidR="00EA5916" w:rsidRPr="00EA5916" w:rsidRDefault="00EA5916" w:rsidP="00EA5916">
            <w:pPr>
              <w:tabs>
                <w:tab w:val="center" w:pos="4513"/>
                <w:tab w:val="right" w:pos="9026"/>
              </w:tabs>
              <w:spacing w:before="60" w:after="60"/>
              <w:ind w:left="-105"/>
              <w:rPr>
                <w:rFonts w:eastAsia="Calibri" w:cs="Arial"/>
                <w:lang w:val="en-GB"/>
              </w:rPr>
            </w:pPr>
          </w:p>
        </w:tc>
      </w:tr>
      <w:tr w:rsidR="00EA5916" w:rsidRPr="00EA5916" w14:paraId="5D0769B0" w14:textId="77777777" w:rsidTr="00371DA6">
        <w:trPr>
          <w:trHeight w:val="509"/>
        </w:trPr>
        <w:tc>
          <w:tcPr>
            <w:tcW w:w="3335" w:type="dxa"/>
            <w:tcBorders>
              <w:top w:val="nil"/>
              <w:left w:val="nil"/>
              <w:bottom w:val="nil"/>
              <w:right w:val="nil"/>
            </w:tcBorders>
            <w:vAlign w:val="bottom"/>
          </w:tcPr>
          <w:p w14:paraId="2E2A9FFD" w14:textId="77777777" w:rsidR="00EA5916" w:rsidRPr="00EA5916" w:rsidRDefault="00EA5916" w:rsidP="00EA5916">
            <w:pPr>
              <w:tabs>
                <w:tab w:val="center" w:pos="4513"/>
                <w:tab w:val="right" w:pos="9026"/>
              </w:tabs>
              <w:ind w:left="-105"/>
              <w:rPr>
                <w:rFonts w:eastAsia="Calibri" w:cs="Arial"/>
                <w:lang w:val="en-GB"/>
              </w:rPr>
            </w:pPr>
            <w:r w:rsidRPr="00EA5916">
              <w:rPr>
                <w:rFonts w:eastAsia="Calibri" w:cs="Arial"/>
                <w:lang w:val="en-GB"/>
              </w:rPr>
              <w:t>Date:</w:t>
            </w:r>
          </w:p>
        </w:tc>
        <w:tc>
          <w:tcPr>
            <w:tcW w:w="6612" w:type="dxa"/>
            <w:tcBorders>
              <w:left w:val="nil"/>
              <w:right w:val="nil"/>
            </w:tcBorders>
          </w:tcPr>
          <w:p w14:paraId="34488447" w14:textId="77777777" w:rsidR="00EA5916" w:rsidRPr="00EA5916" w:rsidRDefault="00EA5916" w:rsidP="00EA5916">
            <w:pPr>
              <w:tabs>
                <w:tab w:val="center" w:pos="4513"/>
                <w:tab w:val="right" w:pos="9026"/>
              </w:tabs>
              <w:spacing w:before="60" w:after="60"/>
              <w:ind w:left="-105"/>
              <w:rPr>
                <w:rFonts w:eastAsia="Calibri" w:cs="Arial"/>
                <w:b/>
                <w:bCs/>
                <w:lang w:val="en-GB"/>
              </w:rPr>
            </w:pPr>
          </w:p>
        </w:tc>
      </w:tr>
    </w:tbl>
    <w:p w14:paraId="006E733C"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284786A9"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5B05CE45"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08C72059"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5A30A815"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17AD1ED9"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67852FEA"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7B8C0FFA"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474DE035"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119F2ACC"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223989E9"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146C7328"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1F8A9243"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2219C7D1"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52136E99"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4E86BCF9"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220C6AAF"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51658753"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3F056D7E"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4E465BA8" w14:textId="77777777" w:rsidR="00EA5916" w:rsidRPr="00EA5916" w:rsidRDefault="00EA5916" w:rsidP="00EA5916">
      <w:pPr>
        <w:widowControl w:val="0"/>
        <w:autoSpaceDE w:val="0"/>
        <w:autoSpaceDN w:val="0"/>
        <w:adjustRightInd w:val="0"/>
        <w:spacing w:before="120" w:line="259" w:lineRule="auto"/>
        <w:jc w:val="both"/>
        <w:rPr>
          <w:rFonts w:eastAsia="PMingLiU" w:cs="Arial"/>
          <w:szCs w:val="22"/>
          <w:lang w:val="en-US" w:eastAsia="zh-TW"/>
        </w:rPr>
      </w:pPr>
    </w:p>
    <w:p w14:paraId="7C37108C" w14:textId="77777777" w:rsidR="00EA5916" w:rsidRPr="00EA5916" w:rsidRDefault="00EA5916" w:rsidP="00EA5916">
      <w:pPr>
        <w:keepNext/>
        <w:keepLines/>
        <w:spacing w:before="120" w:after="240" w:line="240" w:lineRule="auto"/>
        <w:outlineLvl w:val="0"/>
        <w:rPr>
          <w:rFonts w:eastAsia="PMingLiU" w:cs="Times New Roman"/>
          <w:b/>
          <w:sz w:val="36"/>
          <w:szCs w:val="32"/>
          <w:lang w:eastAsia="zh-TW"/>
        </w:rPr>
      </w:pPr>
      <w:r w:rsidRPr="00EA5916">
        <w:rPr>
          <w:rFonts w:eastAsia="PMingLiU" w:cs="Times New Roman"/>
          <w:b/>
          <w:sz w:val="36"/>
          <w:szCs w:val="32"/>
          <w:lang w:eastAsia="zh-TW"/>
        </w:rPr>
        <w:lastRenderedPageBreak/>
        <w:t>Part Eight – Application Checklist</w:t>
      </w:r>
    </w:p>
    <w:tbl>
      <w:tblPr>
        <w:tblStyle w:val="TableGrid1"/>
        <w:tblW w:w="0" w:type="auto"/>
        <w:tblLook w:val="04A0" w:firstRow="1" w:lastRow="0" w:firstColumn="1" w:lastColumn="0" w:noHBand="0" w:noVBand="1"/>
      </w:tblPr>
      <w:tblGrid>
        <w:gridCol w:w="1476"/>
        <w:gridCol w:w="6631"/>
        <w:gridCol w:w="1515"/>
      </w:tblGrid>
      <w:tr w:rsidR="00EA5916" w:rsidRPr="00EA5916" w14:paraId="5CFC826E" w14:textId="77777777" w:rsidTr="00EA5916">
        <w:tc>
          <w:tcPr>
            <w:tcW w:w="8642" w:type="dxa"/>
            <w:gridSpan w:val="2"/>
            <w:shd w:val="clear" w:color="auto" w:fill="D9D9D9"/>
            <w:vAlign w:val="center"/>
          </w:tcPr>
          <w:p w14:paraId="6782C6DD" w14:textId="77777777" w:rsidR="00EA5916" w:rsidRPr="00EA5916" w:rsidRDefault="00EA5916" w:rsidP="00EA5916">
            <w:pPr>
              <w:spacing w:before="120" w:line="240" w:lineRule="auto"/>
              <w:rPr>
                <w:rFonts w:cs="Arial"/>
                <w:b/>
              </w:rPr>
            </w:pPr>
            <w:r w:rsidRPr="00EA5916">
              <w:rPr>
                <w:rFonts w:cs="Arial"/>
                <w:b/>
              </w:rPr>
              <w:t>Section Checklist</w:t>
            </w:r>
          </w:p>
        </w:tc>
        <w:tc>
          <w:tcPr>
            <w:tcW w:w="1552" w:type="dxa"/>
            <w:shd w:val="clear" w:color="auto" w:fill="D9D9D9"/>
            <w:vAlign w:val="center"/>
          </w:tcPr>
          <w:p w14:paraId="1F13FDCE" w14:textId="77777777" w:rsidR="00EA5916" w:rsidRPr="00EA5916" w:rsidRDefault="00EA5916" w:rsidP="00EA5916">
            <w:pPr>
              <w:spacing w:before="120" w:line="240" w:lineRule="auto"/>
              <w:jc w:val="center"/>
              <w:rPr>
                <w:rFonts w:cs="Arial"/>
                <w:b/>
              </w:rPr>
            </w:pPr>
            <w:r w:rsidRPr="00EA5916">
              <w:rPr>
                <w:rFonts w:cs="Arial"/>
                <w:b/>
              </w:rPr>
              <w:t>Complete</w:t>
            </w:r>
          </w:p>
        </w:tc>
      </w:tr>
      <w:tr w:rsidR="00EA5916" w:rsidRPr="00EA5916" w14:paraId="27C21711" w14:textId="77777777" w:rsidTr="00371DA6">
        <w:tc>
          <w:tcPr>
            <w:tcW w:w="1555" w:type="dxa"/>
          </w:tcPr>
          <w:p w14:paraId="5E249172" w14:textId="77777777" w:rsidR="00EA5916" w:rsidRPr="00EA5916" w:rsidRDefault="00EA5916" w:rsidP="00EA5916">
            <w:pPr>
              <w:spacing w:before="120" w:line="240" w:lineRule="auto"/>
              <w:rPr>
                <w:rFonts w:cs="Arial"/>
              </w:rPr>
            </w:pPr>
            <w:r w:rsidRPr="00EA5916">
              <w:rPr>
                <w:rFonts w:cs="Arial"/>
              </w:rPr>
              <w:t>Part One</w:t>
            </w:r>
          </w:p>
        </w:tc>
        <w:tc>
          <w:tcPr>
            <w:tcW w:w="7087" w:type="dxa"/>
          </w:tcPr>
          <w:p w14:paraId="3BECBA4D" w14:textId="77777777" w:rsidR="00EA5916" w:rsidRPr="00EA5916" w:rsidRDefault="00EA5916" w:rsidP="00EA5916">
            <w:pPr>
              <w:spacing w:before="120" w:line="240" w:lineRule="auto"/>
              <w:rPr>
                <w:rFonts w:cs="Arial"/>
              </w:rPr>
            </w:pPr>
            <w:r w:rsidRPr="00EA5916">
              <w:rPr>
                <w:rFonts w:cs="Arial"/>
              </w:rPr>
              <w:t>Applicant Details completed</w:t>
            </w:r>
          </w:p>
        </w:tc>
        <w:tc>
          <w:tcPr>
            <w:tcW w:w="1552" w:type="dxa"/>
            <w:vAlign w:val="center"/>
          </w:tcPr>
          <w:sdt>
            <w:sdtPr>
              <w:rPr>
                <w:rFonts w:cs="Arial"/>
                <w:bCs/>
                <w:color w:val="000000"/>
                <w:sz w:val="32"/>
                <w:lang w:val="en-US"/>
              </w:rPr>
              <w:id w:val="1572236235"/>
              <w14:checkbox>
                <w14:checked w14:val="0"/>
                <w14:checkedState w14:val="2612" w14:font="MS Gothic"/>
                <w14:uncheckedState w14:val="2610" w14:font="MS Gothic"/>
              </w14:checkbox>
            </w:sdtPr>
            <w:sdtEndPr/>
            <w:sdtContent>
              <w:p w14:paraId="03B3E76E"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r>
      <w:tr w:rsidR="00EA5916" w:rsidRPr="00EA5916" w14:paraId="48D78D3D" w14:textId="77777777" w:rsidTr="00371DA6">
        <w:tc>
          <w:tcPr>
            <w:tcW w:w="1555" w:type="dxa"/>
          </w:tcPr>
          <w:p w14:paraId="5BFBB22D" w14:textId="77777777" w:rsidR="00EA5916" w:rsidRPr="00EA5916" w:rsidRDefault="00EA5916" w:rsidP="00EA5916">
            <w:pPr>
              <w:spacing w:before="120" w:line="240" w:lineRule="auto"/>
              <w:rPr>
                <w:rFonts w:cs="Arial"/>
              </w:rPr>
            </w:pPr>
            <w:r w:rsidRPr="00EA5916">
              <w:rPr>
                <w:rFonts w:cs="Arial"/>
              </w:rPr>
              <w:t>Part Two</w:t>
            </w:r>
          </w:p>
        </w:tc>
        <w:tc>
          <w:tcPr>
            <w:tcW w:w="7087" w:type="dxa"/>
          </w:tcPr>
          <w:p w14:paraId="61EF61BB" w14:textId="77777777" w:rsidR="00EA5916" w:rsidRPr="00EA5916" w:rsidRDefault="00EA5916" w:rsidP="00EA5916">
            <w:pPr>
              <w:spacing w:before="120" w:line="240" w:lineRule="auto"/>
              <w:rPr>
                <w:rFonts w:cs="Arial"/>
              </w:rPr>
            </w:pPr>
            <w:r w:rsidRPr="00EA5916">
              <w:rPr>
                <w:rFonts w:cs="Arial"/>
              </w:rPr>
              <w:t>School Support Services</w:t>
            </w:r>
          </w:p>
          <w:p w14:paraId="378526AA" w14:textId="77777777" w:rsidR="00EA5916" w:rsidRPr="00EA5916" w:rsidRDefault="00EA5916" w:rsidP="00EA5916">
            <w:pPr>
              <w:numPr>
                <w:ilvl w:val="0"/>
                <w:numId w:val="7"/>
              </w:numPr>
              <w:spacing w:before="120" w:after="0" w:line="240" w:lineRule="auto"/>
              <w:ind w:left="321" w:hanging="284"/>
              <w:contextualSpacing/>
              <w:rPr>
                <w:rFonts w:eastAsia="Calibri" w:cs="Arial"/>
                <w:lang w:eastAsia="en-US"/>
              </w:rPr>
            </w:pPr>
            <w:r w:rsidRPr="00EA5916">
              <w:rPr>
                <w:rFonts w:eastAsia="Calibri" w:cs="Arial"/>
                <w:lang w:eastAsia="en-US"/>
              </w:rPr>
              <w:t>All Application questions answered</w:t>
            </w:r>
          </w:p>
          <w:p w14:paraId="0A291889" w14:textId="77777777" w:rsidR="00EA5916" w:rsidRPr="00EA5916" w:rsidRDefault="00EA5916" w:rsidP="00EA5916">
            <w:pPr>
              <w:numPr>
                <w:ilvl w:val="0"/>
                <w:numId w:val="7"/>
              </w:numPr>
              <w:spacing w:before="120" w:after="0" w:line="240" w:lineRule="auto"/>
              <w:ind w:left="321" w:hanging="284"/>
              <w:contextualSpacing/>
              <w:rPr>
                <w:rFonts w:eastAsia="Calibri" w:cs="Arial"/>
                <w:lang w:eastAsia="en-US"/>
              </w:rPr>
            </w:pPr>
            <w:r w:rsidRPr="00EA5916">
              <w:rPr>
                <w:rFonts w:eastAsia="Calibri" w:cs="Arial"/>
                <w:lang w:eastAsia="en-US"/>
              </w:rPr>
              <w:t xml:space="preserve">Template completed and attached for Student and School Data </w:t>
            </w:r>
          </w:p>
          <w:p w14:paraId="659EEBE6" w14:textId="77777777" w:rsidR="00EA5916" w:rsidRPr="00EA5916" w:rsidRDefault="00EA5916" w:rsidP="00EA5916">
            <w:pPr>
              <w:numPr>
                <w:ilvl w:val="0"/>
                <w:numId w:val="7"/>
              </w:numPr>
              <w:spacing w:before="120" w:after="0" w:line="240" w:lineRule="auto"/>
              <w:ind w:left="321" w:hanging="284"/>
              <w:contextualSpacing/>
              <w:rPr>
                <w:rFonts w:eastAsia="Calibri" w:cs="Arial"/>
                <w:lang w:eastAsia="en-US"/>
              </w:rPr>
            </w:pPr>
            <w:r w:rsidRPr="00EA5916">
              <w:rPr>
                <w:rFonts w:eastAsia="Calibri" w:cs="Arial"/>
                <w:lang w:eastAsia="en-US"/>
              </w:rPr>
              <w:t>Template completed and attached for Funding Request</w:t>
            </w:r>
          </w:p>
        </w:tc>
        <w:tc>
          <w:tcPr>
            <w:tcW w:w="1552" w:type="dxa"/>
            <w:vAlign w:val="center"/>
          </w:tcPr>
          <w:p w14:paraId="1CCCD63C" w14:textId="77777777" w:rsidR="00EA5916" w:rsidRPr="00EA5916" w:rsidRDefault="00EA5916" w:rsidP="00EA5916">
            <w:pPr>
              <w:spacing w:after="0" w:line="240" w:lineRule="auto"/>
              <w:jc w:val="center"/>
              <w:rPr>
                <w:rFonts w:cs="Arial"/>
                <w:bCs/>
                <w:color w:val="000000"/>
                <w:sz w:val="32"/>
                <w:lang w:val="en-US"/>
              </w:rPr>
            </w:pPr>
          </w:p>
          <w:sdt>
            <w:sdtPr>
              <w:rPr>
                <w:rFonts w:cs="Arial"/>
                <w:bCs/>
                <w:color w:val="000000"/>
                <w:sz w:val="32"/>
                <w:lang w:val="en-US"/>
              </w:rPr>
              <w:id w:val="385697184"/>
              <w14:checkbox>
                <w14:checked w14:val="0"/>
                <w14:checkedState w14:val="2612" w14:font="MS Gothic"/>
                <w14:uncheckedState w14:val="2610" w14:font="MS Gothic"/>
              </w14:checkbox>
            </w:sdtPr>
            <w:sdtEndPr/>
            <w:sdtContent>
              <w:p w14:paraId="7943830D" w14:textId="77777777" w:rsidR="00EA5916" w:rsidRPr="00EA5916" w:rsidRDefault="00EA5916" w:rsidP="00EA5916">
                <w:pPr>
                  <w:spacing w:after="0" w:line="240" w:lineRule="auto"/>
                  <w:jc w:val="center"/>
                  <w:rPr>
                    <w:rFonts w:cs="Arial"/>
                    <w:bCs/>
                    <w:color w:val="000000"/>
                    <w:sz w:val="32"/>
                    <w:lang w:val="en-US"/>
                  </w:rPr>
                </w:pPr>
                <w:r w:rsidRPr="00EA5916">
                  <w:rPr>
                    <w:rFonts w:ascii="Segoe UI Symbol" w:hAnsi="Segoe UI Symbol" w:cs="Segoe UI Symbol"/>
                    <w:bCs/>
                    <w:color w:val="000000"/>
                    <w:sz w:val="32"/>
                    <w:lang w:val="en-US"/>
                  </w:rPr>
                  <w:t>☐</w:t>
                </w:r>
              </w:p>
            </w:sdtContent>
          </w:sdt>
          <w:sdt>
            <w:sdtPr>
              <w:rPr>
                <w:rFonts w:cs="Arial"/>
                <w:bCs/>
                <w:color w:val="000000"/>
                <w:sz w:val="32"/>
                <w:lang w:val="en-US"/>
              </w:rPr>
              <w:id w:val="537782476"/>
              <w14:checkbox>
                <w14:checked w14:val="0"/>
                <w14:checkedState w14:val="2612" w14:font="MS Gothic"/>
                <w14:uncheckedState w14:val="2610" w14:font="MS Gothic"/>
              </w14:checkbox>
            </w:sdtPr>
            <w:sdtEndPr/>
            <w:sdtContent>
              <w:p w14:paraId="2E077FF6" w14:textId="77777777" w:rsidR="00EA5916" w:rsidRPr="00EA5916" w:rsidRDefault="00EA5916" w:rsidP="00EA5916">
                <w:pPr>
                  <w:spacing w:after="0" w:line="240" w:lineRule="auto"/>
                  <w:jc w:val="center"/>
                  <w:rPr>
                    <w:rFonts w:cs="Arial"/>
                    <w:bCs/>
                    <w:color w:val="000000"/>
                    <w:sz w:val="32"/>
                    <w:lang w:val="en-US"/>
                  </w:rPr>
                </w:pPr>
                <w:r w:rsidRPr="00EA5916">
                  <w:rPr>
                    <w:rFonts w:ascii="Segoe UI Symbol" w:hAnsi="Segoe UI Symbol" w:cs="Segoe UI Symbol"/>
                    <w:bCs/>
                    <w:color w:val="000000"/>
                    <w:sz w:val="32"/>
                    <w:lang w:val="en-US"/>
                  </w:rPr>
                  <w:t>☐</w:t>
                </w:r>
              </w:p>
            </w:sdtContent>
          </w:sdt>
          <w:sdt>
            <w:sdtPr>
              <w:rPr>
                <w:rFonts w:cs="Arial"/>
                <w:bCs/>
                <w:color w:val="000000"/>
                <w:sz w:val="32"/>
                <w:lang w:val="en-US"/>
              </w:rPr>
              <w:id w:val="-811633110"/>
              <w14:checkbox>
                <w14:checked w14:val="0"/>
                <w14:checkedState w14:val="2612" w14:font="MS Gothic"/>
                <w14:uncheckedState w14:val="2610" w14:font="MS Gothic"/>
              </w14:checkbox>
            </w:sdtPr>
            <w:sdtEndPr/>
            <w:sdtContent>
              <w:p w14:paraId="70C4CC1E"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r>
      <w:tr w:rsidR="00EA5916" w:rsidRPr="00EA5916" w14:paraId="0CF8B4B0" w14:textId="77777777" w:rsidTr="00371DA6">
        <w:tc>
          <w:tcPr>
            <w:tcW w:w="1555" w:type="dxa"/>
          </w:tcPr>
          <w:p w14:paraId="10523E32" w14:textId="77777777" w:rsidR="00EA5916" w:rsidRPr="00EA5916" w:rsidRDefault="00EA5916" w:rsidP="00EA5916">
            <w:pPr>
              <w:spacing w:before="120" w:line="240" w:lineRule="auto"/>
              <w:rPr>
                <w:rFonts w:cs="Arial"/>
              </w:rPr>
            </w:pPr>
            <w:r w:rsidRPr="00EA5916">
              <w:rPr>
                <w:rFonts w:cs="Arial"/>
              </w:rPr>
              <w:t>Part Three</w:t>
            </w:r>
          </w:p>
        </w:tc>
        <w:tc>
          <w:tcPr>
            <w:tcW w:w="7087" w:type="dxa"/>
          </w:tcPr>
          <w:p w14:paraId="3E28C042" w14:textId="77777777" w:rsidR="00EA5916" w:rsidRPr="00EA5916" w:rsidRDefault="00EA5916" w:rsidP="00EA5916">
            <w:pPr>
              <w:spacing w:before="120" w:line="240" w:lineRule="auto"/>
              <w:rPr>
                <w:rFonts w:cs="Arial"/>
              </w:rPr>
            </w:pPr>
            <w:r w:rsidRPr="00EA5916">
              <w:rPr>
                <w:rFonts w:cs="Arial"/>
              </w:rPr>
              <w:t>Resource Centre Services</w:t>
            </w:r>
          </w:p>
          <w:p w14:paraId="3C647161" w14:textId="77777777" w:rsidR="00EA5916" w:rsidRPr="00EA5916" w:rsidRDefault="00EA5916" w:rsidP="00EA5916">
            <w:pPr>
              <w:numPr>
                <w:ilvl w:val="0"/>
                <w:numId w:val="7"/>
              </w:numPr>
              <w:spacing w:before="120" w:after="0" w:line="240" w:lineRule="auto"/>
              <w:ind w:left="321" w:hanging="284"/>
              <w:contextualSpacing/>
              <w:rPr>
                <w:rFonts w:eastAsia="Calibri" w:cs="Arial"/>
                <w:lang w:eastAsia="en-US"/>
              </w:rPr>
            </w:pPr>
            <w:r w:rsidRPr="00EA5916">
              <w:rPr>
                <w:rFonts w:eastAsia="Calibri" w:cs="Arial"/>
                <w:lang w:eastAsia="en-US"/>
              </w:rPr>
              <w:t>All Application questions answered</w:t>
            </w:r>
          </w:p>
          <w:p w14:paraId="745E6210" w14:textId="77777777" w:rsidR="00EA5916" w:rsidRPr="00EA5916" w:rsidRDefault="00EA5916" w:rsidP="00EA5916">
            <w:pPr>
              <w:numPr>
                <w:ilvl w:val="0"/>
                <w:numId w:val="7"/>
              </w:numPr>
              <w:spacing w:before="120" w:after="0" w:line="240" w:lineRule="auto"/>
              <w:ind w:left="321" w:hanging="284"/>
              <w:contextualSpacing/>
              <w:rPr>
                <w:rFonts w:eastAsia="Calibri" w:cs="Arial"/>
                <w:lang w:eastAsia="en-US"/>
              </w:rPr>
            </w:pPr>
            <w:r w:rsidRPr="00EA5916">
              <w:rPr>
                <w:rFonts w:eastAsia="Calibri" w:cs="Arial"/>
                <w:lang w:eastAsia="en-US"/>
              </w:rPr>
              <w:t xml:space="preserve">Template completed and attached for Student and School Data </w:t>
            </w:r>
          </w:p>
          <w:p w14:paraId="63E4F91F" w14:textId="77777777" w:rsidR="00EA5916" w:rsidRPr="00EA5916" w:rsidRDefault="00EA5916" w:rsidP="00EA5916">
            <w:pPr>
              <w:numPr>
                <w:ilvl w:val="0"/>
                <w:numId w:val="7"/>
              </w:numPr>
              <w:spacing w:before="120" w:after="0" w:line="240" w:lineRule="auto"/>
              <w:ind w:left="321" w:hanging="284"/>
              <w:contextualSpacing/>
              <w:rPr>
                <w:rFonts w:eastAsia="Calibri" w:cs="Arial"/>
                <w:lang w:eastAsia="en-US"/>
              </w:rPr>
            </w:pPr>
            <w:r w:rsidRPr="00EA5916">
              <w:rPr>
                <w:rFonts w:eastAsia="Calibri" w:cs="Arial"/>
                <w:lang w:eastAsia="en-US"/>
              </w:rPr>
              <w:t xml:space="preserve">Template completed and attached for Funding Request </w:t>
            </w:r>
          </w:p>
        </w:tc>
        <w:tc>
          <w:tcPr>
            <w:tcW w:w="1552" w:type="dxa"/>
            <w:vAlign w:val="center"/>
          </w:tcPr>
          <w:p w14:paraId="6235F719" w14:textId="77777777" w:rsidR="00EA5916" w:rsidRPr="00EA5916" w:rsidRDefault="00EA5916" w:rsidP="00EA5916">
            <w:pPr>
              <w:spacing w:after="0" w:line="240" w:lineRule="auto"/>
              <w:jc w:val="center"/>
              <w:rPr>
                <w:rFonts w:cs="Arial"/>
                <w:bCs/>
                <w:color w:val="000000"/>
                <w:sz w:val="32"/>
                <w:lang w:val="en-US"/>
              </w:rPr>
            </w:pPr>
          </w:p>
          <w:sdt>
            <w:sdtPr>
              <w:rPr>
                <w:rFonts w:cs="Arial"/>
                <w:bCs/>
                <w:color w:val="000000"/>
                <w:sz w:val="32"/>
                <w:lang w:val="en-US"/>
              </w:rPr>
              <w:id w:val="-1515246"/>
              <w14:checkbox>
                <w14:checked w14:val="0"/>
                <w14:checkedState w14:val="2612" w14:font="MS Gothic"/>
                <w14:uncheckedState w14:val="2610" w14:font="MS Gothic"/>
              </w14:checkbox>
            </w:sdtPr>
            <w:sdtEndPr/>
            <w:sdtContent>
              <w:p w14:paraId="4B5555F2" w14:textId="3A4EC527" w:rsidR="00EA5916" w:rsidRPr="00EA5916" w:rsidRDefault="003A0E87" w:rsidP="00EA5916">
                <w:pPr>
                  <w:spacing w:after="0" w:line="240" w:lineRule="auto"/>
                  <w:jc w:val="center"/>
                  <w:rPr>
                    <w:rFonts w:cs="Arial"/>
                    <w:bCs/>
                    <w:color w:val="000000"/>
                    <w:sz w:val="32"/>
                    <w:lang w:val="en-US"/>
                  </w:rPr>
                </w:pPr>
                <w:r>
                  <w:rPr>
                    <w:rFonts w:ascii="MS Gothic" w:eastAsia="MS Gothic" w:hAnsi="MS Gothic" w:cs="Arial" w:hint="eastAsia"/>
                    <w:bCs/>
                    <w:color w:val="000000"/>
                    <w:sz w:val="32"/>
                    <w:lang w:val="en-US"/>
                  </w:rPr>
                  <w:t>☐</w:t>
                </w:r>
              </w:p>
            </w:sdtContent>
          </w:sdt>
          <w:sdt>
            <w:sdtPr>
              <w:rPr>
                <w:rFonts w:cs="Arial"/>
                <w:bCs/>
                <w:color w:val="000000"/>
                <w:sz w:val="32"/>
                <w:lang w:val="en-US"/>
              </w:rPr>
              <w:id w:val="1131596469"/>
              <w14:checkbox>
                <w14:checked w14:val="0"/>
                <w14:checkedState w14:val="2612" w14:font="MS Gothic"/>
                <w14:uncheckedState w14:val="2610" w14:font="MS Gothic"/>
              </w14:checkbox>
            </w:sdtPr>
            <w:sdtEndPr/>
            <w:sdtContent>
              <w:p w14:paraId="23CEF2EB" w14:textId="77777777" w:rsidR="00EA5916" w:rsidRPr="00EA5916" w:rsidRDefault="00EA5916" w:rsidP="00EA5916">
                <w:pPr>
                  <w:spacing w:after="0" w:line="240" w:lineRule="auto"/>
                  <w:jc w:val="center"/>
                  <w:rPr>
                    <w:rFonts w:cs="Arial"/>
                    <w:bCs/>
                    <w:color w:val="000000"/>
                    <w:sz w:val="32"/>
                    <w:lang w:val="en-US"/>
                  </w:rPr>
                </w:pPr>
                <w:r w:rsidRPr="00EA5916">
                  <w:rPr>
                    <w:rFonts w:ascii="Segoe UI Symbol" w:hAnsi="Segoe UI Symbol" w:cs="Segoe UI Symbol"/>
                    <w:bCs/>
                    <w:color w:val="000000"/>
                    <w:sz w:val="32"/>
                    <w:lang w:val="en-US"/>
                  </w:rPr>
                  <w:t>☐</w:t>
                </w:r>
              </w:p>
            </w:sdtContent>
          </w:sdt>
          <w:sdt>
            <w:sdtPr>
              <w:rPr>
                <w:rFonts w:cs="Arial"/>
                <w:bCs/>
                <w:color w:val="000000"/>
                <w:sz w:val="32"/>
                <w:lang w:val="en-US"/>
              </w:rPr>
              <w:id w:val="-1234617271"/>
              <w14:checkbox>
                <w14:checked w14:val="0"/>
                <w14:checkedState w14:val="2612" w14:font="MS Gothic"/>
                <w14:uncheckedState w14:val="2610" w14:font="MS Gothic"/>
              </w14:checkbox>
            </w:sdtPr>
            <w:sdtEndPr/>
            <w:sdtContent>
              <w:p w14:paraId="5549D838"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r>
      <w:tr w:rsidR="00EA5916" w:rsidRPr="00EA5916" w14:paraId="15B70D7F" w14:textId="77777777" w:rsidTr="00371DA6">
        <w:tc>
          <w:tcPr>
            <w:tcW w:w="1555" w:type="dxa"/>
          </w:tcPr>
          <w:p w14:paraId="3C387D55" w14:textId="77777777" w:rsidR="00EA5916" w:rsidRPr="00EA5916" w:rsidRDefault="00EA5916" w:rsidP="00EA5916">
            <w:pPr>
              <w:spacing w:before="120" w:line="240" w:lineRule="auto"/>
              <w:rPr>
                <w:rFonts w:cs="Arial"/>
              </w:rPr>
            </w:pPr>
            <w:r w:rsidRPr="00EA5916">
              <w:rPr>
                <w:rFonts w:cs="Arial"/>
              </w:rPr>
              <w:t>Part Four</w:t>
            </w:r>
          </w:p>
        </w:tc>
        <w:tc>
          <w:tcPr>
            <w:tcW w:w="7087" w:type="dxa"/>
          </w:tcPr>
          <w:p w14:paraId="5E2D04F6" w14:textId="77777777" w:rsidR="00EA5916" w:rsidRPr="00EA5916" w:rsidRDefault="00EA5916" w:rsidP="00EA5916">
            <w:pPr>
              <w:spacing w:before="120" w:line="240" w:lineRule="auto"/>
              <w:rPr>
                <w:rFonts w:cs="Arial"/>
              </w:rPr>
            </w:pPr>
            <w:r w:rsidRPr="00EA5916">
              <w:rPr>
                <w:rFonts w:cs="Arial"/>
              </w:rPr>
              <w:t>Specialised Equipment</w:t>
            </w:r>
          </w:p>
          <w:p w14:paraId="00243E78" w14:textId="77777777" w:rsidR="00EA5916" w:rsidRPr="003A0E87" w:rsidRDefault="00EA5916" w:rsidP="003A0E87">
            <w:pPr>
              <w:numPr>
                <w:ilvl w:val="0"/>
                <w:numId w:val="13"/>
              </w:numPr>
              <w:spacing w:before="120" w:after="0" w:line="240" w:lineRule="auto"/>
              <w:contextualSpacing/>
              <w:rPr>
                <w:rFonts w:eastAsia="Calibri" w:cs="Arial"/>
                <w:lang w:eastAsia="en-US"/>
              </w:rPr>
            </w:pPr>
            <w:r w:rsidRPr="003A0E87">
              <w:rPr>
                <w:rFonts w:eastAsia="Calibri" w:cs="Arial"/>
                <w:lang w:eastAsia="en-US"/>
              </w:rPr>
              <w:t>All Application questions answered</w:t>
            </w:r>
          </w:p>
          <w:p w14:paraId="205BE864" w14:textId="77777777" w:rsidR="00EA5916" w:rsidRPr="003A0E87" w:rsidRDefault="00EA5916" w:rsidP="003A0E87">
            <w:pPr>
              <w:numPr>
                <w:ilvl w:val="0"/>
                <w:numId w:val="13"/>
              </w:numPr>
              <w:spacing w:before="120" w:after="0" w:line="240" w:lineRule="auto"/>
              <w:contextualSpacing/>
              <w:rPr>
                <w:rFonts w:eastAsia="Calibri" w:cs="Arial"/>
                <w:lang w:eastAsia="en-US"/>
              </w:rPr>
            </w:pPr>
            <w:r w:rsidRPr="003A0E87">
              <w:rPr>
                <w:rFonts w:eastAsia="Calibri" w:cs="Arial"/>
                <w:lang w:eastAsia="en-US"/>
              </w:rPr>
              <w:t>Template completed and attached for Student and School Data</w:t>
            </w:r>
          </w:p>
          <w:p w14:paraId="60DB1D56" w14:textId="18A217F3" w:rsidR="003A0E87" w:rsidRPr="003A0E87" w:rsidRDefault="00EA5916" w:rsidP="003A0E87">
            <w:pPr>
              <w:numPr>
                <w:ilvl w:val="0"/>
                <w:numId w:val="13"/>
              </w:numPr>
              <w:spacing w:before="120" w:after="0" w:line="240" w:lineRule="auto"/>
              <w:contextualSpacing/>
              <w:rPr>
                <w:rFonts w:eastAsia="Calibri" w:cs="Arial"/>
                <w:lang w:eastAsia="en-US"/>
              </w:rPr>
            </w:pPr>
            <w:r w:rsidRPr="003A0E87">
              <w:rPr>
                <w:rFonts w:eastAsia="Calibri" w:cs="Arial"/>
                <w:lang w:eastAsia="en-US"/>
              </w:rPr>
              <w:t>Template completed and attached for Funding Request, including</w:t>
            </w:r>
            <w:r w:rsidR="003A0E87" w:rsidRPr="003A0E87">
              <w:rPr>
                <w:rFonts w:eastAsia="Calibri" w:cs="Arial"/>
                <w:lang w:eastAsia="en-US"/>
              </w:rPr>
              <w:t xml:space="preserve"> the following information:</w:t>
            </w:r>
          </w:p>
          <w:p w14:paraId="6E758138" w14:textId="77777777" w:rsidR="003A0E87" w:rsidRPr="003A0E87" w:rsidRDefault="003A0E87" w:rsidP="003A0E87">
            <w:pPr>
              <w:pStyle w:val="ListParagraph"/>
              <w:numPr>
                <w:ilvl w:val="1"/>
                <w:numId w:val="4"/>
              </w:numPr>
              <w:spacing w:before="120" w:after="0" w:line="240" w:lineRule="auto"/>
              <w:contextualSpacing/>
              <w:rPr>
                <w:rFonts w:eastAsia="Calibri" w:cs="Arial"/>
                <w:lang w:eastAsia="en-US"/>
              </w:rPr>
            </w:pPr>
            <w:r w:rsidRPr="003A0E87">
              <w:rPr>
                <w:rFonts w:eastAsia="Calibri" w:cs="Arial"/>
                <w:lang w:eastAsia="en-US"/>
              </w:rPr>
              <w:t>Evidence based support or therapist input</w:t>
            </w:r>
          </w:p>
          <w:p w14:paraId="00EF0E21" w14:textId="428635B8" w:rsidR="00EA5916" w:rsidRPr="003A0E87" w:rsidRDefault="003A0E87" w:rsidP="003A0E87">
            <w:pPr>
              <w:pStyle w:val="ListParagraph"/>
              <w:numPr>
                <w:ilvl w:val="1"/>
                <w:numId w:val="4"/>
              </w:numPr>
              <w:spacing w:before="120" w:after="0" w:line="240" w:lineRule="auto"/>
              <w:contextualSpacing/>
              <w:rPr>
                <w:rFonts w:eastAsia="Calibri" w:cs="Arial"/>
                <w:lang w:eastAsia="en-US"/>
              </w:rPr>
            </w:pPr>
            <w:r w:rsidRPr="003A0E87">
              <w:rPr>
                <w:rFonts w:eastAsia="Calibri" w:cs="Arial"/>
                <w:lang w:eastAsia="en-US"/>
              </w:rPr>
              <w:t>Q</w:t>
            </w:r>
            <w:r w:rsidR="00EA5916" w:rsidRPr="003A0E87">
              <w:rPr>
                <w:rFonts w:eastAsia="Calibri" w:cs="Arial"/>
                <w:lang w:eastAsia="en-US"/>
              </w:rPr>
              <w:t>uotes or webpage links</w:t>
            </w:r>
          </w:p>
          <w:p w14:paraId="52AF75C6" w14:textId="77777777" w:rsidR="00EA5916" w:rsidRPr="003A0E87" w:rsidRDefault="003A0E87" w:rsidP="003A0E87">
            <w:pPr>
              <w:pStyle w:val="ListParagraph"/>
              <w:numPr>
                <w:ilvl w:val="1"/>
                <w:numId w:val="4"/>
              </w:numPr>
              <w:spacing w:before="120" w:after="0" w:line="240" w:lineRule="auto"/>
              <w:contextualSpacing/>
              <w:rPr>
                <w:rFonts w:eastAsia="Calibri" w:cs="Arial"/>
                <w:lang w:eastAsia="en-US"/>
              </w:rPr>
            </w:pPr>
            <w:r w:rsidRPr="003A0E87">
              <w:rPr>
                <w:rFonts w:eastAsia="Calibri" w:cs="Arial"/>
                <w:lang w:eastAsia="en-US"/>
              </w:rPr>
              <w:t>C</w:t>
            </w:r>
            <w:r w:rsidRPr="003A0E87">
              <w:rPr>
                <w:rFonts w:eastAsia="Calibri" w:cs="Arial"/>
                <w:lang w:eastAsia="en-US"/>
              </w:rPr>
              <w:t>onfirm</w:t>
            </w:r>
            <w:r w:rsidRPr="003A0E87">
              <w:rPr>
                <w:rFonts w:eastAsia="Calibri" w:cs="Arial"/>
                <w:lang w:eastAsia="en-US"/>
              </w:rPr>
              <w:t>ation</w:t>
            </w:r>
            <w:r w:rsidRPr="003A0E87">
              <w:rPr>
                <w:rFonts w:eastAsia="Calibri" w:cs="Arial"/>
                <w:lang w:eastAsia="en-US"/>
              </w:rPr>
              <w:t xml:space="preserve"> that the Department’s Equipment Loan and Trial Service has been consulted</w:t>
            </w:r>
          </w:p>
          <w:p w14:paraId="6DFDA8FE" w14:textId="4128BB8A" w:rsidR="003A0E87" w:rsidRPr="003A0E87" w:rsidRDefault="003A0E87" w:rsidP="003A0E87">
            <w:pPr>
              <w:pStyle w:val="ListParagraph"/>
              <w:numPr>
                <w:ilvl w:val="0"/>
                <w:numId w:val="0"/>
              </w:numPr>
              <w:spacing w:before="120" w:after="0" w:line="240" w:lineRule="auto"/>
              <w:ind w:left="1440"/>
              <w:contextualSpacing/>
              <w:rPr>
                <w:rFonts w:eastAsia="Calibri" w:cs="Arial"/>
                <w:highlight w:val="yellow"/>
                <w:lang w:eastAsia="en-US"/>
              </w:rPr>
            </w:pPr>
          </w:p>
        </w:tc>
        <w:tc>
          <w:tcPr>
            <w:tcW w:w="1552" w:type="dxa"/>
          </w:tcPr>
          <w:p w14:paraId="374905C8" w14:textId="77777777" w:rsidR="00EA5916" w:rsidRPr="00EA5916" w:rsidRDefault="00EA5916" w:rsidP="00EA5916">
            <w:pPr>
              <w:spacing w:after="0" w:line="240" w:lineRule="auto"/>
              <w:rPr>
                <w:rFonts w:cs="Arial"/>
                <w:bCs/>
                <w:color w:val="000000"/>
                <w:sz w:val="16"/>
                <w:szCs w:val="16"/>
                <w:lang w:val="en-US"/>
              </w:rPr>
            </w:pPr>
          </w:p>
          <w:p w14:paraId="076FADD7" w14:textId="77777777" w:rsidR="00EA5916" w:rsidRPr="00EA5916" w:rsidRDefault="00EA5916" w:rsidP="00EA5916">
            <w:pPr>
              <w:spacing w:after="0" w:line="240" w:lineRule="auto"/>
              <w:rPr>
                <w:rFonts w:cs="Arial"/>
                <w:bCs/>
                <w:color w:val="000000"/>
                <w:sz w:val="16"/>
                <w:szCs w:val="16"/>
                <w:lang w:val="en-US"/>
              </w:rPr>
            </w:pPr>
          </w:p>
          <w:p w14:paraId="4BA15521" w14:textId="77777777" w:rsidR="00EA5916" w:rsidRDefault="00EA5916" w:rsidP="00EA5916">
            <w:pPr>
              <w:spacing w:after="0" w:line="240" w:lineRule="auto"/>
              <w:jc w:val="center"/>
              <w:rPr>
                <w:rFonts w:ascii="Calibri" w:hAnsi="Calibri"/>
                <w:sz w:val="16"/>
                <w:szCs w:val="16"/>
              </w:rPr>
            </w:pPr>
          </w:p>
          <w:sdt>
            <w:sdtPr>
              <w:rPr>
                <w:rFonts w:cs="Arial"/>
                <w:bCs/>
                <w:color w:val="000000"/>
                <w:sz w:val="32"/>
                <w:lang w:val="en-US"/>
              </w:rPr>
              <w:id w:val="-1624218083"/>
              <w14:checkbox>
                <w14:checked w14:val="0"/>
                <w14:checkedState w14:val="2612" w14:font="MS Gothic"/>
                <w14:uncheckedState w14:val="2610" w14:font="MS Gothic"/>
              </w14:checkbox>
            </w:sdtPr>
            <w:sdtContent>
              <w:p w14:paraId="59393EAD" w14:textId="1DF2BEEA" w:rsidR="003A0E87" w:rsidRPr="00EA5916" w:rsidRDefault="003A0E87" w:rsidP="003A0E87">
                <w:pPr>
                  <w:spacing w:after="0" w:line="240" w:lineRule="auto"/>
                  <w:jc w:val="center"/>
                  <w:rPr>
                    <w:rFonts w:cs="Arial"/>
                    <w:bCs/>
                    <w:color w:val="000000"/>
                    <w:sz w:val="32"/>
                    <w:lang w:val="en-US"/>
                  </w:rPr>
                </w:pPr>
                <w:r>
                  <w:rPr>
                    <w:rFonts w:ascii="MS Gothic" w:eastAsia="MS Gothic" w:hAnsi="MS Gothic" w:cs="Arial" w:hint="eastAsia"/>
                    <w:bCs/>
                    <w:color w:val="000000"/>
                    <w:sz w:val="32"/>
                    <w:lang w:val="en-US"/>
                  </w:rPr>
                  <w:t>☐</w:t>
                </w:r>
              </w:p>
            </w:sdtContent>
          </w:sdt>
          <w:sdt>
            <w:sdtPr>
              <w:rPr>
                <w:rFonts w:cs="Arial"/>
                <w:bCs/>
                <w:color w:val="000000"/>
                <w:sz w:val="32"/>
                <w:lang w:val="en-US"/>
              </w:rPr>
              <w:id w:val="-1149899209"/>
              <w14:checkbox>
                <w14:checked w14:val="0"/>
                <w14:checkedState w14:val="2612" w14:font="MS Gothic"/>
                <w14:uncheckedState w14:val="2610" w14:font="MS Gothic"/>
              </w14:checkbox>
            </w:sdtPr>
            <w:sdtContent>
              <w:p w14:paraId="042653BC" w14:textId="77777777" w:rsidR="003A0E87" w:rsidRPr="00EA5916" w:rsidRDefault="003A0E87" w:rsidP="003A0E87">
                <w:pPr>
                  <w:spacing w:after="0" w:line="240" w:lineRule="auto"/>
                  <w:jc w:val="center"/>
                  <w:rPr>
                    <w:rFonts w:cs="Arial"/>
                    <w:bCs/>
                    <w:color w:val="000000"/>
                    <w:sz w:val="32"/>
                    <w:lang w:val="en-US"/>
                  </w:rPr>
                </w:pPr>
                <w:r w:rsidRPr="00EA5916">
                  <w:rPr>
                    <w:rFonts w:ascii="Segoe UI Symbol" w:hAnsi="Segoe UI Symbol" w:cs="Segoe UI Symbol"/>
                    <w:bCs/>
                    <w:color w:val="000000"/>
                    <w:sz w:val="32"/>
                    <w:lang w:val="en-US"/>
                  </w:rPr>
                  <w:t>☐</w:t>
                </w:r>
              </w:p>
            </w:sdtContent>
          </w:sdt>
          <w:sdt>
            <w:sdtPr>
              <w:rPr>
                <w:rFonts w:cs="Arial"/>
                <w:bCs/>
                <w:color w:val="000000"/>
                <w:sz w:val="32"/>
                <w:lang w:val="en-US"/>
              </w:rPr>
              <w:id w:val="575631298"/>
              <w14:checkbox>
                <w14:checked w14:val="0"/>
                <w14:checkedState w14:val="2612" w14:font="MS Gothic"/>
                <w14:uncheckedState w14:val="2610" w14:font="MS Gothic"/>
              </w14:checkbox>
            </w:sdtPr>
            <w:sdtContent>
              <w:p w14:paraId="1A750114" w14:textId="4D670174" w:rsidR="003A0E87" w:rsidRPr="00EA5916" w:rsidRDefault="003A0E87" w:rsidP="003A0E87">
                <w:pPr>
                  <w:spacing w:after="0" w:line="240" w:lineRule="auto"/>
                  <w:jc w:val="center"/>
                  <w:rPr>
                    <w:rFonts w:ascii="Calibri" w:hAnsi="Calibri"/>
                    <w:sz w:val="16"/>
                    <w:szCs w:val="16"/>
                  </w:rPr>
                </w:pPr>
                <w:r w:rsidRPr="00EA5916">
                  <w:rPr>
                    <w:rFonts w:ascii="Segoe UI Symbol" w:hAnsi="Segoe UI Symbol" w:cs="Segoe UI Symbol"/>
                    <w:bCs/>
                    <w:color w:val="000000"/>
                    <w:sz w:val="32"/>
                    <w:lang w:val="en-US"/>
                  </w:rPr>
                  <w:t>☐</w:t>
                </w:r>
              </w:p>
            </w:sdtContent>
          </w:sdt>
        </w:tc>
      </w:tr>
      <w:tr w:rsidR="00EA5916" w:rsidRPr="00EA5916" w14:paraId="62045DBE" w14:textId="77777777" w:rsidTr="00371DA6">
        <w:tc>
          <w:tcPr>
            <w:tcW w:w="1555" w:type="dxa"/>
          </w:tcPr>
          <w:p w14:paraId="2A8D8194" w14:textId="77777777" w:rsidR="00EA5916" w:rsidRPr="00EA5916" w:rsidRDefault="00EA5916" w:rsidP="00EA5916">
            <w:pPr>
              <w:spacing w:before="120" w:line="240" w:lineRule="auto"/>
              <w:rPr>
                <w:rFonts w:cs="Arial"/>
              </w:rPr>
            </w:pPr>
            <w:r w:rsidRPr="00EA5916">
              <w:rPr>
                <w:rFonts w:cs="Arial"/>
              </w:rPr>
              <w:t>Part Five</w:t>
            </w:r>
          </w:p>
        </w:tc>
        <w:tc>
          <w:tcPr>
            <w:tcW w:w="7087" w:type="dxa"/>
          </w:tcPr>
          <w:p w14:paraId="11B0C656" w14:textId="77777777" w:rsidR="00EA5916" w:rsidRPr="00EA5916" w:rsidRDefault="00EA5916" w:rsidP="00EA5916">
            <w:pPr>
              <w:spacing w:before="120" w:line="240" w:lineRule="auto"/>
              <w:rPr>
                <w:rFonts w:cs="Arial"/>
              </w:rPr>
            </w:pPr>
            <w:r w:rsidRPr="00EA5916">
              <w:rPr>
                <w:rFonts w:cs="Arial"/>
              </w:rPr>
              <w:t>Financial Statements attached</w:t>
            </w:r>
          </w:p>
        </w:tc>
        <w:tc>
          <w:tcPr>
            <w:tcW w:w="1552" w:type="dxa"/>
            <w:vAlign w:val="center"/>
          </w:tcPr>
          <w:sdt>
            <w:sdtPr>
              <w:rPr>
                <w:rFonts w:cs="Arial"/>
                <w:bCs/>
                <w:color w:val="000000"/>
                <w:sz w:val="32"/>
                <w:lang w:val="en-US"/>
              </w:rPr>
              <w:id w:val="2113164724"/>
              <w14:checkbox>
                <w14:checked w14:val="0"/>
                <w14:checkedState w14:val="2612" w14:font="MS Gothic"/>
                <w14:uncheckedState w14:val="2610" w14:font="MS Gothic"/>
              </w14:checkbox>
            </w:sdtPr>
            <w:sdtEndPr/>
            <w:sdtContent>
              <w:p w14:paraId="45B5943A"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r>
      <w:tr w:rsidR="00EA5916" w:rsidRPr="00EA5916" w14:paraId="2B9F0CFC" w14:textId="77777777" w:rsidTr="00371DA6">
        <w:tc>
          <w:tcPr>
            <w:tcW w:w="1555" w:type="dxa"/>
          </w:tcPr>
          <w:p w14:paraId="5C8D38B5" w14:textId="77777777" w:rsidR="00EA5916" w:rsidRPr="00EA5916" w:rsidRDefault="00EA5916" w:rsidP="00EA5916">
            <w:pPr>
              <w:spacing w:before="120" w:line="240" w:lineRule="auto"/>
              <w:rPr>
                <w:rFonts w:cs="Arial"/>
              </w:rPr>
            </w:pPr>
            <w:r w:rsidRPr="00EA5916">
              <w:rPr>
                <w:rFonts w:cs="Arial"/>
              </w:rPr>
              <w:t>Part Six</w:t>
            </w:r>
          </w:p>
        </w:tc>
        <w:tc>
          <w:tcPr>
            <w:tcW w:w="7087" w:type="dxa"/>
          </w:tcPr>
          <w:p w14:paraId="30C56D2B" w14:textId="77777777" w:rsidR="00EA5916" w:rsidRPr="00EA5916" w:rsidRDefault="00EA5916" w:rsidP="00EA5916">
            <w:pPr>
              <w:spacing w:before="120" w:line="240" w:lineRule="auto"/>
              <w:rPr>
                <w:rFonts w:cs="Arial"/>
              </w:rPr>
            </w:pPr>
            <w:r w:rsidRPr="00EA5916">
              <w:rPr>
                <w:rFonts w:cs="Arial"/>
              </w:rPr>
              <w:t>GST and Privacy</w:t>
            </w:r>
          </w:p>
        </w:tc>
        <w:tc>
          <w:tcPr>
            <w:tcW w:w="1552" w:type="dxa"/>
            <w:vAlign w:val="center"/>
          </w:tcPr>
          <w:p w14:paraId="20F9D64D" w14:textId="77777777" w:rsidR="00EA5916" w:rsidRPr="00EA5916" w:rsidRDefault="00EA5916" w:rsidP="00EA5916">
            <w:pPr>
              <w:spacing w:after="0" w:line="240" w:lineRule="auto"/>
              <w:jc w:val="center"/>
              <w:rPr>
                <w:rFonts w:ascii="Calibri" w:hAnsi="Calibri"/>
              </w:rPr>
            </w:pPr>
            <w:r w:rsidRPr="00EA5916">
              <w:rPr>
                <w:rFonts w:cs="Arial"/>
                <w:bCs/>
                <w:color w:val="000000"/>
                <w:lang w:val="en-US"/>
              </w:rPr>
              <w:t>N/A</w:t>
            </w:r>
          </w:p>
        </w:tc>
      </w:tr>
      <w:tr w:rsidR="00EA5916" w:rsidRPr="00EA5916" w14:paraId="332FB8EE" w14:textId="77777777" w:rsidTr="00371DA6">
        <w:tc>
          <w:tcPr>
            <w:tcW w:w="1555" w:type="dxa"/>
          </w:tcPr>
          <w:p w14:paraId="0FC1DE31" w14:textId="77777777" w:rsidR="00EA5916" w:rsidRPr="00EA5916" w:rsidRDefault="00EA5916" w:rsidP="00EA5916">
            <w:pPr>
              <w:spacing w:before="120" w:line="240" w:lineRule="auto"/>
              <w:rPr>
                <w:rFonts w:cs="Arial"/>
              </w:rPr>
            </w:pPr>
            <w:r w:rsidRPr="00EA5916">
              <w:rPr>
                <w:rFonts w:cs="Arial"/>
              </w:rPr>
              <w:t>Part Seven</w:t>
            </w:r>
          </w:p>
        </w:tc>
        <w:tc>
          <w:tcPr>
            <w:tcW w:w="7087" w:type="dxa"/>
          </w:tcPr>
          <w:p w14:paraId="1B75AB96" w14:textId="77777777" w:rsidR="00EA5916" w:rsidRPr="00EA5916" w:rsidRDefault="00EA5916" w:rsidP="00EA5916">
            <w:pPr>
              <w:spacing w:before="120" w:line="240" w:lineRule="auto"/>
              <w:rPr>
                <w:rFonts w:cs="Arial"/>
              </w:rPr>
            </w:pPr>
            <w:r w:rsidRPr="00EA5916">
              <w:rPr>
                <w:rFonts w:cs="Arial"/>
              </w:rPr>
              <w:t>Authority to Act and Declarations completed and signed</w:t>
            </w:r>
          </w:p>
        </w:tc>
        <w:tc>
          <w:tcPr>
            <w:tcW w:w="1552" w:type="dxa"/>
            <w:vAlign w:val="center"/>
          </w:tcPr>
          <w:sdt>
            <w:sdtPr>
              <w:rPr>
                <w:rFonts w:cs="Arial"/>
                <w:bCs/>
                <w:color w:val="000000"/>
                <w:sz w:val="32"/>
                <w:lang w:val="en-US"/>
              </w:rPr>
              <w:id w:val="1061287641"/>
              <w14:checkbox>
                <w14:checked w14:val="0"/>
                <w14:checkedState w14:val="2612" w14:font="MS Gothic"/>
                <w14:uncheckedState w14:val="2610" w14:font="MS Gothic"/>
              </w14:checkbox>
            </w:sdtPr>
            <w:sdtEndPr/>
            <w:sdtContent>
              <w:p w14:paraId="0C444C4C" w14:textId="77777777" w:rsidR="00EA5916" w:rsidRPr="00EA5916" w:rsidRDefault="00EA5916" w:rsidP="00EA5916">
                <w:pPr>
                  <w:spacing w:after="0" w:line="240" w:lineRule="auto"/>
                  <w:jc w:val="center"/>
                  <w:rPr>
                    <w:rFonts w:ascii="Calibri" w:hAnsi="Calibri"/>
                  </w:rPr>
                </w:pPr>
                <w:r w:rsidRPr="00EA5916">
                  <w:rPr>
                    <w:rFonts w:ascii="Segoe UI Symbol" w:hAnsi="Segoe UI Symbol" w:cs="Segoe UI Symbol"/>
                    <w:bCs/>
                    <w:color w:val="000000"/>
                    <w:sz w:val="32"/>
                    <w:lang w:val="en-US"/>
                  </w:rPr>
                  <w:t>☐</w:t>
                </w:r>
              </w:p>
            </w:sdtContent>
          </w:sdt>
        </w:tc>
      </w:tr>
    </w:tbl>
    <w:p w14:paraId="48D65A94" w14:textId="77777777" w:rsidR="00EA5916" w:rsidRPr="00EA5916" w:rsidRDefault="00EA5916" w:rsidP="00EA5916">
      <w:pPr>
        <w:spacing w:after="160" w:line="259" w:lineRule="auto"/>
        <w:rPr>
          <w:rFonts w:eastAsia="PMingLiU" w:cs="Arial"/>
          <w:szCs w:val="22"/>
          <w:lang w:val="en-US" w:eastAsia="zh-TW"/>
        </w:rPr>
      </w:pPr>
    </w:p>
    <w:p w14:paraId="625DAA9E" w14:textId="77777777" w:rsidR="00EA5916" w:rsidRPr="00EA5916" w:rsidRDefault="00EA5916" w:rsidP="00EA5916">
      <w:pPr>
        <w:rPr>
          <w:b/>
          <w:bCs/>
          <w:sz w:val="40"/>
          <w:szCs w:val="40"/>
          <w:lang w:val="en-GB"/>
        </w:rPr>
      </w:pPr>
    </w:p>
    <w:sectPr w:rsidR="00EA5916" w:rsidRPr="00EA5916" w:rsidSect="00EA5916">
      <w:footerReference w:type="default" r:id="rId19"/>
      <w:headerReference w:type="first" r:id="rId20"/>
      <w:footerReference w:type="first" r:id="rId21"/>
      <w:pgSz w:w="11900" w:h="16840"/>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E33E" w14:textId="77777777" w:rsidR="00551DCC" w:rsidRDefault="00551DCC" w:rsidP="00190C24">
      <w:r>
        <w:separator/>
      </w:r>
    </w:p>
  </w:endnote>
  <w:endnote w:type="continuationSeparator" w:id="0">
    <w:p w14:paraId="0FDFDEB0" w14:textId="77777777" w:rsidR="00551DCC" w:rsidRDefault="00551DC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7296"/>
      <w:docPartObj>
        <w:docPartGallery w:val="Page Numbers (Bottom of Page)"/>
        <w:docPartUnique/>
      </w:docPartObj>
    </w:sdtPr>
    <w:sdtEndPr>
      <w:rPr>
        <w:color w:val="7F7F7F" w:themeColor="background1" w:themeShade="7F"/>
        <w:spacing w:val="60"/>
      </w:rPr>
    </w:sdtEndPr>
    <w:sdtContent>
      <w:p w14:paraId="23AC761D" w14:textId="77777777" w:rsidR="00EA5916" w:rsidRDefault="00EA5916" w:rsidP="00EA5916">
        <w:pPr>
          <w:pStyle w:val="Footer"/>
          <w:pBdr>
            <w:top w:val="single" w:sz="4" w:space="1" w:color="D9D9D9" w:themeColor="background1" w:themeShade="D9"/>
          </w:pBdr>
          <w:jc w:val="cente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3C0609" w14:textId="77777777" w:rsidR="002712BD" w:rsidRDefault="002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344C" w14:textId="77777777" w:rsidR="00D67137" w:rsidRDefault="00EA5916">
    <w:pPr>
      <w:pStyle w:val="Footer"/>
    </w:pPr>
    <w:r w:rsidRPr="00EA5916">
      <w:rPr>
        <w:rFonts w:ascii="Calibri" w:eastAsia="PMingLiU" w:hAnsi="Calibri" w:cs="Times New Roman"/>
        <w:noProof/>
        <w:szCs w:val="22"/>
        <w:lang w:eastAsia="zh-TW"/>
      </w:rPr>
      <w:drawing>
        <wp:anchor distT="0" distB="0" distL="114300" distR="114300" simplePos="0" relativeHeight="251664384" behindDoc="0" locked="0" layoutInCell="1" allowOverlap="1" wp14:anchorId="1634403E" wp14:editId="6D913647">
          <wp:simplePos x="0" y="0"/>
          <wp:positionH relativeFrom="margin">
            <wp:align>left</wp:align>
          </wp:positionH>
          <wp:positionV relativeFrom="paragraph">
            <wp:posOffset>-143936</wp:posOffset>
          </wp:positionV>
          <wp:extent cx="742950" cy="779957"/>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DSS Logo 2018_200 wide.jpg"/>
                  <pic:cNvPicPr/>
                </pic:nvPicPr>
                <pic:blipFill>
                  <a:blip r:embed="rId1">
                    <a:extLst>
                      <a:ext uri="{28A0092B-C50C-407E-A947-70E740481C1C}">
                        <a14:useLocalDpi xmlns:a14="http://schemas.microsoft.com/office/drawing/2010/main" val="0"/>
                      </a:ext>
                    </a:extLst>
                  </a:blip>
                  <a:stretch>
                    <a:fillRect/>
                  </a:stretch>
                </pic:blipFill>
                <pic:spPr>
                  <a:xfrm>
                    <a:off x="0" y="0"/>
                    <a:ext cx="742950" cy="779957"/>
                  </a:xfrm>
                  <a:prstGeom prst="rect">
                    <a:avLst/>
                  </a:prstGeom>
                </pic:spPr>
              </pic:pic>
            </a:graphicData>
          </a:graphic>
          <wp14:sizeRelH relativeFrom="page">
            <wp14:pctWidth>0</wp14:pctWidth>
          </wp14:sizeRelH>
          <wp14:sizeRelV relativeFrom="page">
            <wp14:pctHeight>0</wp14:pctHeight>
          </wp14:sizeRelV>
        </wp:anchor>
      </w:drawing>
    </w:r>
    <w:r w:rsidR="00D67137">
      <w:rPr>
        <w:noProof/>
      </w:rPr>
      <w:drawing>
        <wp:anchor distT="0" distB="0" distL="114300" distR="114300" simplePos="0" relativeHeight="251661312" behindDoc="1" locked="0" layoutInCell="1" allowOverlap="1" wp14:anchorId="76DC44FD" wp14:editId="7B4FA035">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4B13" w14:textId="77777777" w:rsidR="00551DCC" w:rsidRDefault="00551DCC" w:rsidP="00190C24">
      <w:r>
        <w:separator/>
      </w:r>
    </w:p>
  </w:footnote>
  <w:footnote w:type="continuationSeparator" w:id="0">
    <w:p w14:paraId="34E45837" w14:textId="77777777" w:rsidR="00551DCC" w:rsidRDefault="00551DC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3355" w14:textId="77777777" w:rsidR="00146DA4" w:rsidRDefault="00294D52">
    <w:pPr>
      <w:pStyle w:val="Header"/>
    </w:pPr>
    <w:r>
      <w:rPr>
        <w:noProof/>
      </w:rPr>
      <w:drawing>
        <wp:anchor distT="0" distB="0" distL="114300" distR="114300" simplePos="0" relativeHeight="251662336" behindDoc="1" locked="0" layoutInCell="1" allowOverlap="1" wp14:anchorId="7A164E09" wp14:editId="44BCB338">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0CF"/>
    <w:multiLevelType w:val="hybridMultilevel"/>
    <w:tmpl w:val="E4EA8FB4"/>
    <w:lvl w:ilvl="0" w:tplc="0C090013">
      <w:start w:val="1"/>
      <w:numFmt w:val="upperRoman"/>
      <w:lvlText w:val="%1."/>
      <w:lvlJc w:val="righ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A2357B"/>
    <w:multiLevelType w:val="multilevel"/>
    <w:tmpl w:val="36104A82"/>
    <w:lvl w:ilvl="0">
      <w:start w:val="1"/>
      <w:numFmt w:val="lowerLetter"/>
      <w:lvlText w:val="(%1)"/>
      <w:lvlJc w:val="left"/>
      <w:pPr>
        <w:tabs>
          <w:tab w:val="num" w:pos="720"/>
        </w:tabs>
        <w:ind w:left="720" w:hanging="360"/>
      </w:pPr>
      <w:rPr>
        <w:rFonts w:hint="default"/>
        <w:sz w:val="22"/>
        <w:szCs w:val="22"/>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A3568"/>
    <w:multiLevelType w:val="hybridMultilevel"/>
    <w:tmpl w:val="D27A2B6C"/>
    <w:lvl w:ilvl="0" w:tplc="8286D2E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5F5973"/>
    <w:multiLevelType w:val="hybridMultilevel"/>
    <w:tmpl w:val="B36E1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F08B0"/>
    <w:multiLevelType w:val="hybridMultilevel"/>
    <w:tmpl w:val="E4EA8FB4"/>
    <w:lvl w:ilvl="0" w:tplc="0C090013">
      <w:start w:val="1"/>
      <w:numFmt w:val="upp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304508CF"/>
    <w:multiLevelType w:val="multilevel"/>
    <w:tmpl w:val="1E04080A"/>
    <w:lvl w:ilvl="0">
      <w:start w:val="1"/>
      <w:numFmt w:val="bullet"/>
      <w:lvlText w:val=""/>
      <w:lvlJc w:val="left"/>
      <w:pPr>
        <w:tabs>
          <w:tab w:val="num" w:pos="720"/>
        </w:tabs>
        <w:ind w:left="720" w:hanging="360"/>
      </w:pPr>
      <w:rPr>
        <w:rFonts w:ascii="Symbol" w:hAnsi="Symbol" w:hint="default"/>
        <w:sz w:val="22"/>
        <w:szCs w:val="22"/>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273CA"/>
    <w:multiLevelType w:val="hybridMultilevel"/>
    <w:tmpl w:val="E4EA8FB4"/>
    <w:lvl w:ilvl="0" w:tplc="0C090013">
      <w:start w:val="1"/>
      <w:numFmt w:val="upperRoman"/>
      <w:lvlText w:val="%1."/>
      <w:lvlJc w:val="righ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FF077F4"/>
    <w:multiLevelType w:val="multilevel"/>
    <w:tmpl w:val="36104A82"/>
    <w:lvl w:ilvl="0">
      <w:start w:val="1"/>
      <w:numFmt w:val="lowerLetter"/>
      <w:lvlText w:val="(%1)"/>
      <w:lvlJc w:val="left"/>
      <w:pPr>
        <w:tabs>
          <w:tab w:val="num" w:pos="720"/>
        </w:tabs>
        <w:ind w:left="720" w:hanging="360"/>
      </w:pPr>
      <w:rPr>
        <w:rFonts w:hint="default"/>
        <w:sz w:val="22"/>
        <w:szCs w:val="22"/>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C6C45"/>
    <w:multiLevelType w:val="hybridMultilevel"/>
    <w:tmpl w:val="E1F6470A"/>
    <w:lvl w:ilvl="0" w:tplc="89D65C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B3032E"/>
    <w:multiLevelType w:val="hybridMultilevel"/>
    <w:tmpl w:val="83A842EC"/>
    <w:lvl w:ilvl="0" w:tplc="AA96DE8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54715A6"/>
    <w:multiLevelType w:val="hybridMultilevel"/>
    <w:tmpl w:val="6922B3F4"/>
    <w:lvl w:ilvl="0" w:tplc="0C090019">
      <w:start w:val="1"/>
      <w:numFmt w:val="lowerLetter"/>
      <w:lvlText w:val="%1."/>
      <w:lvlJc w:val="left"/>
      <w:pPr>
        <w:ind w:left="1866" w:hanging="360"/>
      </w:p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num w:numId="1">
    <w:abstractNumId w:val="1"/>
  </w:num>
  <w:num w:numId="2">
    <w:abstractNumId w:val="8"/>
  </w:num>
  <w:num w:numId="3">
    <w:abstractNumId w:val="11"/>
  </w:num>
  <w:num w:numId="4">
    <w:abstractNumId w:val="2"/>
  </w:num>
  <w:num w:numId="5">
    <w:abstractNumId w:val="3"/>
  </w:num>
  <w:num w:numId="6">
    <w:abstractNumId w:val="10"/>
  </w:num>
  <w:num w:numId="7">
    <w:abstractNumId w:val="4"/>
  </w:num>
  <w:num w:numId="8">
    <w:abstractNumId w:val="5"/>
  </w:num>
  <w:num w:numId="9">
    <w:abstractNumId w:val="0"/>
  </w:num>
  <w:num w:numId="10">
    <w:abstractNumId w:val="7"/>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CC"/>
    <w:rsid w:val="0002155B"/>
    <w:rsid w:val="000425F7"/>
    <w:rsid w:val="000436FC"/>
    <w:rsid w:val="000B38A9"/>
    <w:rsid w:val="000B61AC"/>
    <w:rsid w:val="000F7FDE"/>
    <w:rsid w:val="00146DA4"/>
    <w:rsid w:val="00190C24"/>
    <w:rsid w:val="002371F7"/>
    <w:rsid w:val="002712BD"/>
    <w:rsid w:val="0028699C"/>
    <w:rsid w:val="00294D52"/>
    <w:rsid w:val="00294F69"/>
    <w:rsid w:val="002C3128"/>
    <w:rsid w:val="002F78A2"/>
    <w:rsid w:val="00326F8F"/>
    <w:rsid w:val="00385A56"/>
    <w:rsid w:val="003A0E87"/>
    <w:rsid w:val="003F643A"/>
    <w:rsid w:val="00404BCA"/>
    <w:rsid w:val="00551DCC"/>
    <w:rsid w:val="005F4331"/>
    <w:rsid w:val="006239A5"/>
    <w:rsid w:val="00636B71"/>
    <w:rsid w:val="00650F85"/>
    <w:rsid w:val="006953F1"/>
    <w:rsid w:val="006C3D8E"/>
    <w:rsid w:val="007A156C"/>
    <w:rsid w:val="007A78CA"/>
    <w:rsid w:val="0080579A"/>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B33337"/>
    <w:rsid w:val="00B503FD"/>
    <w:rsid w:val="00B8699D"/>
    <w:rsid w:val="00B9038E"/>
    <w:rsid w:val="00B9771E"/>
    <w:rsid w:val="00BC4AA9"/>
    <w:rsid w:val="00C0519D"/>
    <w:rsid w:val="00C60449"/>
    <w:rsid w:val="00C6219C"/>
    <w:rsid w:val="00CB07AD"/>
    <w:rsid w:val="00CD793C"/>
    <w:rsid w:val="00D01CD2"/>
    <w:rsid w:val="00D67137"/>
    <w:rsid w:val="00D75050"/>
    <w:rsid w:val="00D842DF"/>
    <w:rsid w:val="00DC5E03"/>
    <w:rsid w:val="00E41A5E"/>
    <w:rsid w:val="00E82F96"/>
    <w:rsid w:val="00EA5916"/>
    <w:rsid w:val="00ED132B"/>
    <w:rsid w:val="00EF474F"/>
    <w:rsid w:val="00EF4AC5"/>
    <w:rsid w:val="00F205CA"/>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D71078C"/>
  <w15:chartTrackingRefBased/>
  <w15:docId w15:val="{F8ABEFAF-883E-4BA2-AF1E-BF1D83B4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EA591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591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pe.education.qld.gov.au/about-us/budgets-funding-grants/grants/other-organisations/sdss/how-to-apply-for-funding" TargetMode="External"/><Relationship Id="rId18" Type="http://schemas.openxmlformats.org/officeDocument/2006/relationships/hyperlink" Target="https://mpe.education.qld.gov.au/about-us/budgets-funding-grants/grants/other-organisations/sdss/how-to-apply-for-fundin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pe.education.qld.gov.au/about-us/budgets-funding-grants/grants/other-organisations/sdss/how-to-apply-for-funding" TargetMode="External"/><Relationship Id="rId17" Type="http://schemas.openxmlformats.org/officeDocument/2006/relationships/hyperlink" Target="https://mpe.education.qld.gov.au/about-us/budgets-funding-grants/grants/other-organisations/sdss/how-to-apply-for-funding" TargetMode="External"/><Relationship Id="rId2" Type="http://schemas.openxmlformats.org/officeDocument/2006/relationships/customXml" Target="../customXml/item2.xml"/><Relationship Id="rId16" Type="http://schemas.openxmlformats.org/officeDocument/2006/relationships/hyperlink" Target="https://mpe.education.qld.gov.au/about-us/budgets-funding-grants/grants/other-organisations/sdss/how-to-apply-for-fund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ss@qed.qld.gov.au" TargetMode="External"/><Relationship Id="rId5" Type="http://schemas.openxmlformats.org/officeDocument/2006/relationships/numbering" Target="numbering.xml"/><Relationship Id="rId15" Type="http://schemas.openxmlformats.org/officeDocument/2006/relationships/hyperlink" Target="https://mpe.education.qld.gov.au/about-us/budgets-funding-grants/grants/other-organisations/sdss/how-to-apply-for-fund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pe.education.qld.gov.au/about-us/budgets-funding-grants/grants/other-organisations/sdss/how-to-apply-for-fundin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f114f5df-7614-43c1-ba8e-2daa6e537108" xsi:nil="true"/>
    <PPLastReviewedBy xmlns="f114f5df-7614-43c1-ba8e-2daa6e537108">
      <UserInfo>
        <DisplayName>WATKINS, Lydia</DisplayName>
        <AccountId>112</AccountId>
        <AccountType/>
      </UserInfo>
    </PPLastReviewedBy>
    <PPModeratedBy xmlns="f114f5df-7614-43c1-ba8e-2daa6e537108">
      <UserInfo>
        <DisplayName>WATKINS, Lydia</DisplayName>
        <AccountId>112</AccountId>
        <AccountType/>
      </UserInfo>
    </PPModeratedBy>
    <PPContentAuthor xmlns="f114f5df-7614-43c1-ba8e-2daa6e537108">
      <UserInfo>
        <DisplayName/>
        <AccountId xsi:nil="true"/>
        <AccountType/>
      </UserInfo>
    </PPContentAuthor>
    <PPContentApprover xmlns="f114f5df-7614-43c1-ba8e-2daa6e537108">
      <UserInfo>
        <DisplayName/>
        <AccountId xsi:nil="true"/>
        <AccountType/>
      </UserInfo>
    </PPContentApprover>
    <PPPublishedNotificationAddresses xmlns="f114f5df-7614-43c1-ba8e-2daa6e537108" xsi:nil="true"/>
    <PPLastReviewedDate xmlns="f114f5df-7614-43c1-ba8e-2daa6e537108">2024-06-09T22:09:57+00:00</PPLastReviewedDate>
    <PPModeratedDate xmlns="f114f5df-7614-43c1-ba8e-2daa6e537108">2024-06-09T22:09:57+00:00</PPModeratedDate>
    <PPSubmittedDate xmlns="f114f5df-7614-43c1-ba8e-2daa6e537108">2023-05-18T07:24:55+00:00</PPSubmittedDate>
    <PPContentOwner xmlns="f114f5df-7614-43c1-ba8e-2daa6e537108">
      <UserInfo>
        <DisplayName>HALL, Rebecca</DisplayName>
        <AccountId>234</AccountId>
        <AccountType/>
      </UserInfo>
    </PPContentOwner>
    <PPSubmittedBy xmlns="f114f5df-7614-43c1-ba8e-2daa6e537108">
      <UserInfo>
        <DisplayName>Sharen CHEN</DisplayName>
        <AccountId>188</AccountId>
        <AccountType/>
      </UserInfo>
    </PPSubmittedBy>
    <PPReviewDate xmlns="f114f5df-7614-43c1-ba8e-2daa6e5371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54EE15E86E65459225C57CD214878A" ma:contentTypeVersion="1" ma:contentTypeDescription="Create a new document." ma:contentTypeScope="" ma:versionID="8d242d364d85e1ee2c267a9ecfcd7ee0">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2.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3.xml><?xml version="1.0" encoding="utf-8"?>
<ds:datastoreItem xmlns:ds="http://schemas.openxmlformats.org/officeDocument/2006/customXml" ds:itemID="{372F52A3-E43C-4932-9579-1FBD74198BE1}"/>
</file>

<file path=customXml/itemProps4.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grant form</dc:title>
  <dc:subject>Application for grant form</dc:subject>
  <dc:creator>Queensland Government</dc:creator>
  <cp:keywords>Application for grant; form</cp:keywords>
  <dc:description/>
  <cp:revision>7</cp:revision>
  <cp:lastPrinted>2018-01-16T02:55:00Z</cp:lastPrinted>
  <dcterms:created xsi:type="dcterms:W3CDTF">2024-04-08T23:57:00Z</dcterms:created>
  <dcterms:modified xsi:type="dcterms:W3CDTF">2024-05-29T00:30:00Z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0x010100B154EE15E86E65459225C57CD214878A</vt:lpwstr>
  </property>
</Properties>
</file>