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B25F0D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F36F52" w:rsidRDefault="00391D92" w:rsidP="0044725C">
            <w:pPr>
              <w:snapToGrid w:val="0"/>
              <w:spacing w:before="140"/>
              <w:ind w:left="-181" w:right="-113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6BF43D" wp14:editId="7C8599E7">
                      <wp:simplePos x="0" y="0"/>
                      <wp:positionH relativeFrom="column">
                        <wp:posOffset>4675367</wp:posOffset>
                      </wp:positionH>
                      <wp:positionV relativeFrom="paragraph">
                        <wp:posOffset>162836</wp:posOffset>
                      </wp:positionV>
                      <wp:extent cx="795131" cy="652007"/>
                      <wp:effectExtent l="0" t="0" r="0" b="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131" cy="6520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1D92" w:rsidRPr="00584868" w:rsidRDefault="00391D92" w:rsidP="00391D92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BF4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368.15pt;margin-top:12.8pt;width:62.6pt;height:5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9kuQIAAME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" filled="f" stroked="f">
                      <v:textbox>
                        <w:txbxContent>
                          <w:p w:rsidR="00391D92" w:rsidRPr="00584868" w:rsidRDefault="00391D92" w:rsidP="00391D92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725C" w:rsidRPr="0044725C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29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44725C" w:rsidRDefault="002F1D03" w:rsidP="0025504F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44725C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44725C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44725C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you instruction on the safe use and operation of this equipment?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44725C" w:rsidRDefault="008F5D80" w:rsidP="0044725C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44725C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143371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8000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6538410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Are you wearing </w:t>
            </w:r>
            <w:r w:rsidR="000D08FA">
              <w:rPr>
                <w:rFonts w:ascii="Arial" w:hAnsi="Arial" w:cs="Arial"/>
                <w:bCs/>
                <w:sz w:val="28"/>
              </w:rPr>
              <w:t xml:space="preserve">approved </w:t>
            </w:r>
            <w:r>
              <w:rPr>
                <w:rFonts w:ascii="Arial" w:hAnsi="Arial" w:cs="Arial"/>
                <w:bCs/>
                <w:sz w:val="28"/>
              </w:rPr>
              <w:t>s</w:t>
            </w:r>
            <w:r w:rsidR="002F1D03">
              <w:rPr>
                <w:rFonts w:ascii="Arial" w:hAnsi="Arial" w:cs="Arial"/>
                <w:bCs/>
                <w:sz w:val="28"/>
              </w:rPr>
              <w:t>afety glasses</w:t>
            </w:r>
            <w:r w:rsidR="002410FE">
              <w:rPr>
                <w:rFonts w:ascii="Arial" w:hAnsi="Arial" w:cs="Arial"/>
                <w:bCs/>
                <w:sz w:val="28"/>
              </w:rPr>
              <w:t xml:space="preserve"> </w:t>
            </w:r>
            <w:r w:rsidR="002410FE" w:rsidRPr="00E41C64">
              <w:rPr>
                <w:rFonts w:ascii="Arial" w:hAnsi="Arial" w:cs="Arial"/>
                <w:bCs/>
                <w:sz w:val="28"/>
              </w:rPr>
              <w:t>and</w:t>
            </w:r>
            <w:r w:rsidR="002410FE">
              <w:rPr>
                <w:rFonts w:ascii="Arial" w:hAnsi="Arial" w:cs="Arial"/>
                <w:bCs/>
                <w:sz w:val="28"/>
              </w:rPr>
              <w:t xml:space="preserve"> face shield</w:t>
            </w:r>
            <w:r>
              <w:rPr>
                <w:rFonts w:ascii="Arial" w:hAnsi="Arial" w:cs="Arial"/>
                <w:bCs/>
                <w:sz w:val="28"/>
              </w:rPr>
              <w:t>?</w:t>
            </w: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2F1D03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44725C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49024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2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Default="000D08FA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Are you wea</w:t>
            </w:r>
            <w:r w:rsidR="00EF4561">
              <w:rPr>
                <w:rFonts w:ascii="Arial" w:hAnsi="Arial" w:cs="Arial"/>
                <w:sz w:val="28"/>
              </w:rPr>
              <w:t xml:space="preserve">ring protective steel-toed work </w:t>
            </w:r>
            <w:r>
              <w:rPr>
                <w:rFonts w:ascii="Arial" w:hAnsi="Arial" w:cs="Arial"/>
                <w:sz w:val="28"/>
              </w:rPr>
              <w:t>boots</w:t>
            </w:r>
            <w:r w:rsidR="00F93B90">
              <w:rPr>
                <w:rFonts w:ascii="Arial" w:hAnsi="Arial" w:cs="Arial"/>
                <w:sz w:val="28"/>
              </w:rPr>
              <w:t>?</w:t>
            </w: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2F1D03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44725C" w:rsidP="00C524FA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  <w:lang w:eastAsia="zh-TW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50165</wp:posOffset>
                  </wp:positionV>
                  <wp:extent cx="396240" cy="396240"/>
                  <wp:effectExtent l="0" t="0" r="0" b="0"/>
                  <wp:wrapNone/>
                  <wp:docPr id="111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1864AC" w:rsidRDefault="00F93B90" w:rsidP="00E41C64">
            <w:pPr>
              <w:snapToGrid w:val="0"/>
              <w:spacing w:before="20"/>
              <w:rPr>
                <w:rFonts w:ascii="Arial" w:hAnsi="Arial" w:cs="Arial"/>
                <w:b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</w:rPr>
              <w:t>Do you</w:t>
            </w:r>
            <w:r w:rsidR="009C6BCE">
              <w:rPr>
                <w:rFonts w:ascii="Arial" w:hAnsi="Arial" w:cs="Arial"/>
                <w:sz w:val="28"/>
              </w:rPr>
              <w:t xml:space="preserve">, and others around you, </w:t>
            </w:r>
            <w:r w:rsidR="00192E08">
              <w:rPr>
                <w:rFonts w:ascii="Arial" w:hAnsi="Arial" w:cs="Arial"/>
                <w:sz w:val="28"/>
              </w:rPr>
              <w:t xml:space="preserve">have </w:t>
            </w:r>
            <w:r>
              <w:rPr>
                <w:rFonts w:ascii="Arial" w:hAnsi="Arial" w:cs="Arial"/>
                <w:sz w:val="28"/>
              </w:rPr>
              <w:t>appropriate h</w:t>
            </w:r>
            <w:r w:rsidR="002F1D03">
              <w:rPr>
                <w:rFonts w:ascii="Arial" w:hAnsi="Arial" w:cs="Arial"/>
                <w:sz w:val="28"/>
              </w:rPr>
              <w:t>e</w:t>
            </w:r>
            <w:r>
              <w:rPr>
                <w:rFonts w:ascii="Arial" w:hAnsi="Arial" w:cs="Arial"/>
                <w:sz w:val="28"/>
              </w:rPr>
              <w:t>aring protection</w:t>
            </w:r>
            <w:r w:rsidRPr="00E41C64">
              <w:rPr>
                <w:rFonts w:ascii="Arial" w:hAnsi="Arial" w:cs="Arial"/>
                <w:sz w:val="28"/>
                <w:szCs w:val="28"/>
              </w:rPr>
              <w:t>?</w:t>
            </w:r>
            <w:r w:rsidR="001864AC" w:rsidRPr="00E41C6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864AC" w:rsidRPr="00E41C64">
              <w:rPr>
                <w:rFonts w:ascii="Arial" w:hAnsi="Arial" w:cs="Arial"/>
                <w:i/>
                <w:sz w:val="28"/>
                <w:szCs w:val="28"/>
              </w:rPr>
              <w:t>(Class 5 – SLC</w:t>
            </w:r>
            <w:r w:rsidR="001864AC" w:rsidRPr="00E41C64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80</w:t>
            </w:r>
            <w:r w:rsidR="001864AC" w:rsidRPr="00E41C64">
              <w:rPr>
                <w:rFonts w:ascii="Arial" w:hAnsi="Arial" w:cs="Arial"/>
                <w:i/>
                <w:sz w:val="28"/>
                <w:szCs w:val="28"/>
              </w:rPr>
              <w:t xml:space="preserve"> &gt;26 dB)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44725C" w:rsidP="00C524FA">
            <w:pPr>
              <w:spacing w:before="120"/>
              <w:rPr>
                <w:rFonts w:ascii="Arial" w:hAnsi="Arial" w:cs="Arial"/>
                <w:noProof/>
                <w:sz w:val="28"/>
                <w:lang w:val="en-US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37465</wp:posOffset>
                  </wp:positionV>
                  <wp:extent cx="442595" cy="407035"/>
                  <wp:effectExtent l="0" t="0" r="0" b="0"/>
                  <wp:wrapNone/>
                  <wp:docPr id="110" name="Picture 96" descr="Hard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ard h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4" t="7484" b="7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731C9E" w:rsidP="00E41C64">
            <w:pPr>
              <w:snapToGrid w:val="0"/>
              <w:spacing w:before="200" w:line="720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8"/>
              </w:rPr>
              <w:t>Are you wearing a hard hat</w:t>
            </w:r>
            <w:r w:rsidR="00F93B90">
              <w:rPr>
                <w:rFonts w:ascii="Arial" w:hAnsi="Arial" w:cs="Arial"/>
                <w:sz w:val="28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44725C" w:rsidP="00C524FA">
            <w:pPr>
              <w:spacing w:before="120"/>
              <w:rPr>
                <w:rFonts w:ascii="Arial" w:hAnsi="Arial" w:cs="Arial"/>
                <w:b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zh-TW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31750</wp:posOffset>
                  </wp:positionV>
                  <wp:extent cx="417830" cy="431800"/>
                  <wp:effectExtent l="0" t="0" r="0" b="0"/>
                  <wp:wrapNone/>
                  <wp:docPr id="109" name="Picture 94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03" w:rsidRPr="00E41C64" w:rsidRDefault="000D08FA" w:rsidP="00E41C64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1C64">
              <w:rPr>
                <w:rFonts w:ascii="Arial" w:hAnsi="Arial" w:cs="Arial"/>
                <w:color w:val="000000"/>
                <w:sz w:val="28"/>
                <w:szCs w:val="28"/>
              </w:rPr>
              <w:t xml:space="preserve">Are you </w:t>
            </w:r>
            <w:r w:rsidR="00731C9E" w:rsidRPr="00E41C64">
              <w:rPr>
                <w:rFonts w:ascii="Arial" w:hAnsi="Arial" w:cs="Arial"/>
                <w:color w:val="000000"/>
                <w:sz w:val="28"/>
                <w:szCs w:val="28"/>
              </w:rPr>
              <w:t xml:space="preserve">wearing an </w:t>
            </w:r>
            <w:r w:rsidRPr="00E41C64">
              <w:rPr>
                <w:rFonts w:ascii="Arial" w:hAnsi="Arial" w:cs="Arial"/>
                <w:color w:val="000000"/>
                <w:sz w:val="28"/>
                <w:szCs w:val="28"/>
              </w:rPr>
              <w:t xml:space="preserve">approved </w:t>
            </w:r>
            <w:r w:rsidR="00731C9E" w:rsidRPr="00E41C64">
              <w:rPr>
                <w:rFonts w:ascii="Arial" w:hAnsi="Arial" w:cs="Arial"/>
                <w:color w:val="000000"/>
                <w:sz w:val="28"/>
                <w:szCs w:val="28"/>
              </w:rPr>
              <w:t>dust mask</w:t>
            </w:r>
            <w:r w:rsidR="001864AC" w:rsidRPr="00E41C64">
              <w:rPr>
                <w:rFonts w:ascii="Arial" w:hAnsi="Arial" w:cs="Arial"/>
                <w:color w:val="000000"/>
                <w:sz w:val="28"/>
                <w:szCs w:val="28"/>
              </w:rPr>
              <w:t xml:space="preserve">? </w:t>
            </w:r>
            <w:r w:rsidR="00731C9E" w:rsidRPr="00E41C64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(P2 </w:t>
            </w:r>
            <w:r w:rsidRPr="00E41C64">
              <w:rPr>
                <w:rStyle w:val="Emphasis"/>
                <w:rFonts w:ascii="Arial" w:hAnsi="Arial" w:cs="Arial"/>
                <w:b w:val="0"/>
                <w:i/>
                <w:color w:val="000000"/>
                <w:sz w:val="26"/>
                <w:szCs w:val="26"/>
              </w:rPr>
              <w:t>dust</w:t>
            </w:r>
            <w:r w:rsidRPr="00E41C64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 </w:t>
            </w:r>
            <w:r w:rsidR="00E41C64" w:rsidRPr="00E41C64">
              <w:rPr>
                <w:rFonts w:ascii="Arial" w:hAnsi="Arial" w:cs="Arial"/>
                <w:i/>
                <w:color w:val="000000"/>
                <w:sz w:val="26"/>
                <w:szCs w:val="26"/>
              </w:rPr>
              <w:t>and</w:t>
            </w:r>
            <w:r w:rsidRPr="00E41C64">
              <w:rPr>
                <w:rFonts w:ascii="Arial" w:hAnsi="Arial" w:cs="Arial"/>
                <w:i/>
                <w:color w:val="000000"/>
                <w:sz w:val="26"/>
                <w:szCs w:val="26"/>
              </w:rPr>
              <w:t xml:space="preserve"> fumes)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44725C" w:rsidP="00C524FA">
            <w:pPr>
              <w:spacing w:before="120"/>
              <w:rPr>
                <w:rFonts w:ascii="Arial" w:hAnsi="Arial" w:cs="Arial"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ge">
                    <wp:posOffset>69215</wp:posOffset>
                  </wp:positionV>
                  <wp:extent cx="396240" cy="396240"/>
                  <wp:effectExtent l="0" t="0" r="0" b="0"/>
                  <wp:wrapNone/>
                  <wp:docPr id="108" name="Picture 95" descr="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D03" w:rsidRDefault="003B0E6C" w:rsidP="00E41C64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A</w:t>
            </w:r>
            <w:r w:rsidR="0077123A">
              <w:rPr>
                <w:rFonts w:ascii="Arial" w:hAnsi="Arial" w:cs="Arial"/>
                <w:bCs/>
                <w:sz w:val="28"/>
              </w:rPr>
              <w:t>re you wearing heavy duty work glove</w:t>
            </w:r>
            <w:r w:rsidR="000960E2">
              <w:rPr>
                <w:rFonts w:ascii="Arial" w:hAnsi="Arial" w:cs="Arial"/>
                <w:bCs/>
                <w:sz w:val="28"/>
              </w:rPr>
              <w:t>s</w:t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 w:rsidR="00C35F28">
              <w:rPr>
                <w:rFonts w:ascii="Arial" w:hAnsi="Arial" w:cs="Arial"/>
                <w:bCs/>
                <w:sz w:val="28"/>
              </w:rPr>
              <w:t>to absorb vibration</w:t>
            </w:r>
            <w:r>
              <w:rPr>
                <w:rFonts w:ascii="Arial" w:hAnsi="Arial" w:cs="Arial"/>
                <w:bCs/>
                <w:sz w:val="28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3B0E6C" w:rsidRDefault="0044725C" w:rsidP="003B0E6C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55880</wp:posOffset>
                  </wp:positionV>
                  <wp:extent cx="493395" cy="417195"/>
                  <wp:effectExtent l="0" t="0" r="0" b="0"/>
                  <wp:wrapNone/>
                  <wp:docPr id="107" name="Picture 97" descr="mand154_safety_overalls_must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and154_safety_overalls_must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19" t="2402" r="22984" b="60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E6C" w:rsidRDefault="003B0E6C" w:rsidP="00E41C64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Are you wearing </w:t>
            </w:r>
            <w:r w:rsidR="002410FE">
              <w:rPr>
                <w:rFonts w:ascii="Arial" w:hAnsi="Arial" w:cs="Arial"/>
                <w:bCs/>
                <w:sz w:val="28"/>
              </w:rPr>
              <w:t xml:space="preserve">sturdy, long </w:t>
            </w:r>
            <w:r w:rsidR="00E41C64">
              <w:rPr>
                <w:rFonts w:ascii="Arial" w:hAnsi="Arial" w:cs="Arial"/>
                <w:bCs/>
                <w:sz w:val="28"/>
              </w:rPr>
              <w:t>‘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workwear</w:t>
            </w:r>
            <w:proofErr w:type="spellEnd"/>
            <w:r w:rsidR="00E41C64">
              <w:rPr>
                <w:rFonts w:ascii="Arial" w:hAnsi="Arial" w:cs="Arial"/>
                <w:bCs/>
                <w:sz w:val="28"/>
              </w:rPr>
              <w:t>’</w:t>
            </w:r>
            <w:r>
              <w:rPr>
                <w:rFonts w:ascii="Arial" w:hAnsi="Arial" w:cs="Arial"/>
                <w:bCs/>
                <w:sz w:val="28"/>
              </w:rPr>
              <w:t xml:space="preserve"> clothing or overalls</w:t>
            </w:r>
            <w:r w:rsidR="002410FE">
              <w:rPr>
                <w:rFonts w:ascii="Arial" w:hAnsi="Arial" w:cs="Arial"/>
                <w:bCs/>
                <w:sz w:val="28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5C4074">
        <w:trPr>
          <w:trHeight w:hRule="exact" w:val="82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3B0E6C" w:rsidRDefault="0044725C" w:rsidP="003B0E6C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ge">
                    <wp:posOffset>78105</wp:posOffset>
                  </wp:positionV>
                  <wp:extent cx="396240" cy="396240"/>
                  <wp:effectExtent l="0" t="0" r="0" b="0"/>
                  <wp:wrapNone/>
                  <wp:docPr id="106" name="Picture 69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E6C" w:rsidRDefault="00C35F28" w:rsidP="003B0E6C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Have you removed all y</w:t>
            </w:r>
            <w:r w:rsidR="00E41C64">
              <w:rPr>
                <w:rFonts w:ascii="Arial" w:hAnsi="Arial" w:cs="Arial"/>
                <w:bCs/>
                <w:sz w:val="28"/>
              </w:rPr>
              <w:t>our exposed rings and jewellery</w:t>
            </w:r>
            <w:r>
              <w:rPr>
                <w:rFonts w:ascii="Arial" w:hAnsi="Arial" w:cs="Arial"/>
                <w:bCs/>
                <w:sz w:val="28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3B0E6C" w:rsidRPr="00E41C64" w:rsidRDefault="00E41C64" w:rsidP="00E41C64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8"/>
              </w:rPr>
            </w:pPr>
            <w:r w:rsidRPr="00E41C64">
              <w:rPr>
                <w:rFonts w:ascii="Arial" w:hAnsi="Arial" w:cs="Arial"/>
                <w:b/>
                <w:bCs/>
                <w:sz w:val="28"/>
              </w:rPr>
              <w:t>Have you read the i</w:t>
            </w:r>
            <w:r w:rsidR="003B0E6C" w:rsidRPr="00E41C64">
              <w:rPr>
                <w:rFonts w:ascii="Arial" w:hAnsi="Arial" w:cs="Arial"/>
                <w:b/>
                <w:bCs/>
                <w:sz w:val="28"/>
              </w:rPr>
              <w:t xml:space="preserve">mportant </w:t>
            </w:r>
            <w:r w:rsidRPr="00E41C64">
              <w:rPr>
                <w:rFonts w:ascii="Arial" w:hAnsi="Arial" w:cs="Arial"/>
                <w:b/>
                <w:bCs/>
                <w:sz w:val="28"/>
              </w:rPr>
              <w:t>i</w:t>
            </w:r>
            <w:r w:rsidR="003B0E6C" w:rsidRPr="00E41C64">
              <w:rPr>
                <w:rFonts w:ascii="Arial" w:hAnsi="Arial" w:cs="Arial"/>
                <w:b/>
                <w:bCs/>
                <w:sz w:val="28"/>
              </w:rPr>
              <w:t>nformation</w:t>
            </w:r>
            <w:r w:rsidRPr="00E41C64">
              <w:rPr>
                <w:rFonts w:ascii="Arial" w:hAnsi="Arial" w:cs="Arial"/>
                <w:b/>
                <w:bCs/>
                <w:sz w:val="28"/>
              </w:rPr>
              <w:t xml:space="preserve"> section on the reverse</w:t>
            </w:r>
            <w:r w:rsidR="003B0E6C" w:rsidRPr="00E41C64">
              <w:rPr>
                <w:rFonts w:ascii="Arial" w:hAnsi="Arial" w:cs="Arial"/>
                <w:b/>
                <w:bCs/>
                <w:sz w:val="28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3B0E6C" w:rsidRPr="002637C7" w:rsidRDefault="003B0E6C" w:rsidP="003B0E6C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2011E8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E6C" w:rsidRPr="00507940" w:rsidRDefault="003B0E6C" w:rsidP="002011E8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B0E6C" w:rsidTr="002011E8">
        <w:trPr>
          <w:trHeight w:hRule="exact" w:val="65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E6C" w:rsidRPr="00620A34" w:rsidRDefault="009C59B8" w:rsidP="00E72924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Is your</w:t>
            </w:r>
            <w:r w:rsidR="00E41C64">
              <w:rPr>
                <w:rFonts w:ascii="Arial" w:hAnsi="Arial" w:cs="Arial"/>
                <w:sz w:val="26"/>
              </w:rPr>
              <w:t xml:space="preserve"> work area safe – well lit and</w:t>
            </w:r>
            <w:r w:rsidR="00E72924"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>no flammable liquids, gases or dust</w:t>
            </w:r>
            <w:r w:rsidR="00FB3180">
              <w:rPr>
                <w:rFonts w:ascii="Arial" w:hAnsi="Arial" w:cs="Arial"/>
                <w:sz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2011E8">
        <w:trPr>
          <w:trHeight w:hRule="exact" w:val="74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E6C" w:rsidRDefault="00FB3180" w:rsidP="00E72924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00"/>
              <w:ind w:left="567" w:right="-113" w:hanging="425"/>
              <w:rPr>
                <w:rFonts w:ascii="Arial" w:hAnsi="Arial" w:cs="Arial"/>
                <w:sz w:val="26"/>
                <w:szCs w:val="20"/>
              </w:rPr>
            </w:pPr>
            <w:r>
              <w:rPr>
                <w:rFonts w:ascii="Arial" w:hAnsi="Arial" w:cs="Arial"/>
                <w:sz w:val="26"/>
              </w:rPr>
              <w:t>Has an exclusion zone been e</w:t>
            </w:r>
            <w:r w:rsidR="00E72924">
              <w:rPr>
                <w:rFonts w:ascii="Arial" w:hAnsi="Arial" w:cs="Arial"/>
                <w:sz w:val="26"/>
              </w:rPr>
              <w:t xml:space="preserve">stablished with barricading and </w:t>
            </w:r>
            <w:r w:rsidR="00E41C64">
              <w:rPr>
                <w:rFonts w:ascii="Arial" w:hAnsi="Arial" w:cs="Arial"/>
                <w:sz w:val="26"/>
              </w:rPr>
              <w:t>appropriate safety signage</w:t>
            </w:r>
            <w:r>
              <w:rPr>
                <w:rFonts w:ascii="Arial" w:hAnsi="Arial" w:cs="Arial"/>
                <w:sz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2011E8">
        <w:trPr>
          <w:trHeight w:hRule="exact" w:val="65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E6C" w:rsidRDefault="002410FE" w:rsidP="00E72924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Has the location of all undergr</w:t>
            </w:r>
            <w:r w:rsidR="00E41C64">
              <w:rPr>
                <w:rFonts w:ascii="Arial" w:hAnsi="Arial" w:cs="Arial"/>
                <w:sz w:val="26"/>
              </w:rPr>
              <w:t>ound utilities been established</w:t>
            </w:r>
            <w:r>
              <w:rPr>
                <w:rFonts w:ascii="Arial" w:hAnsi="Arial" w:cs="Arial"/>
                <w:sz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2011E8">
        <w:trPr>
          <w:trHeight w:hRule="exact" w:val="65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E6C" w:rsidRDefault="00A36035" w:rsidP="00E41C64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340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  <w:szCs w:val="18"/>
                <w:lang w:val="en-US"/>
              </w:rPr>
              <w:t>Are you aware of common overuse injurie</w:t>
            </w:r>
            <w:r w:rsidR="00211007">
              <w:rPr>
                <w:rFonts w:ascii="Arial" w:hAnsi="Arial" w:cs="Arial"/>
                <w:sz w:val="26"/>
                <w:szCs w:val="18"/>
                <w:lang w:val="en-US"/>
              </w:rPr>
              <w:t xml:space="preserve">s </w:t>
            </w:r>
            <w:r w:rsidR="00E41C64">
              <w:rPr>
                <w:rFonts w:ascii="Arial" w:hAnsi="Arial" w:cs="Arial"/>
                <w:sz w:val="26"/>
                <w:szCs w:val="18"/>
                <w:lang w:val="en-US"/>
              </w:rPr>
              <w:t>–</w:t>
            </w:r>
            <w:r w:rsidR="00211007">
              <w:rPr>
                <w:rFonts w:ascii="Arial" w:hAnsi="Arial" w:cs="Arial"/>
                <w:sz w:val="26"/>
                <w:szCs w:val="18"/>
                <w:lang w:val="en-US"/>
              </w:rPr>
              <w:t xml:space="preserve"> </w:t>
            </w:r>
            <w:r w:rsidR="00E41C64">
              <w:rPr>
                <w:rFonts w:ascii="Arial" w:hAnsi="Arial" w:cs="Arial"/>
                <w:sz w:val="26"/>
                <w:szCs w:val="18"/>
                <w:lang w:val="en-US"/>
              </w:rPr>
              <w:t>h</w:t>
            </w:r>
            <w:r w:rsidR="00211007">
              <w:rPr>
                <w:rFonts w:ascii="Arial" w:hAnsi="Arial" w:cs="Arial"/>
                <w:sz w:val="26"/>
                <w:szCs w:val="18"/>
                <w:lang w:val="en-US"/>
              </w:rPr>
              <w:t>earing loss or back pain</w:t>
            </w:r>
            <w:r>
              <w:rPr>
                <w:rFonts w:ascii="Arial" w:hAnsi="Arial" w:cs="Arial"/>
                <w:sz w:val="26"/>
                <w:szCs w:val="18"/>
                <w:lang w:val="en-US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2011E8">
        <w:trPr>
          <w:trHeight w:hRule="exact" w:val="545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E6C" w:rsidRPr="00724E40" w:rsidRDefault="002410FE" w:rsidP="00E41C64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2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Have you inspected the e</w:t>
            </w:r>
            <w:bookmarkStart w:id="0" w:name="_GoBack"/>
            <w:bookmarkEnd w:id="0"/>
            <w:r>
              <w:rPr>
                <w:rFonts w:ascii="Arial" w:hAnsi="Arial" w:cs="Arial"/>
                <w:sz w:val="26"/>
              </w:rPr>
              <w:t xml:space="preserve">quipment for any </w:t>
            </w:r>
            <w:r w:rsidR="00A36035">
              <w:rPr>
                <w:rFonts w:ascii="Arial" w:hAnsi="Arial" w:cs="Arial"/>
                <w:sz w:val="26"/>
              </w:rPr>
              <w:t xml:space="preserve">obvious </w:t>
            </w:r>
            <w:r>
              <w:rPr>
                <w:rFonts w:ascii="Arial" w:hAnsi="Arial" w:cs="Arial"/>
                <w:sz w:val="26"/>
              </w:rPr>
              <w:t xml:space="preserve">mechanical </w:t>
            </w:r>
            <w:r w:rsidR="00A36035">
              <w:rPr>
                <w:rFonts w:ascii="Arial" w:hAnsi="Arial" w:cs="Arial"/>
                <w:sz w:val="26"/>
              </w:rPr>
              <w:t>defects</w:t>
            </w:r>
            <w:r w:rsidR="003B0E6C">
              <w:rPr>
                <w:rFonts w:ascii="Arial" w:hAnsi="Arial" w:cs="Arial"/>
                <w:sz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2F246E" w:rsidP="0044725C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AC400E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6360747</wp:posOffset>
                </wp:positionH>
                <wp:positionV relativeFrom="paragraph">
                  <wp:posOffset>2479843</wp:posOffset>
                </wp:positionV>
                <wp:extent cx="571500" cy="7248345"/>
                <wp:effectExtent l="0" t="0" r="0" b="0"/>
                <wp:wrapNone/>
                <wp:docPr id="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48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7" w:rsidRPr="00AA048D" w:rsidRDefault="0044725C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Paste pages 1 </w:t>
                            </w:r>
                            <w:r w:rsidR="002F246E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 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7" type="#_x0000_t202" style="position:absolute;margin-left:500.85pt;margin-top:195.25pt;width:45pt;height:57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" stroked="f">
                <v:fill opacity="0"/>
                <v:textbox style="layout-flow:vertical-ideographic">
                  <w:txbxContent>
                    <w:p w:rsidR="006E68A7" w:rsidRPr="00AA048D" w:rsidRDefault="0044725C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Paste pages 1 </w:t>
                      </w:r>
                      <w:r w:rsidR="002F246E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 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 trim to size</w:t>
                      </w:r>
                    </w:p>
                  </w:txbxContent>
                </v:textbox>
              </v:shape>
            </w:pict>
          </mc:Fallback>
        </mc:AlternateContent>
      </w:r>
      <w:r w:rsidR="0033283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6358890</wp:posOffset>
                </wp:positionH>
                <wp:positionV relativeFrom="paragraph">
                  <wp:posOffset>-10160</wp:posOffset>
                </wp:positionV>
                <wp:extent cx="571500" cy="2190750"/>
                <wp:effectExtent l="0" t="0" r="0" b="0"/>
                <wp:wrapNone/>
                <wp:docPr id="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7" w:rsidRPr="00171E1D" w:rsidRDefault="006E68A7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011E8"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Jac</w:t>
                            </w:r>
                            <w:r w:rsidR="009B4E00"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kh</w:t>
                            </w: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ammer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7" type="#_x0000_t202" style="position:absolute;margin-left:500.7pt;margin-top:-.8pt;width:45pt;height:17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" stroked="f">
                <v:textbox style="layout-flow:vertical-ideographic">
                  <w:txbxContent>
                    <w:p w:rsidR="006E68A7" w:rsidRPr="00171E1D" w:rsidRDefault="006E68A7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 xml:space="preserve"> </w:t>
                      </w:r>
                      <w:r w:rsidR="002011E8"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Jac</w:t>
                      </w:r>
                      <w:r w:rsidR="009B4E00"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kh</w:t>
                      </w: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ammer</w:t>
                      </w:r>
                    </w:p>
                  </w:txbxContent>
                </v:textbox>
              </v:shape>
            </w:pict>
          </mc:Fallback>
        </mc:AlternateContent>
      </w:r>
      <w:r w:rsidR="0044725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523875</wp:posOffset>
                </wp:positionV>
                <wp:extent cx="6209665" cy="342265"/>
                <wp:effectExtent l="0" t="0" r="0" b="0"/>
                <wp:wrapNone/>
                <wp:docPr id="1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25C" w:rsidRPr="0044725C" w:rsidRDefault="0044725C" w:rsidP="004472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JACKHAMMER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-13.15pt;margin-top:41.25pt;width:488.95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mm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" filled="f" stroked="f">
                <v:textbox>
                  <w:txbxContent>
                    <w:p w:rsidR="0044725C" w:rsidRPr="0044725C" w:rsidRDefault="0044725C" w:rsidP="0044725C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JACKHAMMER</w:t>
                      </w:r>
                    </w:p>
                  </w:txbxContent>
                </v:textbox>
              </v:shape>
            </w:pict>
          </mc:Fallback>
        </mc:AlternateContent>
      </w:r>
      <w:r w:rsidR="0044725C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25A02" id="Line 9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K/7los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44725C" w:rsidRPr="00AC400E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27159D" id="Freeform 9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CkCgMAAKc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44725C" w:rsidRPr="00AC400E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7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24790" id="Freeform 90" o:spid="_x0000_s1026" style="position:absolute;margin-left:513.95pt;margin-top:189.3pt;width:0;height:607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B25F0D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E41C64" w:rsidP="00C524FA">
            <w:pPr>
              <w:spacing w:before="12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798294" wp14:editId="449318FE">
                      <wp:simplePos x="0" y="0"/>
                      <wp:positionH relativeFrom="column">
                        <wp:posOffset>-20016</wp:posOffset>
                      </wp:positionH>
                      <wp:positionV relativeFrom="paragraph">
                        <wp:posOffset>393065</wp:posOffset>
                      </wp:positionV>
                      <wp:extent cx="6209665" cy="342265"/>
                      <wp:effectExtent l="0" t="0" r="0" b="635"/>
                      <wp:wrapNone/>
                      <wp:docPr id="16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1C64" w:rsidRPr="0044725C" w:rsidRDefault="00E41C64" w:rsidP="00E41C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JACKHAMMER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98294" id="_x0000_s1029" type="#_x0000_t202" style="position:absolute;left:0;text-align:left;margin-left:-1.6pt;margin-top:30.95pt;width:488.95pt;height:2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WRtgIAALw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" filled="f" stroked="f">
                      <v:textbox>
                        <w:txbxContent>
                          <w:p w:rsidR="00E41C64" w:rsidRPr="0044725C" w:rsidRDefault="00E41C64" w:rsidP="00E41C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JACKHAMMER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725C" w:rsidRPr="00AC400E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-527050</wp:posOffset>
                      </wp:positionV>
                      <wp:extent cx="3138170" cy="419100"/>
                      <wp:effectExtent l="3175" t="0" r="1905" b="2540"/>
                      <wp:wrapNone/>
                      <wp:docPr id="5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510A" w:rsidRPr="00584E33" w:rsidRDefault="0030510A" w:rsidP="0030510A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584E3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J</w:t>
                                  </w:r>
                                  <w:r w:rsidR="009B4E00" w:rsidRPr="00584E3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ackh</w:t>
                                  </w:r>
                                  <w:r w:rsidRPr="00584E3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ammer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30" type="#_x0000_t202" style="position:absolute;left:0;text-align:left;margin-left:115.85pt;margin-top:-41.5pt;width:247.1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" filled="f" stroked="f">
                      <v:textbox>
                        <w:txbxContent>
                          <w:p w:rsidR="0030510A" w:rsidRPr="00584E33" w:rsidRDefault="0030510A" w:rsidP="0030510A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584E33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J</w:t>
                            </w:r>
                            <w:r w:rsidR="009B4E00" w:rsidRPr="00584E33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ackh</w:t>
                            </w:r>
                            <w:r w:rsidRPr="00584E33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ammer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725C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1DF74EF5" wp14:editId="339CC520">
                  <wp:extent cx="6257925" cy="803275"/>
                  <wp:effectExtent l="0" t="0" r="0" b="0"/>
                  <wp:docPr id="15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41C64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41C64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41C64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41C64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</w:tcPr>
          <w:p w:rsidR="007C77F2" w:rsidRPr="00E41C64" w:rsidRDefault="00EB7F19" w:rsidP="00E41C64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E41C64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E41C64" w:rsidRPr="00E41C64">
              <w:rPr>
                <w:rFonts w:ascii="Arial" w:hAnsi="Arial" w:cs="Arial"/>
                <w:b/>
                <w:sz w:val="27"/>
                <w:szCs w:val="27"/>
              </w:rPr>
              <w:t>–</w:t>
            </w:r>
            <w:r w:rsidRPr="00E41C64"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r w:rsidR="00E41C64" w:rsidRPr="00E41C64">
              <w:rPr>
                <w:rFonts w:ascii="Arial" w:hAnsi="Arial" w:cs="Arial"/>
                <w:b/>
                <w:sz w:val="27"/>
                <w:szCs w:val="27"/>
              </w:rPr>
              <w:t>r</w:t>
            </w:r>
            <w:r w:rsidRPr="00E41C64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</w:p>
        </w:tc>
      </w:tr>
      <w:tr w:rsidR="00354C01" w:rsidRPr="00DE78BD" w:rsidTr="00354C01">
        <w:trPr>
          <w:trHeight w:val="490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354C01" w:rsidRPr="007403A5" w:rsidRDefault="00354C01" w:rsidP="00E72924">
            <w:pPr>
              <w:numPr>
                <w:ilvl w:val="0"/>
                <w:numId w:val="24"/>
              </w:numPr>
              <w:tabs>
                <w:tab w:val="left" w:pos="567"/>
              </w:tabs>
              <w:snapToGrid w:val="0"/>
              <w:spacing w:before="10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 w:rsidRPr="007403A5">
              <w:rPr>
                <w:rFonts w:ascii="Arial" w:hAnsi="Arial"/>
                <w:sz w:val="26"/>
                <w:szCs w:val="20"/>
                <w:lang w:val="en-US"/>
              </w:rPr>
              <w:t>Ensur</w:t>
            </w:r>
            <w:r w:rsidR="00A64A41">
              <w:rPr>
                <w:rFonts w:ascii="Arial" w:hAnsi="Arial"/>
                <w:sz w:val="26"/>
                <w:szCs w:val="20"/>
                <w:lang w:val="en-US"/>
              </w:rPr>
              <w:t>e all components, attachments and guards</w:t>
            </w:r>
            <w:r w:rsidRPr="007403A5">
              <w:rPr>
                <w:rFonts w:ascii="Arial" w:hAnsi="Arial"/>
                <w:sz w:val="26"/>
                <w:szCs w:val="20"/>
                <w:lang w:val="en-US"/>
              </w:rPr>
              <w:t xml:space="preserve"> are secure before </w:t>
            </w:r>
            <w:r>
              <w:rPr>
                <w:rFonts w:ascii="Arial" w:hAnsi="Arial"/>
                <w:sz w:val="26"/>
                <w:szCs w:val="20"/>
                <w:lang w:val="en-US"/>
              </w:rPr>
              <w:t>starting.</w:t>
            </w:r>
          </w:p>
          <w:p w:rsidR="00354C01" w:rsidRPr="007403A5" w:rsidRDefault="00354C01" w:rsidP="00E72924">
            <w:pPr>
              <w:numPr>
                <w:ilvl w:val="0"/>
                <w:numId w:val="24"/>
              </w:numPr>
              <w:tabs>
                <w:tab w:val="left" w:pos="567"/>
              </w:tabs>
              <w:snapToGrid w:val="0"/>
              <w:spacing w:before="60"/>
              <w:ind w:left="567" w:hanging="51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Know the best</w:t>
            </w:r>
            <w:r w:rsidR="001D77DA">
              <w:rPr>
                <w:rFonts w:ascii="Arial" w:hAnsi="Arial" w:cs="Arial"/>
                <w:bCs/>
                <w:sz w:val="26"/>
                <w:szCs w:val="26"/>
              </w:rPr>
              <w:t xml:space="preserve"> way to do the job. Review any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operational procedures. </w:t>
            </w:r>
          </w:p>
          <w:p w:rsidR="00354C01" w:rsidRPr="007403A5" w:rsidRDefault="00192E08" w:rsidP="00E72924">
            <w:pPr>
              <w:numPr>
                <w:ilvl w:val="0"/>
                <w:numId w:val="24"/>
              </w:numPr>
              <w:tabs>
                <w:tab w:val="left" w:pos="567"/>
              </w:tabs>
              <w:snapToGrid w:val="0"/>
              <w:spacing w:before="6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</w:rPr>
              <w:t>Be aware that</w:t>
            </w:r>
            <w:r w:rsidR="005B3A76">
              <w:rPr>
                <w:rFonts w:ascii="Arial" w:hAnsi="Arial"/>
                <w:sz w:val="26"/>
              </w:rPr>
              <w:t xml:space="preserve"> this</w:t>
            </w:r>
            <w:r w:rsidR="00354C01">
              <w:rPr>
                <w:rFonts w:ascii="Arial" w:hAnsi="Arial"/>
                <w:sz w:val="26"/>
              </w:rPr>
              <w:t xml:space="preserve"> </w:t>
            </w:r>
            <w:r w:rsidR="005B3A76">
              <w:rPr>
                <w:rFonts w:ascii="Arial" w:hAnsi="Arial"/>
                <w:sz w:val="26"/>
              </w:rPr>
              <w:t xml:space="preserve">power </w:t>
            </w:r>
            <w:r w:rsidR="00354C01">
              <w:rPr>
                <w:rFonts w:ascii="Arial" w:hAnsi="Arial"/>
                <w:sz w:val="26"/>
              </w:rPr>
              <w:t>tool is designed to create severe vibration. The hands, arms and legs will quickly tire. Take regular breaks.</w:t>
            </w:r>
          </w:p>
          <w:p w:rsidR="00354C01" w:rsidRDefault="00192E08" w:rsidP="00E72924">
            <w:pPr>
              <w:numPr>
                <w:ilvl w:val="0"/>
                <w:numId w:val="24"/>
              </w:numPr>
              <w:tabs>
                <w:tab w:val="left" w:pos="567"/>
              </w:tabs>
              <w:snapToGrid w:val="0"/>
              <w:spacing w:before="60"/>
              <w:ind w:left="567" w:hanging="51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18"/>
                <w:lang w:val="en-US"/>
              </w:rPr>
              <w:t>Always use</w:t>
            </w:r>
            <w:r w:rsidR="00354C01">
              <w:rPr>
                <w:rFonts w:ascii="Arial" w:hAnsi="Arial"/>
                <w:sz w:val="26"/>
                <w:szCs w:val="18"/>
                <w:lang w:val="en-US"/>
              </w:rPr>
              <w:t xml:space="preserve"> two hands. </w:t>
            </w:r>
            <w:r w:rsidR="00354C01">
              <w:rPr>
                <w:rFonts w:ascii="Arial" w:hAnsi="Arial" w:cs="Arial"/>
                <w:bCs/>
                <w:sz w:val="26"/>
                <w:szCs w:val="26"/>
              </w:rPr>
              <w:t>Ensure you have a firm footing and are always ready to handle any reaction the tool may make.</w:t>
            </w:r>
          </w:p>
          <w:p w:rsidR="00354C01" w:rsidRPr="007403A5" w:rsidRDefault="00192E08" w:rsidP="00E72924">
            <w:pPr>
              <w:numPr>
                <w:ilvl w:val="0"/>
                <w:numId w:val="24"/>
              </w:numPr>
              <w:tabs>
                <w:tab w:val="left" w:pos="567"/>
              </w:tabs>
              <w:snapToGrid w:val="0"/>
              <w:spacing w:before="6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18"/>
                <w:lang w:val="en-US"/>
              </w:rPr>
              <w:t>Operators should be prepared</w:t>
            </w:r>
            <w:r w:rsidR="00354C01">
              <w:rPr>
                <w:rFonts w:ascii="Arial" w:hAnsi="Arial"/>
                <w:sz w:val="26"/>
                <w:szCs w:val="18"/>
                <w:lang w:val="en-US"/>
              </w:rPr>
              <w:t xml:space="preserve"> to brace themselves against the high level of torque exerted by the tool.</w:t>
            </w:r>
          </w:p>
          <w:p w:rsidR="00354C01" w:rsidRPr="007403A5" w:rsidRDefault="00354C01" w:rsidP="00E72924">
            <w:pPr>
              <w:numPr>
                <w:ilvl w:val="0"/>
                <w:numId w:val="24"/>
              </w:numPr>
              <w:tabs>
                <w:tab w:val="left" w:pos="567"/>
              </w:tabs>
              <w:snapToGrid w:val="0"/>
              <w:spacing w:before="60"/>
              <w:ind w:left="567" w:hanging="51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Apply slight pressure on the tool. Pressing very hard will not increase efficiency. Stop operation if the to</w:t>
            </w:r>
            <w:r w:rsidR="00213C5F">
              <w:rPr>
                <w:rFonts w:ascii="Arial" w:hAnsi="Arial"/>
                <w:sz w:val="26"/>
              </w:rPr>
              <w:t>ol bounces around uncontrollably</w:t>
            </w:r>
            <w:r>
              <w:rPr>
                <w:rFonts w:ascii="Arial" w:hAnsi="Arial"/>
                <w:sz w:val="26"/>
              </w:rPr>
              <w:t xml:space="preserve">. </w:t>
            </w:r>
          </w:p>
          <w:p w:rsidR="00354C01" w:rsidRDefault="00354C01" w:rsidP="00E72924">
            <w:pPr>
              <w:numPr>
                <w:ilvl w:val="0"/>
                <w:numId w:val="24"/>
              </w:numPr>
              <w:tabs>
                <w:tab w:val="left" w:pos="567"/>
              </w:tabs>
              <w:snapToGrid w:val="0"/>
              <w:spacing w:before="60"/>
              <w:ind w:left="567" w:hanging="51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Do not touch the bit immediately after operation. It may be extremely hot.</w:t>
            </w:r>
          </w:p>
          <w:p w:rsidR="00354C01" w:rsidRDefault="005C7621" w:rsidP="00E72924">
            <w:pPr>
              <w:numPr>
                <w:ilvl w:val="0"/>
                <w:numId w:val="24"/>
              </w:numPr>
              <w:tabs>
                <w:tab w:val="left" w:pos="567"/>
              </w:tabs>
              <w:snapToGrid w:val="0"/>
              <w:spacing w:before="60"/>
              <w:ind w:left="567" w:hanging="51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Do not operate this power</w:t>
            </w:r>
            <w:r w:rsidR="00354C01">
              <w:rPr>
                <w:rFonts w:ascii="Arial" w:hAnsi="Arial"/>
                <w:sz w:val="26"/>
              </w:rPr>
              <w:t xml:space="preserve"> tool at no-load unnecessarily.</w:t>
            </w:r>
          </w:p>
          <w:p w:rsidR="00354C01" w:rsidRPr="00354C01" w:rsidRDefault="006C4A6A" w:rsidP="00E72924">
            <w:pPr>
              <w:numPr>
                <w:ilvl w:val="0"/>
                <w:numId w:val="24"/>
              </w:numPr>
              <w:tabs>
                <w:tab w:val="left" w:pos="567"/>
              </w:tabs>
              <w:snapToGrid w:val="0"/>
              <w:spacing w:before="6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</w:rPr>
              <w:t>To s</w:t>
            </w:r>
            <w:r w:rsidR="00192E08">
              <w:rPr>
                <w:rFonts w:ascii="Arial" w:hAnsi="Arial"/>
                <w:sz w:val="26"/>
              </w:rPr>
              <w:t>top, r</w:t>
            </w:r>
            <w:r w:rsidR="00C15C12">
              <w:rPr>
                <w:rFonts w:ascii="Arial" w:hAnsi="Arial"/>
                <w:sz w:val="26"/>
              </w:rPr>
              <w:t xml:space="preserve">elease the </w:t>
            </w:r>
            <w:r w:rsidR="00192E08">
              <w:rPr>
                <w:rFonts w:ascii="Arial" w:hAnsi="Arial"/>
                <w:sz w:val="26"/>
              </w:rPr>
              <w:t>handle grip switch</w:t>
            </w:r>
            <w:r w:rsidR="00C15C12">
              <w:rPr>
                <w:rFonts w:ascii="Arial" w:hAnsi="Arial"/>
                <w:sz w:val="26"/>
              </w:rPr>
              <w:t xml:space="preserve">. Turn </w:t>
            </w:r>
            <w:r w:rsidR="00354C01">
              <w:rPr>
                <w:rFonts w:ascii="Arial" w:hAnsi="Arial"/>
                <w:sz w:val="26"/>
              </w:rPr>
              <w:t xml:space="preserve">off and disconnect after use.  </w:t>
            </w:r>
          </w:p>
          <w:p w:rsidR="00354C01" w:rsidRPr="007403A5" w:rsidRDefault="00E72924" w:rsidP="00E72924">
            <w:pPr>
              <w:tabs>
                <w:tab w:val="left" w:pos="567"/>
              </w:tabs>
              <w:snapToGrid w:val="0"/>
              <w:spacing w:before="60"/>
              <w:ind w:left="482" w:hanging="56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</w:rPr>
              <w:t xml:space="preserve">10.    </w:t>
            </w:r>
            <w:r w:rsidR="00354C01">
              <w:rPr>
                <w:rFonts w:ascii="Arial" w:hAnsi="Arial"/>
                <w:sz w:val="26"/>
              </w:rPr>
              <w:t>Never leave this power tool unattended.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5A40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155A40" w:rsidRPr="006C4A6A" w:rsidRDefault="00147D20" w:rsidP="006C4A6A">
            <w:pPr>
              <w:snapToGrid w:val="0"/>
              <w:spacing w:before="120"/>
              <w:ind w:left="170" w:right="-113" w:hanging="113"/>
              <w:jc w:val="center"/>
              <w:rPr>
                <w:rFonts w:ascii="Arial" w:hAnsi="Arial"/>
                <w:b/>
                <w:sz w:val="26"/>
                <w:szCs w:val="26"/>
                <w:lang w:val="en-US"/>
              </w:rPr>
            </w:pPr>
            <w:r w:rsidRPr="006C4A6A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N</w:t>
            </w:r>
            <w:r w:rsidR="00EB7F19" w:rsidRPr="006C4A6A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B. This </w:t>
            </w:r>
            <w:r w:rsidR="00A2123C" w:rsidRPr="006C4A6A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power tool can produ</w:t>
            </w:r>
            <w:r w:rsidRPr="006C4A6A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ce excessive noise levels greater than</w:t>
            </w:r>
            <w:r w:rsidR="00A2123C" w:rsidRPr="006C4A6A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105 dB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507940" w:rsidRDefault="00507940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9C77AE" w:rsidRPr="00DE78BD" w:rsidTr="00354C01">
        <w:trPr>
          <w:trHeight w:val="756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9C77AE" w:rsidRPr="00354C01" w:rsidRDefault="009C77AE" w:rsidP="00E11F89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>L</w:t>
            </w:r>
            <w:r w:rsidR="00354C01">
              <w:rPr>
                <w:rFonts w:ascii="Arial" w:hAnsi="Arial" w:cs="Arial"/>
                <w:color w:val="000000"/>
                <w:sz w:val="26"/>
                <w:szCs w:val="26"/>
              </w:rPr>
              <w:t>eave the power tool</w:t>
            </w: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 in a safe, clean </w:t>
            </w:r>
            <w:r w:rsidR="006C4A6A">
              <w:rPr>
                <w:rFonts w:ascii="Arial" w:hAnsi="Arial" w:cs="Arial"/>
                <w:color w:val="000000"/>
                <w:sz w:val="26"/>
                <w:szCs w:val="26"/>
              </w:rPr>
              <w:t>and</w:t>
            </w: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 tidy state</w:t>
            </w:r>
            <w:r w:rsidR="00354C01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  <w:p w:rsidR="00354C01" w:rsidRPr="00507940" w:rsidRDefault="005C7621" w:rsidP="006C4A6A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Stow away correctly. Remove any barricading and safety warning signage.</w:t>
            </w:r>
          </w:p>
        </w:tc>
      </w:tr>
      <w:tr w:rsidR="00507940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507940" w:rsidRPr="002C69A0" w:rsidRDefault="00507940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143371">
        <w:trPr>
          <w:trHeight w:hRule="exact" w:val="41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775F4B" w:rsidRDefault="00507940" w:rsidP="00143371">
            <w:pPr>
              <w:snapToGrid w:val="0"/>
              <w:spacing w:before="4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507940" w:rsidRPr="00DE78BD" w:rsidTr="006C4A6A">
        <w:trPr>
          <w:trHeight w:hRule="exact" w:val="1689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642E69" w:rsidRPr="006C4A6A" w:rsidRDefault="00386B07" w:rsidP="00143371">
            <w:pPr>
              <w:snapToGrid w:val="0"/>
              <w:spacing w:before="40"/>
              <w:ind w:left="57" w:right="-113"/>
              <w:rPr>
                <w:rFonts w:ascii="Arial" w:hAnsi="Arial" w:cs="Arial"/>
              </w:rPr>
            </w:pPr>
            <w:r w:rsidRPr="006C4A6A">
              <w:rPr>
                <w:rFonts w:ascii="Arial" w:hAnsi="Arial" w:cs="Arial"/>
              </w:rPr>
              <w:sym w:font="Wingdings" w:char="F06E"/>
            </w:r>
            <w:r w:rsidRPr="006C4A6A">
              <w:rPr>
                <w:rFonts w:ascii="Arial" w:hAnsi="Arial" w:cs="Arial"/>
              </w:rPr>
              <w:t xml:space="preserve">  M</w:t>
            </w:r>
            <w:r w:rsidR="001710A4" w:rsidRPr="006C4A6A">
              <w:rPr>
                <w:rFonts w:ascii="Arial" w:hAnsi="Arial" w:cs="Arial"/>
              </w:rPr>
              <w:t xml:space="preserve">oving, rotating </w:t>
            </w:r>
            <w:r w:rsidR="006C4A6A" w:rsidRPr="006C4A6A">
              <w:rPr>
                <w:rFonts w:ascii="Arial" w:hAnsi="Arial" w:cs="Arial"/>
              </w:rPr>
              <w:t>and</w:t>
            </w:r>
            <w:r w:rsidR="001710A4" w:rsidRPr="006C4A6A">
              <w:rPr>
                <w:rFonts w:ascii="Arial" w:hAnsi="Arial" w:cs="Arial"/>
              </w:rPr>
              <w:t xml:space="preserve"> sharp parts   </w:t>
            </w:r>
            <w:r w:rsidR="006C4A6A">
              <w:rPr>
                <w:rFonts w:ascii="Arial" w:hAnsi="Arial" w:cs="Arial"/>
              </w:rPr>
              <w:t xml:space="preserve">   </w:t>
            </w:r>
            <w:r w:rsidRPr="006C4A6A">
              <w:rPr>
                <w:rFonts w:ascii="Arial" w:hAnsi="Arial" w:cs="Arial"/>
              </w:rPr>
              <w:sym w:font="Wingdings" w:char="F06E"/>
            </w:r>
            <w:r w:rsidRPr="006C4A6A">
              <w:rPr>
                <w:rFonts w:ascii="Arial" w:hAnsi="Arial" w:cs="Arial"/>
              </w:rPr>
              <w:t xml:space="preserve">  Pinch </w:t>
            </w:r>
            <w:r w:rsidR="006C4A6A" w:rsidRPr="006C4A6A">
              <w:rPr>
                <w:rFonts w:ascii="Arial" w:hAnsi="Arial" w:cs="Arial"/>
              </w:rPr>
              <w:t>and</w:t>
            </w:r>
            <w:r w:rsidRPr="006C4A6A">
              <w:rPr>
                <w:rFonts w:ascii="Arial" w:hAnsi="Arial" w:cs="Arial"/>
              </w:rPr>
              <w:t xml:space="preserve"> squash </w:t>
            </w:r>
            <w:r w:rsidR="001710A4" w:rsidRPr="006C4A6A">
              <w:rPr>
                <w:rFonts w:ascii="Arial" w:hAnsi="Arial" w:cs="Arial"/>
              </w:rPr>
              <w:t xml:space="preserve"> </w:t>
            </w:r>
            <w:r w:rsidRPr="006C4A6A">
              <w:rPr>
                <w:rFonts w:ascii="Arial" w:hAnsi="Arial" w:cs="Arial"/>
              </w:rPr>
              <w:t xml:space="preserve"> </w:t>
            </w:r>
            <w:r w:rsidR="006C4A6A">
              <w:rPr>
                <w:rFonts w:ascii="Arial" w:hAnsi="Arial" w:cs="Arial"/>
              </w:rPr>
              <w:t xml:space="preserve">    </w:t>
            </w:r>
            <w:r w:rsidR="006C4A6A" w:rsidRPr="006C4A6A">
              <w:rPr>
                <w:rFonts w:ascii="Arial" w:hAnsi="Arial" w:cs="Arial"/>
              </w:rPr>
              <w:sym w:font="Wingdings" w:char="F06E"/>
            </w:r>
            <w:r w:rsidR="006C4A6A" w:rsidRPr="006C4A6A">
              <w:rPr>
                <w:rFonts w:ascii="Arial" w:hAnsi="Arial" w:cs="Arial"/>
              </w:rPr>
              <w:t xml:space="preserve">  Excessive noise   </w:t>
            </w:r>
          </w:p>
          <w:p w:rsidR="00642E69" w:rsidRPr="006C4A6A" w:rsidRDefault="00386B07" w:rsidP="00143371">
            <w:pPr>
              <w:snapToGrid w:val="0"/>
              <w:spacing w:before="40"/>
              <w:ind w:left="57" w:right="-113"/>
              <w:rPr>
                <w:rFonts w:ascii="Arial" w:hAnsi="Arial" w:cs="Arial"/>
              </w:rPr>
            </w:pPr>
            <w:r w:rsidRPr="006C4A6A">
              <w:rPr>
                <w:rFonts w:ascii="Arial" w:hAnsi="Arial" w:cs="Arial"/>
              </w:rPr>
              <w:sym w:font="Wingdings" w:char="F06E"/>
            </w:r>
            <w:r w:rsidR="006C4A6A" w:rsidRPr="006C4A6A">
              <w:rPr>
                <w:rFonts w:ascii="Arial" w:hAnsi="Arial" w:cs="Arial"/>
              </w:rPr>
              <w:t xml:space="preserve">  Dust and</w:t>
            </w:r>
            <w:r w:rsidRPr="006C4A6A">
              <w:rPr>
                <w:rFonts w:ascii="Arial" w:hAnsi="Arial" w:cs="Arial"/>
              </w:rPr>
              <w:t xml:space="preserve"> fumes </w:t>
            </w:r>
            <w:r w:rsidR="001710A4" w:rsidRPr="006C4A6A">
              <w:rPr>
                <w:rFonts w:ascii="Arial" w:hAnsi="Arial" w:cs="Arial"/>
              </w:rPr>
              <w:t>(including crystalline silica)</w:t>
            </w:r>
            <w:r w:rsidR="00642E69" w:rsidRPr="006C4A6A">
              <w:rPr>
                <w:rFonts w:ascii="Arial" w:hAnsi="Arial" w:cs="Arial"/>
              </w:rPr>
              <w:t xml:space="preserve">   </w:t>
            </w:r>
            <w:r w:rsidR="006C4A6A">
              <w:rPr>
                <w:rFonts w:ascii="Arial" w:hAnsi="Arial" w:cs="Arial"/>
              </w:rPr>
              <w:t xml:space="preserve">                          </w:t>
            </w:r>
            <w:r w:rsidR="006C4A6A" w:rsidRPr="006C4A6A">
              <w:rPr>
                <w:rFonts w:ascii="Arial" w:hAnsi="Arial" w:cs="Arial"/>
              </w:rPr>
              <w:sym w:font="Wingdings" w:char="F06E"/>
            </w:r>
            <w:r w:rsidR="006C4A6A" w:rsidRPr="006C4A6A">
              <w:rPr>
                <w:rFonts w:ascii="Arial" w:hAnsi="Arial" w:cs="Arial"/>
              </w:rPr>
              <w:t xml:space="preserve">  Slips, trips and falls</w:t>
            </w:r>
          </w:p>
          <w:p w:rsidR="006C4A6A" w:rsidRDefault="001710A4" w:rsidP="00143371">
            <w:pPr>
              <w:snapToGrid w:val="0"/>
              <w:spacing w:before="40"/>
              <w:ind w:left="57" w:right="-113"/>
              <w:rPr>
                <w:rFonts w:ascii="Arial" w:hAnsi="Arial" w:cs="Arial"/>
              </w:rPr>
            </w:pPr>
            <w:r w:rsidRPr="006C4A6A">
              <w:rPr>
                <w:rFonts w:ascii="Arial" w:hAnsi="Arial" w:cs="Arial"/>
              </w:rPr>
              <w:sym w:font="Wingdings" w:char="F06E"/>
            </w:r>
            <w:r w:rsidR="00D14662" w:rsidRPr="006C4A6A">
              <w:rPr>
                <w:rFonts w:ascii="Arial" w:hAnsi="Arial" w:cs="Arial"/>
              </w:rPr>
              <w:t xml:space="preserve">  High pressure air hose couplings</w:t>
            </w:r>
            <w:r w:rsidR="006C4A6A">
              <w:rPr>
                <w:rFonts w:ascii="Arial" w:hAnsi="Arial" w:cs="Arial"/>
              </w:rPr>
              <w:t xml:space="preserve">     </w:t>
            </w:r>
            <w:r w:rsidR="006C4A6A" w:rsidRPr="006C4A6A">
              <w:rPr>
                <w:rFonts w:ascii="Arial" w:hAnsi="Arial" w:cs="Arial"/>
              </w:rPr>
              <w:sym w:font="Wingdings" w:char="F06E"/>
            </w:r>
            <w:r w:rsidR="006C4A6A" w:rsidRPr="006C4A6A">
              <w:rPr>
                <w:rFonts w:ascii="Arial" w:hAnsi="Arial" w:cs="Arial"/>
              </w:rPr>
              <w:t xml:space="preserve">  Ejected material   </w:t>
            </w:r>
            <w:r w:rsidR="006C4A6A">
              <w:rPr>
                <w:rFonts w:ascii="Arial" w:hAnsi="Arial" w:cs="Arial"/>
              </w:rPr>
              <w:t xml:space="preserve">       </w:t>
            </w:r>
            <w:r w:rsidR="006C4A6A" w:rsidRPr="006C4A6A">
              <w:rPr>
                <w:rFonts w:ascii="Arial" w:hAnsi="Arial" w:cs="Arial"/>
              </w:rPr>
              <w:sym w:font="Wingdings" w:char="F06E"/>
            </w:r>
            <w:r w:rsidR="006C4A6A" w:rsidRPr="006C4A6A">
              <w:rPr>
                <w:rFonts w:ascii="Arial" w:hAnsi="Arial" w:cs="Arial"/>
              </w:rPr>
              <w:t xml:space="preserve">  Eye injuries</w:t>
            </w:r>
            <w:r w:rsidR="006C4A6A">
              <w:rPr>
                <w:rFonts w:ascii="Arial" w:hAnsi="Arial" w:cs="Arial"/>
              </w:rPr>
              <w:t xml:space="preserve">           </w:t>
            </w:r>
          </w:p>
          <w:p w:rsidR="006C4A6A" w:rsidRDefault="006C4A6A" w:rsidP="00143371">
            <w:pPr>
              <w:snapToGrid w:val="0"/>
              <w:spacing w:before="40"/>
              <w:ind w:left="57" w:right="-113"/>
              <w:rPr>
                <w:rFonts w:ascii="Arial" w:hAnsi="Arial" w:cs="Arial"/>
              </w:rPr>
            </w:pPr>
            <w:r w:rsidRPr="006C4A6A">
              <w:rPr>
                <w:rFonts w:ascii="Arial" w:hAnsi="Arial" w:cs="Arial"/>
              </w:rPr>
              <w:sym w:font="Wingdings" w:char="F06E"/>
            </w:r>
            <w:r w:rsidRPr="006C4A6A">
              <w:rPr>
                <w:rFonts w:ascii="Arial" w:hAnsi="Arial" w:cs="Arial"/>
              </w:rPr>
              <w:t xml:space="preserve">  Loss of control of equipment</w:t>
            </w:r>
            <w:r>
              <w:rPr>
                <w:rFonts w:ascii="Arial" w:hAnsi="Arial" w:cs="Arial"/>
              </w:rPr>
              <w:t xml:space="preserve">            </w:t>
            </w:r>
          </w:p>
          <w:p w:rsidR="006C4A6A" w:rsidRDefault="001710A4" w:rsidP="00143371">
            <w:pPr>
              <w:snapToGrid w:val="0"/>
              <w:spacing w:before="40"/>
              <w:ind w:left="57" w:right="-113"/>
              <w:rPr>
                <w:rFonts w:ascii="Arial" w:hAnsi="Arial" w:cs="Arial"/>
              </w:rPr>
            </w:pPr>
            <w:r w:rsidRPr="006C4A6A">
              <w:rPr>
                <w:rFonts w:ascii="Arial" w:hAnsi="Arial" w:cs="Arial"/>
              </w:rPr>
              <w:sym w:font="Wingdings" w:char="F06E"/>
            </w:r>
            <w:r w:rsidR="00642E69" w:rsidRPr="006C4A6A">
              <w:rPr>
                <w:rFonts w:ascii="Arial" w:hAnsi="Arial" w:cs="Arial"/>
              </w:rPr>
              <w:t xml:space="preserve">  Manual handling</w:t>
            </w:r>
            <w:r w:rsidR="00A64A41" w:rsidRPr="006C4A6A">
              <w:rPr>
                <w:rFonts w:ascii="Arial" w:hAnsi="Arial" w:cs="Arial"/>
              </w:rPr>
              <w:t xml:space="preserve"> – </w:t>
            </w:r>
            <w:r w:rsidR="00D14662" w:rsidRPr="006C4A6A">
              <w:rPr>
                <w:rFonts w:ascii="Arial" w:hAnsi="Arial" w:cs="Arial"/>
              </w:rPr>
              <w:t xml:space="preserve">including </w:t>
            </w:r>
            <w:r w:rsidR="00642E69" w:rsidRPr="006C4A6A">
              <w:rPr>
                <w:rFonts w:ascii="Arial" w:hAnsi="Arial" w:cs="Arial"/>
              </w:rPr>
              <w:t>vibrat</w:t>
            </w:r>
            <w:r w:rsidR="00D14662" w:rsidRPr="006C4A6A">
              <w:rPr>
                <w:rFonts w:ascii="Arial" w:hAnsi="Arial" w:cs="Arial"/>
              </w:rPr>
              <w:t xml:space="preserve">ion, duration </w:t>
            </w:r>
            <w:r w:rsidR="006C4A6A" w:rsidRPr="006C4A6A">
              <w:rPr>
                <w:rFonts w:ascii="Arial" w:hAnsi="Arial" w:cs="Arial"/>
              </w:rPr>
              <w:t>and</w:t>
            </w:r>
            <w:r w:rsidR="00D14662" w:rsidRPr="006C4A6A">
              <w:rPr>
                <w:rFonts w:ascii="Arial" w:hAnsi="Arial" w:cs="Arial"/>
              </w:rPr>
              <w:t xml:space="preserve"> excessive force</w:t>
            </w:r>
            <w:r w:rsidR="00642E69" w:rsidRPr="006C4A6A">
              <w:rPr>
                <w:rFonts w:ascii="Arial" w:hAnsi="Arial" w:cs="Arial"/>
              </w:rPr>
              <w:t xml:space="preserve">   </w:t>
            </w:r>
          </w:p>
          <w:p w:rsidR="001710A4" w:rsidRPr="006C4A6A" w:rsidRDefault="001710A4" w:rsidP="00143371">
            <w:pPr>
              <w:snapToGrid w:val="0"/>
              <w:spacing w:before="40"/>
              <w:ind w:left="57" w:right="-113"/>
              <w:rPr>
                <w:rFonts w:ascii="Arial" w:hAnsi="Arial" w:cs="Arial"/>
              </w:rPr>
            </w:pPr>
          </w:p>
        </w:tc>
      </w:tr>
      <w:tr w:rsidR="00A8387B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A8387B" w:rsidRPr="00623BBA" w:rsidRDefault="00A8387B" w:rsidP="00C524FA">
            <w:pPr>
              <w:snapToGrid w:val="0"/>
              <w:ind w:left="113" w:right="-113"/>
              <w:rPr>
                <w:rFonts w:ascii="Arial" w:hAnsi="Arial" w:cs="Arial"/>
                <w:sz w:val="26"/>
              </w:rPr>
            </w:pPr>
          </w:p>
        </w:tc>
      </w:tr>
      <w:tr w:rsidR="00A8387B" w:rsidRPr="00DE78BD" w:rsidTr="00354C01">
        <w:trPr>
          <w:trHeight w:hRule="exact" w:val="555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A8387B" w:rsidRPr="00623BBA" w:rsidRDefault="00775F4B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sz w:val="26"/>
              </w:rPr>
            </w:pPr>
            <w:r>
              <w:rPr>
                <w:rFonts w:ascii="Arial" w:hAnsi="Arial"/>
                <w:b/>
                <w:color w:val="990033"/>
                <w:sz w:val="28"/>
                <w:szCs w:val="28"/>
              </w:rPr>
              <w:t>FORBIDDEN</w:t>
            </w:r>
          </w:p>
        </w:tc>
      </w:tr>
      <w:tr w:rsidR="00775F4B" w:rsidRPr="00DE78BD" w:rsidTr="004D128A">
        <w:trPr>
          <w:trHeight w:hRule="exact" w:val="427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4D128A" w:rsidRPr="00775F4B" w:rsidRDefault="00775F4B" w:rsidP="004D128A">
            <w:pPr>
              <w:snapToGrid w:val="0"/>
              <w:ind w:left="57" w:right="-113"/>
              <w:rPr>
                <w:rFonts w:ascii="Arial" w:hAnsi="Arial"/>
                <w:color w:val="000000"/>
                <w:sz w:val="28"/>
                <w:szCs w:val="28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BF14EF">
              <w:rPr>
                <w:rFonts w:ascii="Arial" w:hAnsi="Arial" w:cs="Arial"/>
                <w:sz w:val="26"/>
                <w:szCs w:val="26"/>
              </w:rPr>
              <w:t>Never operate on a continuous or repetitive basis.  Always take multiple breaks.</w:t>
            </w:r>
          </w:p>
        </w:tc>
      </w:tr>
    </w:tbl>
    <w:p w:rsidR="005A347A" w:rsidRDefault="005A347A" w:rsidP="00E27934">
      <w:pPr>
        <w:pStyle w:val="BodyText3"/>
        <w:rPr>
          <w:color w:val="000000"/>
          <w:sz w:val="12"/>
          <w:szCs w:val="12"/>
        </w:rPr>
      </w:pPr>
    </w:p>
    <w:p w:rsidR="00775F4B" w:rsidRPr="004D128A" w:rsidRDefault="0044725C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9252585</wp:posOffset>
                </wp:positionV>
                <wp:extent cx="6371590" cy="299720"/>
                <wp:effectExtent l="10160" t="5080" r="9525" b="9525"/>
                <wp:wrapNone/>
                <wp:docPr id="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6B8" w:rsidRPr="006C0F38" w:rsidRDefault="002E2144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B676B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="00B676B8"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1" type="#_x0000_t202" style="position:absolute;margin-left:22pt;margin-top:728.55pt;width:501.7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" strokecolor="white">
                <v:textbox>
                  <w:txbxContent>
                    <w:p w:rsidR="00B676B8" w:rsidRPr="006C0F38" w:rsidRDefault="002E2144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676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="00B676B8"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676B8"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 w:rsidR="00B676B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 w:rsidR="00B676B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="00B676B8"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footerReference w:type="default" r:id="rId17"/>
      <w:headerReference w:type="first" r:id="rId18"/>
      <w:footerReference w:type="first" r:id="rId19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7B" w:rsidRDefault="0046407B">
      <w:r>
        <w:separator/>
      </w:r>
    </w:p>
  </w:endnote>
  <w:endnote w:type="continuationSeparator" w:id="0">
    <w:p w:rsidR="0046407B" w:rsidRDefault="0046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8D" w:rsidRDefault="00332836" w:rsidP="00B2088D">
    <w:pPr>
      <w:rPr>
        <w:rFonts w:ascii="Tahoma" w:hAnsi="Tahoma"/>
        <w:b/>
        <w:bCs/>
        <w:i/>
        <w:iCs/>
        <w:color w:val="C0C0C0"/>
        <w:sz w:val="18"/>
      </w:rPr>
    </w:pPr>
    <w:r w:rsidRPr="00332836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50CC7050" wp14:editId="4DFD9536">
          <wp:simplePos x="0" y="0"/>
          <wp:positionH relativeFrom="page">
            <wp:posOffset>-250190</wp:posOffset>
          </wp:positionH>
          <wp:positionV relativeFrom="page">
            <wp:posOffset>9808210</wp:posOffset>
          </wp:positionV>
          <wp:extent cx="7556500" cy="971550"/>
          <wp:effectExtent l="0" t="0" r="6350" b="0"/>
          <wp:wrapNone/>
          <wp:docPr id="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88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B2088D" w:rsidRDefault="00332836" w:rsidP="00B2088D">
    <w:pPr>
      <w:rPr>
        <w:rFonts w:ascii="Tahoma" w:hAnsi="Tahoma"/>
        <w:b/>
        <w:bCs/>
        <w:i/>
        <w:iCs/>
        <w:color w:val="C0C0C0"/>
        <w:sz w:val="18"/>
      </w:rPr>
    </w:pPr>
    <w:r w:rsidRPr="00332836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7167FE" wp14:editId="45AF424E">
              <wp:simplePos x="0" y="0"/>
              <wp:positionH relativeFrom="column">
                <wp:posOffset>115570</wp:posOffset>
              </wp:positionH>
              <wp:positionV relativeFrom="paragraph">
                <wp:posOffset>121285</wp:posOffset>
              </wp:positionV>
              <wp:extent cx="1725295" cy="358140"/>
              <wp:effectExtent l="0" t="0" r="0" b="3810"/>
              <wp:wrapNone/>
              <wp:docPr id="1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836" w:rsidRPr="00143371" w:rsidRDefault="00332836" w:rsidP="0033283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433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1433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</w:t>
                          </w:r>
                          <w:r w:rsidRPr="001433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1433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167F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9.1pt;margin-top:9.55pt;width:135.85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1+tw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" filled="f" stroked="f">
              <v:textbox>
                <w:txbxContent>
                  <w:p w:rsidR="00332836" w:rsidRPr="00143371" w:rsidRDefault="00332836" w:rsidP="0033283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4337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143371">
                      <w:rPr>
                        <w:rFonts w:ascii="Arial" w:hAnsi="Arial" w:cs="Arial"/>
                        <w:sz w:val="16"/>
                        <w:szCs w:val="16"/>
                      </w:rPr>
                      <w:t>August</w:t>
                    </w:r>
                    <w:r w:rsidRPr="0014337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143371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 w:rsidRPr="00332836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5E045D" wp14:editId="67DA2CD7">
              <wp:simplePos x="0" y="0"/>
              <wp:positionH relativeFrom="column">
                <wp:posOffset>2104390</wp:posOffset>
              </wp:positionH>
              <wp:positionV relativeFrom="paragraph">
                <wp:posOffset>134620</wp:posOffset>
              </wp:positionV>
              <wp:extent cx="2170430" cy="437515"/>
              <wp:effectExtent l="0" t="0" r="0" b="635"/>
              <wp:wrapNone/>
              <wp:docPr id="1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836" w:rsidRPr="00143371" w:rsidRDefault="00332836" w:rsidP="00332836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433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1433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5E045D" id="Text Box 26" o:spid="_x0000_s1034" type="#_x0000_t202" style="position:absolute;margin-left:165.7pt;margin-top:10.6pt;width:170.9pt;height:3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FVuA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" filled="f" stroked="f">
              <v:textbox>
                <w:txbxContent>
                  <w:p w:rsidR="00332836" w:rsidRPr="00143371" w:rsidRDefault="00332836" w:rsidP="00332836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43371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143371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B2088D" w:rsidRPr="002010FE" w:rsidRDefault="00B2088D" w:rsidP="00B2088D">
    <w:pPr>
      <w:pStyle w:val="Footer"/>
    </w:pPr>
  </w:p>
  <w:p w:rsidR="002011E8" w:rsidRPr="002010FE" w:rsidRDefault="002011E8" w:rsidP="002011E8">
    <w:pPr>
      <w:pStyle w:val="Footer"/>
    </w:pPr>
  </w:p>
  <w:p w:rsidR="006E68A7" w:rsidRPr="002011E8" w:rsidRDefault="006E68A7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7" w:rsidRPr="002011E8" w:rsidRDefault="00E41C64" w:rsidP="002011E8">
    <w:pPr>
      <w:pStyle w:val="Footer"/>
    </w:pPr>
    <w:r w:rsidRPr="00E41C64">
      <w:rPr>
        <w:noProof/>
        <w:lang w:eastAsia="zh-TW"/>
      </w:rPr>
      <w:drawing>
        <wp:anchor distT="0" distB="0" distL="114300" distR="114300" simplePos="0" relativeHeight="251661312" behindDoc="1" locked="0" layoutInCell="1" allowOverlap="1" wp14:anchorId="7370319B" wp14:editId="322C0FD4">
          <wp:simplePos x="0" y="0"/>
          <wp:positionH relativeFrom="page">
            <wp:posOffset>-469265</wp:posOffset>
          </wp:positionH>
          <wp:positionV relativeFrom="page">
            <wp:posOffset>9738995</wp:posOffset>
          </wp:positionV>
          <wp:extent cx="7556500" cy="971550"/>
          <wp:effectExtent l="0" t="0" r="6350" b="0"/>
          <wp:wrapNone/>
          <wp:docPr id="1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1C64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3CD356" wp14:editId="56845372">
              <wp:simplePos x="0" y="0"/>
              <wp:positionH relativeFrom="column">
                <wp:posOffset>1885315</wp:posOffset>
              </wp:positionH>
              <wp:positionV relativeFrom="paragraph">
                <wp:posOffset>-356235</wp:posOffset>
              </wp:positionV>
              <wp:extent cx="2170430" cy="437515"/>
              <wp:effectExtent l="0" t="0" r="0" b="635"/>
              <wp:wrapNone/>
              <wp:docPr id="1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C64" w:rsidRPr="00143371" w:rsidRDefault="00E41C64" w:rsidP="00E41C64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433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1433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CD356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48.45pt;margin-top:-28.05pt;width:170.9pt;height:3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6T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" filled="f" stroked="f">
              <v:textbox>
                <w:txbxContent>
                  <w:p w:rsidR="00E41C64" w:rsidRPr="00143371" w:rsidRDefault="00E41C64" w:rsidP="00E41C6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43371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143371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Pr="00E41C64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45CEA2" wp14:editId="12150B00">
              <wp:simplePos x="0" y="0"/>
              <wp:positionH relativeFrom="column">
                <wp:posOffset>-103505</wp:posOffset>
              </wp:positionH>
              <wp:positionV relativeFrom="paragraph">
                <wp:posOffset>-303226</wp:posOffset>
              </wp:positionV>
              <wp:extent cx="1725295" cy="358140"/>
              <wp:effectExtent l="0" t="0" r="0" b="3810"/>
              <wp:wrapNone/>
              <wp:docPr id="1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C64" w:rsidRPr="00143371" w:rsidRDefault="00E41C64" w:rsidP="00E41C6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433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1433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</w:t>
                          </w:r>
                          <w:r w:rsidRPr="001433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14337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45CEA2" id="_x0000_s1036" type="#_x0000_t202" style="position:absolute;margin-left:-8.15pt;margin-top:-23.9pt;width:135.8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U7uwIAAMI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" filled="f" stroked="f">
              <v:textbox>
                <w:txbxContent>
                  <w:p w:rsidR="00E41C64" w:rsidRPr="00143371" w:rsidRDefault="00E41C64" w:rsidP="00E41C6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4337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143371">
                      <w:rPr>
                        <w:rFonts w:ascii="Arial" w:hAnsi="Arial" w:cs="Arial"/>
                        <w:sz w:val="16"/>
                        <w:szCs w:val="16"/>
                      </w:rPr>
                      <w:t>August</w:t>
                    </w:r>
                    <w:r w:rsidRPr="0014337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143371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7B" w:rsidRDefault="0046407B">
      <w:r>
        <w:separator/>
      </w:r>
    </w:p>
  </w:footnote>
  <w:footnote w:type="continuationSeparator" w:id="0">
    <w:p w:rsidR="0046407B" w:rsidRDefault="0046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B8" w:rsidRPr="00B676B8" w:rsidRDefault="00B676B8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8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0"/>
  </w:num>
  <w:num w:numId="9">
    <w:abstractNumId w:val="10"/>
  </w:num>
  <w:num w:numId="10">
    <w:abstractNumId w:val="21"/>
  </w:num>
  <w:num w:numId="11">
    <w:abstractNumId w:val="5"/>
  </w:num>
  <w:num w:numId="12">
    <w:abstractNumId w:val="18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30"/>
  </w:num>
  <w:num w:numId="18">
    <w:abstractNumId w:val="16"/>
  </w:num>
  <w:num w:numId="19">
    <w:abstractNumId w:val="1"/>
  </w:num>
  <w:num w:numId="20">
    <w:abstractNumId w:val="12"/>
  </w:num>
  <w:num w:numId="21">
    <w:abstractNumId w:val="23"/>
  </w:num>
  <w:num w:numId="22">
    <w:abstractNumId w:val="14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0"/>
  </w:num>
  <w:num w:numId="28">
    <w:abstractNumId w:val="8"/>
  </w:num>
  <w:num w:numId="29">
    <w:abstractNumId w:val="25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0241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944"/>
    <w:rsid w:val="00031472"/>
    <w:rsid w:val="00040B4F"/>
    <w:rsid w:val="00047CD1"/>
    <w:rsid w:val="0006603A"/>
    <w:rsid w:val="000668B6"/>
    <w:rsid w:val="00085F32"/>
    <w:rsid w:val="000960E2"/>
    <w:rsid w:val="000C11AE"/>
    <w:rsid w:val="000C396D"/>
    <w:rsid w:val="000D08FA"/>
    <w:rsid w:val="000D48CF"/>
    <w:rsid w:val="000E3450"/>
    <w:rsid w:val="000F0F60"/>
    <w:rsid w:val="000F1D4A"/>
    <w:rsid w:val="0010506C"/>
    <w:rsid w:val="00127036"/>
    <w:rsid w:val="0013762C"/>
    <w:rsid w:val="00143371"/>
    <w:rsid w:val="00147533"/>
    <w:rsid w:val="00147D20"/>
    <w:rsid w:val="00155A40"/>
    <w:rsid w:val="00162D62"/>
    <w:rsid w:val="001710A4"/>
    <w:rsid w:val="00171E1D"/>
    <w:rsid w:val="001864AC"/>
    <w:rsid w:val="00192E08"/>
    <w:rsid w:val="001A2697"/>
    <w:rsid w:val="001B0056"/>
    <w:rsid w:val="001B1010"/>
    <w:rsid w:val="001D1433"/>
    <w:rsid w:val="001D3224"/>
    <w:rsid w:val="001D77DA"/>
    <w:rsid w:val="001E3C6F"/>
    <w:rsid w:val="001F197E"/>
    <w:rsid w:val="00201135"/>
    <w:rsid w:val="002011E8"/>
    <w:rsid w:val="00207698"/>
    <w:rsid w:val="00211007"/>
    <w:rsid w:val="00213C5F"/>
    <w:rsid w:val="002344F3"/>
    <w:rsid w:val="00236F63"/>
    <w:rsid w:val="002410FE"/>
    <w:rsid w:val="0025504F"/>
    <w:rsid w:val="00262646"/>
    <w:rsid w:val="002637C7"/>
    <w:rsid w:val="00277E88"/>
    <w:rsid w:val="002830B2"/>
    <w:rsid w:val="00292B5B"/>
    <w:rsid w:val="0029611A"/>
    <w:rsid w:val="002B0C11"/>
    <w:rsid w:val="002B7D69"/>
    <w:rsid w:val="002C69A0"/>
    <w:rsid w:val="002E2144"/>
    <w:rsid w:val="002E58B1"/>
    <w:rsid w:val="002F01E7"/>
    <w:rsid w:val="002F1D03"/>
    <w:rsid w:val="002F246E"/>
    <w:rsid w:val="002F39C7"/>
    <w:rsid w:val="0030510A"/>
    <w:rsid w:val="00332836"/>
    <w:rsid w:val="003507B3"/>
    <w:rsid w:val="00354C01"/>
    <w:rsid w:val="0037003D"/>
    <w:rsid w:val="003810BF"/>
    <w:rsid w:val="003820A5"/>
    <w:rsid w:val="00386B07"/>
    <w:rsid w:val="00391D92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21D88"/>
    <w:rsid w:val="00431B80"/>
    <w:rsid w:val="00443C50"/>
    <w:rsid w:val="0044725C"/>
    <w:rsid w:val="004623DD"/>
    <w:rsid w:val="0046407B"/>
    <w:rsid w:val="00482C9B"/>
    <w:rsid w:val="00492BF3"/>
    <w:rsid w:val="00493A6F"/>
    <w:rsid w:val="00497CCF"/>
    <w:rsid w:val="004A4F0A"/>
    <w:rsid w:val="004B64DD"/>
    <w:rsid w:val="004C28BB"/>
    <w:rsid w:val="004C67A7"/>
    <w:rsid w:val="004D128A"/>
    <w:rsid w:val="004E3336"/>
    <w:rsid w:val="004F3D66"/>
    <w:rsid w:val="00500005"/>
    <w:rsid w:val="00500A16"/>
    <w:rsid w:val="0050721B"/>
    <w:rsid w:val="00507940"/>
    <w:rsid w:val="005403DB"/>
    <w:rsid w:val="0054042D"/>
    <w:rsid w:val="005428C0"/>
    <w:rsid w:val="00546D4D"/>
    <w:rsid w:val="00552191"/>
    <w:rsid w:val="00557AFD"/>
    <w:rsid w:val="00581271"/>
    <w:rsid w:val="00584E33"/>
    <w:rsid w:val="005926E4"/>
    <w:rsid w:val="005A347A"/>
    <w:rsid w:val="005B3A76"/>
    <w:rsid w:val="005C4074"/>
    <w:rsid w:val="005C7621"/>
    <w:rsid w:val="005E33E1"/>
    <w:rsid w:val="00620A34"/>
    <w:rsid w:val="00623BBA"/>
    <w:rsid w:val="006408BD"/>
    <w:rsid w:val="00642E69"/>
    <w:rsid w:val="0066772E"/>
    <w:rsid w:val="00680A53"/>
    <w:rsid w:val="00687646"/>
    <w:rsid w:val="006949D5"/>
    <w:rsid w:val="006B5099"/>
    <w:rsid w:val="006C4A6A"/>
    <w:rsid w:val="006D49A8"/>
    <w:rsid w:val="006E68A7"/>
    <w:rsid w:val="00724E40"/>
    <w:rsid w:val="007262CB"/>
    <w:rsid w:val="007315C7"/>
    <w:rsid w:val="00731C9E"/>
    <w:rsid w:val="00734685"/>
    <w:rsid w:val="00734E0E"/>
    <w:rsid w:val="007403A5"/>
    <w:rsid w:val="00752568"/>
    <w:rsid w:val="0076749A"/>
    <w:rsid w:val="00767D11"/>
    <w:rsid w:val="0077123A"/>
    <w:rsid w:val="00774F08"/>
    <w:rsid w:val="00775F4B"/>
    <w:rsid w:val="00792909"/>
    <w:rsid w:val="0079480B"/>
    <w:rsid w:val="007C77F2"/>
    <w:rsid w:val="007E68D8"/>
    <w:rsid w:val="008058F6"/>
    <w:rsid w:val="0080679A"/>
    <w:rsid w:val="0081259F"/>
    <w:rsid w:val="008268DD"/>
    <w:rsid w:val="00827641"/>
    <w:rsid w:val="008314D5"/>
    <w:rsid w:val="00842A83"/>
    <w:rsid w:val="008503CA"/>
    <w:rsid w:val="00857909"/>
    <w:rsid w:val="00860A86"/>
    <w:rsid w:val="00862430"/>
    <w:rsid w:val="008763EB"/>
    <w:rsid w:val="008832A9"/>
    <w:rsid w:val="008B701A"/>
    <w:rsid w:val="008C4DDC"/>
    <w:rsid w:val="008C7CB6"/>
    <w:rsid w:val="008F0F06"/>
    <w:rsid w:val="008F1431"/>
    <w:rsid w:val="008F5D80"/>
    <w:rsid w:val="009102AF"/>
    <w:rsid w:val="00916158"/>
    <w:rsid w:val="00931EB2"/>
    <w:rsid w:val="009A0B01"/>
    <w:rsid w:val="009B34C6"/>
    <w:rsid w:val="009B4E00"/>
    <w:rsid w:val="009C3669"/>
    <w:rsid w:val="009C59B8"/>
    <w:rsid w:val="009C6BCE"/>
    <w:rsid w:val="009C77AE"/>
    <w:rsid w:val="009D6F35"/>
    <w:rsid w:val="009F3247"/>
    <w:rsid w:val="00A051CF"/>
    <w:rsid w:val="00A10293"/>
    <w:rsid w:val="00A2123C"/>
    <w:rsid w:val="00A36035"/>
    <w:rsid w:val="00A42F8C"/>
    <w:rsid w:val="00A5190C"/>
    <w:rsid w:val="00A64A41"/>
    <w:rsid w:val="00A65835"/>
    <w:rsid w:val="00A67B4D"/>
    <w:rsid w:val="00A714F1"/>
    <w:rsid w:val="00A715ED"/>
    <w:rsid w:val="00A72EDC"/>
    <w:rsid w:val="00A8387B"/>
    <w:rsid w:val="00A95C5C"/>
    <w:rsid w:val="00AA048D"/>
    <w:rsid w:val="00AA2A42"/>
    <w:rsid w:val="00AB28D5"/>
    <w:rsid w:val="00AB3DB9"/>
    <w:rsid w:val="00AC1B25"/>
    <w:rsid w:val="00AC400E"/>
    <w:rsid w:val="00AE0452"/>
    <w:rsid w:val="00AE5594"/>
    <w:rsid w:val="00AE576E"/>
    <w:rsid w:val="00B2088D"/>
    <w:rsid w:val="00B25F0D"/>
    <w:rsid w:val="00B26B40"/>
    <w:rsid w:val="00B32E92"/>
    <w:rsid w:val="00B45C9B"/>
    <w:rsid w:val="00B6191E"/>
    <w:rsid w:val="00B676B8"/>
    <w:rsid w:val="00B70123"/>
    <w:rsid w:val="00B755E6"/>
    <w:rsid w:val="00B933A0"/>
    <w:rsid w:val="00B964A1"/>
    <w:rsid w:val="00BA4E94"/>
    <w:rsid w:val="00BD63A5"/>
    <w:rsid w:val="00BF14EF"/>
    <w:rsid w:val="00BF433F"/>
    <w:rsid w:val="00C15C12"/>
    <w:rsid w:val="00C328ED"/>
    <w:rsid w:val="00C35F28"/>
    <w:rsid w:val="00C524FA"/>
    <w:rsid w:val="00CC3F7C"/>
    <w:rsid w:val="00CD2C51"/>
    <w:rsid w:val="00CE13F2"/>
    <w:rsid w:val="00CE6C31"/>
    <w:rsid w:val="00D050D2"/>
    <w:rsid w:val="00D14662"/>
    <w:rsid w:val="00D15B9C"/>
    <w:rsid w:val="00D37040"/>
    <w:rsid w:val="00D57AF0"/>
    <w:rsid w:val="00D66A1E"/>
    <w:rsid w:val="00D922F7"/>
    <w:rsid w:val="00DB454B"/>
    <w:rsid w:val="00DC7C17"/>
    <w:rsid w:val="00DE78BD"/>
    <w:rsid w:val="00DF352C"/>
    <w:rsid w:val="00DF4FF5"/>
    <w:rsid w:val="00E01882"/>
    <w:rsid w:val="00E11F89"/>
    <w:rsid w:val="00E27934"/>
    <w:rsid w:val="00E335E4"/>
    <w:rsid w:val="00E37C7A"/>
    <w:rsid w:val="00E41C64"/>
    <w:rsid w:val="00E432DC"/>
    <w:rsid w:val="00E62016"/>
    <w:rsid w:val="00E676EC"/>
    <w:rsid w:val="00E67C26"/>
    <w:rsid w:val="00E72924"/>
    <w:rsid w:val="00E7746C"/>
    <w:rsid w:val="00E80548"/>
    <w:rsid w:val="00E82D01"/>
    <w:rsid w:val="00E856A7"/>
    <w:rsid w:val="00E87F48"/>
    <w:rsid w:val="00E91ACE"/>
    <w:rsid w:val="00EB7F19"/>
    <w:rsid w:val="00EC05AD"/>
    <w:rsid w:val="00EE1293"/>
    <w:rsid w:val="00EF4561"/>
    <w:rsid w:val="00F024F1"/>
    <w:rsid w:val="00F3145F"/>
    <w:rsid w:val="00F36F52"/>
    <w:rsid w:val="00F55428"/>
    <w:rsid w:val="00F563F4"/>
    <w:rsid w:val="00F70FD4"/>
    <w:rsid w:val="00F838D0"/>
    <w:rsid w:val="00F93738"/>
    <w:rsid w:val="00F93B90"/>
    <w:rsid w:val="00F93E13"/>
    <w:rsid w:val="00FB3180"/>
    <w:rsid w:val="00FC13BD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a50021"/>
    </o:shapedefaults>
    <o:shapelayout v:ext="edit">
      <o:idmap v:ext="edit" data="1"/>
    </o:shapelayout>
  </w:shapeDefaults>
  <w:decimalSymbol w:val="."/>
  <w:listSeparator w:val=","/>
  <w14:docId w14:val="639D8B1E"/>
  <w15:chartTrackingRefBased/>
  <w15:docId w15:val="{8A3D60D5-E8A1-467B-AF4B-D486601C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customXml" Target="../customXml/item2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22DC5E72-3C94-44AA-80AD-C31E0D586627}"/>
</file>

<file path=customXml/itemProps2.xml><?xml version="1.0" encoding="utf-8"?>
<ds:datastoreItem xmlns:ds="http://schemas.openxmlformats.org/officeDocument/2006/customXml" ds:itemID="{4150D48B-54D4-439C-A294-33F1A8D7FE43}"/>
</file>

<file path=customXml/itemProps3.xml><?xml version="1.0" encoding="utf-8"?>
<ds:datastoreItem xmlns:ds="http://schemas.openxmlformats.org/officeDocument/2006/customXml" ds:itemID="{937DCD95-22ED-4F98-AFCC-A7C21EAD5F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493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Jackhammer (Card)</dc:title>
  <dc:subject/>
  <dc:creator>COOPER, Philip;CLARK, Brian</dc:creator>
  <cp:keywords>DETE, Education Queensland</cp:keywords>
  <cp:lastModifiedBy>OVERETT, Sophie</cp:lastModifiedBy>
  <cp:revision>7</cp:revision>
  <cp:lastPrinted>2012-02-01T04:06:00Z</cp:lastPrinted>
  <dcterms:created xsi:type="dcterms:W3CDTF">2018-06-12T00:09:00Z</dcterms:created>
  <dcterms:modified xsi:type="dcterms:W3CDTF">2018-08-23T04:07:00Z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