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44" w:tblpY="192"/>
        <w:tblW w:w="982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7921"/>
        <w:gridCol w:w="717"/>
      </w:tblGrid>
      <w:tr w:rsidR="00B45C9B" w:rsidTr="00534538">
        <w:trPr>
          <w:trHeight w:hRule="exact" w:val="142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5C9B" w:rsidRPr="00465519" w:rsidRDefault="005D6364" w:rsidP="006B13EE">
            <w:pPr>
              <w:snapToGrid w:val="0"/>
              <w:spacing w:before="160"/>
              <w:ind w:left="-181" w:right="-113"/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415925</wp:posOffset>
                      </wp:positionV>
                      <wp:extent cx="6209665" cy="342265"/>
                      <wp:effectExtent l="2540" t="0" r="0" b="4445"/>
                      <wp:wrapNone/>
                      <wp:docPr id="20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5F59C1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METAL NIBBLER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3" o:spid="_x0000_s1026" type="#_x0000_t202" style="position:absolute;left:0;text-align:left;margin-left:-3.95pt;margin-top:32.75pt;width:488.9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KZtgIAALw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" filled="f" stroked="f">
                      <v:textbox>
                        <w:txbxContent>
                          <w:p w:rsidR="00131D9D" w:rsidRPr="00E4302E" w:rsidRDefault="005F59C1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METAL NIBBLER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2E81" w:rsidRPr="000752C6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B4086F" wp14:editId="6CB4661C">
                      <wp:simplePos x="0" y="0"/>
                      <wp:positionH relativeFrom="column">
                        <wp:posOffset>4515028</wp:posOffset>
                      </wp:positionH>
                      <wp:positionV relativeFrom="paragraph">
                        <wp:posOffset>163373</wp:posOffset>
                      </wp:positionV>
                      <wp:extent cx="685800" cy="621030"/>
                      <wp:effectExtent l="0" t="0" r="0" b="7620"/>
                      <wp:wrapNone/>
                      <wp:docPr id="2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2E81" w:rsidRPr="00584868" w:rsidRDefault="00632E81" w:rsidP="00632E81">
                                  <w:pPr>
                                    <w:rPr>
                                      <w:color w:val="AED692"/>
                                      <w:sz w:val="90"/>
                                      <w:szCs w:val="90"/>
                                    </w:rPr>
                                  </w:pPr>
                                  <w:r w:rsidRPr="00584868">
                                    <w:rPr>
                                      <w:color w:val="AED692"/>
                                      <w:spacing w:val="30"/>
                                      <w:sz w:val="90"/>
                                      <w:szCs w:val="90"/>
                                    </w:rPr>
                                    <w:sym w:font="Wingdings" w:char="F0FE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4086F" id="Text Box 104" o:spid="_x0000_s1027" type="#_x0000_t202" style="position:absolute;left:0;text-align:left;margin-left:355.5pt;margin-top:12.85pt;width:54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J3IvA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" filled="f" stroked="f">
                      <v:textbox>
                        <w:txbxContent>
                          <w:p w:rsidR="00632E81" w:rsidRPr="00584868" w:rsidRDefault="00632E81" w:rsidP="00632E81">
                            <w:pPr>
                              <w:rPr>
                                <w:color w:val="AED692"/>
                                <w:sz w:val="90"/>
                                <w:szCs w:val="90"/>
                              </w:rPr>
                            </w:pPr>
                            <w:r w:rsidRPr="00584868">
                              <w:rPr>
                                <w:color w:val="AED692"/>
                                <w:spacing w:val="30"/>
                                <w:sz w:val="90"/>
                                <w:szCs w:val="90"/>
                              </w:rPr>
                              <w:sym w:font="Wingdings" w:char="F0F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7562"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17" name="Picture 1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D03" w:rsidTr="00C524FA">
        <w:trPr>
          <w:trHeight w:hRule="exact" w:val="105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D03" w:rsidRPr="00E4302E" w:rsidRDefault="002F1D03" w:rsidP="0091418E">
            <w:pPr>
              <w:snapToGrid w:val="0"/>
              <w:spacing w:before="180" w:after="40"/>
              <w:ind w:left="-57" w:right="-57"/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 w:rsidRPr="00E4302E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Students must complete the checklist below with a tick in every box before operating this portable power equipment</w:t>
            </w:r>
          </w:p>
        </w:tc>
      </w:tr>
      <w:tr w:rsidR="008F5D80" w:rsidTr="00C524FA">
        <w:trPr>
          <w:trHeight w:hRule="exact" w:val="89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C524FA">
            <w:pPr>
              <w:adjustRightInd w:val="0"/>
              <w:snapToGrid w:val="0"/>
              <w:spacing w:before="160" w:after="12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Has your teacher given you instruction on the safe use </w:t>
            </w:r>
            <w:r w:rsidR="00E4302E"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and operation of this equipment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?</w:t>
            </w:r>
          </w:p>
          <w:p w:rsidR="008F5D80" w:rsidRPr="00A5190C" w:rsidRDefault="008F5D80" w:rsidP="00C524FA">
            <w:pPr>
              <w:adjustRightInd w:val="0"/>
              <w:snapToGrid w:val="0"/>
              <w:spacing w:before="40" w:after="40"/>
              <w:ind w:left="227"/>
              <w:rPr>
                <w:rFonts w:ascii="Arial" w:hAnsi="Arial" w:cs="Arial"/>
                <w:bCs/>
                <w:sz w:val="29"/>
                <w:szCs w:val="29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DE78BD" w:rsidRDefault="008F5D80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0F1D4A" w:rsidTr="00C524FA">
        <w:trPr>
          <w:trHeight w:hRule="exact" w:val="17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1D4A" w:rsidRPr="00B26B40" w:rsidRDefault="000F1D4A" w:rsidP="00C524FA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</w:p>
        </w:tc>
      </w:tr>
      <w:tr w:rsidR="008F5D80" w:rsidTr="005C4074">
        <w:trPr>
          <w:trHeight w:hRule="exact" w:val="723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8F5D80" w:rsidRPr="00E4302E" w:rsidRDefault="008F5D80" w:rsidP="00E4302E">
            <w:pPr>
              <w:adjustRightInd w:val="0"/>
              <w:snapToGrid w:val="0"/>
              <w:spacing w:before="180"/>
              <w:ind w:left="22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Has your teacher given permission for you to use this equipment?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8F5D80" w:rsidRPr="002637C7" w:rsidRDefault="008F5D80" w:rsidP="00C524FA">
            <w:pPr>
              <w:snapToGrid w:val="0"/>
              <w:spacing w:before="8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94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4F6C8B" w:rsidP="00C524FA">
            <w:pPr>
              <w:spacing w:before="120"/>
              <w:rPr>
                <w:rFonts w:ascii="Arial" w:hAnsi="Arial" w:cs="Arial"/>
                <w:bCs/>
                <w:noProof/>
                <w:sz w:val="2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9" type="#_x0000_t75" style="position:absolute;margin-left:6.45pt;margin-top:6.95pt;width:31.2pt;height:31.2pt;z-index:251649024;mso-wrap-edited:f;mso-position-horizontal-relative:text;mso-position-vertical-relative:page" wrapcoords="-470 0 -470 21130 21600 21130 21600 0 -470 0" fillcolor="window">
                  <v:imagedata r:id="rId9" o:title=""/>
                  <w10:wrap anchory="page"/>
                </v:shape>
                <o:OLEObject Type="Embed" ProgID="Word.Picture.8" ShapeID="_x0000_s1089" DrawAspect="Content" ObjectID="_1596539424" r:id="rId10"/>
              </w:object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B90" w:rsidRPr="00E4302E" w:rsidRDefault="00F93B90" w:rsidP="00DF4D75">
            <w:pPr>
              <w:adjustRightInd w:val="0"/>
              <w:snapToGrid w:val="0"/>
              <w:spacing w:before="24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 xml:space="preserve">Are you wearing </w:t>
            </w:r>
            <w:r w:rsidR="000D08FA" w:rsidRPr="00E4302E">
              <w:rPr>
                <w:rFonts w:ascii="Arial" w:hAnsi="Arial" w:cs="Arial"/>
                <w:bCs/>
                <w:sz w:val="28"/>
                <w:szCs w:val="28"/>
              </w:rPr>
              <w:t xml:space="preserve">approved 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s</w:t>
            </w:r>
            <w:r w:rsidR="002F1D03" w:rsidRPr="00E4302E">
              <w:rPr>
                <w:rFonts w:ascii="Arial" w:hAnsi="Arial" w:cs="Arial"/>
                <w:bCs/>
                <w:sz w:val="28"/>
                <w:szCs w:val="28"/>
              </w:rPr>
              <w:t>afety glasses</w:t>
            </w:r>
            <w:r w:rsidRPr="00E4302E">
              <w:rPr>
                <w:rFonts w:ascii="Arial" w:hAnsi="Arial" w:cs="Arial"/>
                <w:bCs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F93B90" w:rsidRPr="00E4302E" w:rsidRDefault="00F93B90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2F1D03" w:rsidRPr="00E4302E" w:rsidRDefault="002F1D03" w:rsidP="00C524FA">
            <w:pPr>
              <w:adjustRightInd w:val="0"/>
              <w:snapToGrid w:val="0"/>
              <w:spacing w:before="2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bCs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60" w:line="600" w:lineRule="exact"/>
              <w:ind w:left="-113" w:right="-113"/>
              <w:jc w:val="center"/>
              <w:rPr>
                <w:b/>
                <w:sz w:val="28"/>
                <w:szCs w:val="28"/>
                <w:lang w:val="en-GB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2F1D03" w:rsidTr="005C4074">
        <w:trPr>
          <w:trHeight w:hRule="exact" w:val="709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2F1D03" w:rsidRDefault="00A67562" w:rsidP="00C524FA">
            <w:pPr>
              <w:spacing w:before="120"/>
              <w:rPr>
                <w:rFonts w:ascii="Arial" w:hAnsi="Arial" w:cs="Arial"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8"/>
                <w:lang w:eastAsia="zh-TW"/>
              </w:rPr>
              <w:drawing>
                <wp:anchor distT="0" distB="0" distL="114300" distR="114300" simplePos="0" relativeHeight="251650048" behindDoc="0" locked="0" layoutInCell="1" allowOverlap="0">
                  <wp:simplePos x="0" y="0"/>
                  <wp:positionH relativeFrom="column">
                    <wp:posOffset>80010</wp:posOffset>
                  </wp:positionH>
                  <wp:positionV relativeFrom="page">
                    <wp:posOffset>35560</wp:posOffset>
                  </wp:positionV>
                  <wp:extent cx="396240" cy="396240"/>
                  <wp:effectExtent l="0" t="0" r="0" b="0"/>
                  <wp:wrapNone/>
                  <wp:docPr id="111" name="Picture 66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</w:tcPr>
          <w:p w:rsidR="00F93B90" w:rsidRPr="00E4302E" w:rsidRDefault="000D08FA" w:rsidP="006C79F8">
            <w:pPr>
              <w:snapToGrid w:val="0"/>
              <w:spacing w:before="8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Are you wea</w:t>
            </w:r>
            <w:r w:rsidR="008B4051" w:rsidRPr="00E4302E">
              <w:rPr>
                <w:rFonts w:ascii="Arial" w:hAnsi="Arial" w:cs="Arial"/>
                <w:sz w:val="28"/>
                <w:szCs w:val="28"/>
              </w:rPr>
              <w:t xml:space="preserve">ring protective </w:t>
            </w:r>
            <w:r w:rsidR="00FF3924">
              <w:rPr>
                <w:rFonts w:ascii="Arial" w:hAnsi="Arial" w:cs="Arial"/>
                <w:sz w:val="28"/>
                <w:szCs w:val="28"/>
              </w:rPr>
              <w:t>footwear with substantial uppers</w:t>
            </w:r>
            <w:r w:rsidR="00F93B90" w:rsidRPr="00E4302E">
              <w:rPr>
                <w:rFonts w:ascii="Arial" w:hAnsi="Arial" w:cs="Arial"/>
                <w:sz w:val="28"/>
                <w:szCs w:val="28"/>
              </w:rPr>
              <w:t>?</w:t>
            </w: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F93B90" w:rsidRPr="00E4302E" w:rsidRDefault="00F93B90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</w:p>
          <w:p w:rsidR="002F1D03" w:rsidRPr="00E4302E" w:rsidRDefault="002F1D03" w:rsidP="00C524FA">
            <w:pPr>
              <w:snapToGrid w:val="0"/>
              <w:spacing w:before="200" w:line="720" w:lineRule="auto"/>
              <w:rPr>
                <w:rFonts w:ascii="Arial" w:hAnsi="Arial" w:cs="Arial"/>
                <w:sz w:val="28"/>
                <w:szCs w:val="28"/>
              </w:rPr>
            </w:pPr>
            <w:r w:rsidRPr="00E4302E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2F1D03" w:rsidRPr="002637C7" w:rsidRDefault="002F1D03" w:rsidP="00C524FA">
            <w:pPr>
              <w:snapToGrid w:val="0"/>
              <w:spacing w:before="100" w:line="600" w:lineRule="exact"/>
              <w:ind w:left="-113" w:right="-113"/>
              <w:jc w:val="center"/>
              <w:rPr>
                <w:b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3B0E6C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3B0E6C" w:rsidRDefault="00727BCC" w:rsidP="003B0E6C">
            <w:pPr>
              <w:spacing w:before="120"/>
              <w:rPr>
                <w:rFonts w:ascii="Arial" w:hAnsi="Arial" w:cs="Arial"/>
                <w:noProof/>
                <w:sz w:val="28"/>
                <w:lang w:eastAsia="zh-CN"/>
              </w:rPr>
            </w:pPr>
            <w:r w:rsidRPr="005E29FD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86625</wp:posOffset>
                  </wp:positionH>
                  <wp:positionV relativeFrom="margin">
                    <wp:posOffset>33659</wp:posOffset>
                  </wp:positionV>
                  <wp:extent cx="396000" cy="396000"/>
                  <wp:effectExtent l="0" t="0" r="4445" b="4445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0E6C" w:rsidRPr="00E4302E" w:rsidRDefault="00727BCC" w:rsidP="00B9769A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Are you wearing hearing protection when noise levels are excessive?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3B0E6C" w:rsidRPr="002637C7" w:rsidRDefault="003B0E6C" w:rsidP="003B0E6C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27BCC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727BCC" w:rsidRPr="005E29FD" w:rsidRDefault="00727BCC" w:rsidP="00727BCC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5E29FD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9744" behindDoc="0" locked="0" layoutInCell="1" allowOverlap="1" wp14:anchorId="74CDEDF1" wp14:editId="1B2E1D94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0</wp:posOffset>
                  </wp:positionV>
                  <wp:extent cx="396000" cy="396000"/>
                  <wp:effectExtent l="0" t="0" r="4445" b="4445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CC" w:rsidRDefault="00727BCC" w:rsidP="00D82625">
            <w:pPr>
              <w:snapToGrid w:val="0"/>
              <w:spacing w:before="100" w:beforeAutospacing="1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Are you wearing protective leather welding gloves?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27BCC" w:rsidRPr="002637C7" w:rsidRDefault="00727BCC" w:rsidP="00727BCC">
            <w:pPr>
              <w:snapToGrid w:val="0"/>
              <w:spacing w:before="10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27BCC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727BCC" w:rsidRPr="005E29FD" w:rsidRDefault="00727BCC" w:rsidP="00727BCC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5E29FD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88101</wp:posOffset>
                  </wp:positionH>
                  <wp:positionV relativeFrom="margin">
                    <wp:posOffset>0</wp:posOffset>
                  </wp:positionV>
                  <wp:extent cx="396000" cy="396000"/>
                  <wp:effectExtent l="0" t="0" r="4445" b="4445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CC" w:rsidRDefault="00727BCC" w:rsidP="00727BCC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Is your long and loose hair contained and have you removed any exposed rings or jewellery?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27BCC" w:rsidRPr="00B26B40" w:rsidRDefault="00727BCC" w:rsidP="00727BCC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27BCC" w:rsidTr="006C79F8">
        <w:trPr>
          <w:trHeight w:hRule="exact" w:val="74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</w:tcPr>
          <w:p w:rsidR="00727BCC" w:rsidRPr="00572A48" w:rsidRDefault="00727BCC" w:rsidP="00727BCC">
            <w:pPr>
              <w:spacing w:before="120"/>
              <w:rPr>
                <w:rFonts w:ascii="Arial" w:hAnsi="Arial" w:cs="Arial"/>
                <w:b/>
                <w:noProof/>
                <w:sz w:val="18"/>
              </w:rPr>
            </w:pPr>
            <w:r w:rsidRPr="00572A48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78720" behindDoc="0" locked="0" layoutInCell="1" allowOverlap="1" wp14:anchorId="53318750" wp14:editId="2E20EC05">
                  <wp:simplePos x="0" y="0"/>
                  <wp:positionH relativeFrom="margin">
                    <wp:posOffset>89757</wp:posOffset>
                  </wp:positionH>
                  <wp:positionV relativeFrom="margin">
                    <wp:posOffset>207</wp:posOffset>
                  </wp:positionV>
                  <wp:extent cx="396000" cy="396000"/>
                  <wp:effectExtent l="0" t="0" r="4445" b="4445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CC" w:rsidRDefault="00727BCC" w:rsidP="00727BCC">
            <w:pPr>
              <w:snapToGrid w:val="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Are you wearing close fitting protective clothing or a suitable workshop apron?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27BCC" w:rsidRPr="00B26B40" w:rsidRDefault="00727BCC" w:rsidP="00727BCC">
            <w:pPr>
              <w:snapToGrid w:val="0"/>
              <w:spacing w:before="100" w:line="600" w:lineRule="exact"/>
              <w:ind w:left="-113" w:right="-113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27BCC" w:rsidTr="005C4074">
        <w:trPr>
          <w:trHeight w:hRule="exact" w:val="6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</w:tcBorders>
            <w:shd w:val="clear" w:color="auto" w:fill="FFCC00"/>
          </w:tcPr>
          <w:p w:rsidR="00727BCC" w:rsidRPr="00E4302E" w:rsidRDefault="00727BCC" w:rsidP="00727BCC">
            <w:pPr>
              <w:snapToGrid w:val="0"/>
              <w:spacing w:before="200"/>
              <w:ind w:left="57" w:right="-57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Have you read the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mportant 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>i</w:t>
            </w:r>
            <w:r w:rsidRPr="00E4302E">
              <w:rPr>
                <w:rFonts w:ascii="Arial" w:hAnsi="Arial" w:cs="Arial"/>
                <w:b/>
                <w:bCs/>
                <w:sz w:val="27"/>
                <w:szCs w:val="27"/>
              </w:rPr>
              <w:t>nformation section on the reverse?</w:t>
            </w: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shd w:val="clear" w:color="auto" w:fill="FFCC00"/>
          </w:tcPr>
          <w:p w:rsidR="00727BCC" w:rsidRPr="002637C7" w:rsidRDefault="00727BCC" w:rsidP="00727BCC">
            <w:pPr>
              <w:snapToGrid w:val="0"/>
              <w:spacing w:before="6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27BCC" w:rsidTr="002011E8">
        <w:trPr>
          <w:trHeight w:hRule="exact" w:val="60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BCC" w:rsidRPr="00507940" w:rsidRDefault="00727BCC" w:rsidP="00727BCC">
            <w:pPr>
              <w:snapToGrid w:val="0"/>
              <w:spacing w:before="180"/>
              <w:ind w:lef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30"/>
              </w:rPr>
              <w:t xml:space="preserve">  </w:t>
            </w: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PRE-OPERATIONAL SAFETY CHECKS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27BCC" w:rsidRPr="002637C7" w:rsidRDefault="00727BCC" w:rsidP="00727BCC">
            <w:pPr>
              <w:snapToGrid w:val="0"/>
              <w:spacing w:before="120"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727BCC" w:rsidTr="00FF3924">
        <w:trPr>
          <w:trHeight w:hRule="exact" w:val="619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BCC" w:rsidRPr="00620A34" w:rsidRDefault="00727BCC" w:rsidP="00727BCC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Doe this power tool have a suitable, safe work area?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27BCC" w:rsidRPr="002637C7" w:rsidRDefault="00727BCC" w:rsidP="00727BCC">
            <w:pPr>
              <w:snapToGrid w:val="0"/>
              <w:spacing w:before="40"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27BCC" w:rsidTr="00FD5B92">
        <w:trPr>
          <w:trHeight w:hRule="exact" w:val="572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BCC" w:rsidRDefault="00727BCC" w:rsidP="00727BCC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00"/>
              <w:ind w:left="567" w:right="-113" w:hanging="425"/>
              <w:rPr>
                <w:rFonts w:ascii="Arial" w:hAnsi="Arial" w:cs="Arial"/>
                <w:sz w:val="26"/>
                <w:szCs w:val="20"/>
              </w:rPr>
            </w:pPr>
            <w:r>
              <w:rPr>
                <w:rFonts w:ascii="Arial" w:hAnsi="Arial" w:cs="Arial"/>
                <w:sz w:val="26"/>
                <w:szCs w:val="20"/>
              </w:rPr>
              <w:t xml:space="preserve">Is the blade intact and does it suit the material to be cut?  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27BCC" w:rsidRPr="002637C7" w:rsidRDefault="00727BCC" w:rsidP="00727BCC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27BCC" w:rsidTr="00FF3924">
        <w:trPr>
          <w:trHeight w:hRule="exact" w:val="567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BCC" w:rsidRDefault="00727BCC" w:rsidP="00727BCC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-113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Is all required blade guarding in place?     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27BCC" w:rsidRPr="002637C7" w:rsidRDefault="00727BCC" w:rsidP="00727BCC">
            <w:pPr>
              <w:snapToGrid w:val="0"/>
              <w:spacing w:line="600" w:lineRule="exact"/>
              <w:ind w:left="-113" w:right="-113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  <w:tr w:rsidR="00727BCC" w:rsidTr="000F5F5A">
        <w:trPr>
          <w:trHeight w:hRule="exact" w:val="580"/>
        </w:trPr>
        <w:tc>
          <w:tcPr>
            <w:tcW w:w="46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BCC" w:rsidRDefault="00727BCC" w:rsidP="00727BCC">
            <w:pPr>
              <w:numPr>
                <w:ilvl w:val="0"/>
                <w:numId w:val="31"/>
              </w:numPr>
              <w:tabs>
                <w:tab w:val="left" w:pos="567"/>
              </w:tabs>
              <w:adjustRightInd w:val="0"/>
              <w:snapToGrid w:val="0"/>
              <w:spacing w:before="160"/>
              <w:ind w:left="567" w:right="142" w:hanging="425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the power lead and plug free from obvious damage?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</w:tcPr>
          <w:p w:rsidR="00727BCC" w:rsidRPr="002637C7" w:rsidRDefault="00727BCC" w:rsidP="00727BCC">
            <w:pPr>
              <w:snapToGrid w:val="0"/>
              <w:spacing w:line="600" w:lineRule="exact"/>
              <w:ind w:left="-113" w:right="-113"/>
              <w:jc w:val="center"/>
              <w:rPr>
                <w:sz w:val="28"/>
                <w:szCs w:val="28"/>
              </w:rPr>
            </w:pPr>
            <w:r w:rsidRPr="00B26B40">
              <w:rPr>
                <w:rFonts w:ascii="Arial" w:hAnsi="Arial" w:cs="Arial"/>
                <w:b/>
                <w:bCs/>
                <w:sz w:val="72"/>
                <w:szCs w:val="72"/>
              </w:rPr>
              <w:sym w:font="Wingdings 2" w:char="F02A"/>
            </w:r>
          </w:p>
        </w:tc>
      </w:tr>
    </w:tbl>
    <w:p w:rsidR="0081259F" w:rsidRPr="00421D88" w:rsidRDefault="00C82912" w:rsidP="000D7A26">
      <w:pPr>
        <w:pStyle w:val="Header"/>
        <w:tabs>
          <w:tab w:val="clear" w:pos="4153"/>
          <w:tab w:val="clear" w:pos="8306"/>
        </w:tabs>
        <w:rPr>
          <w:sz w:val="8"/>
          <w:szCs w:val="8"/>
        </w:rPr>
      </w:pPr>
      <w:r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6360747</wp:posOffset>
                </wp:positionH>
                <wp:positionV relativeFrom="paragraph">
                  <wp:posOffset>2531601</wp:posOffset>
                </wp:positionV>
                <wp:extent cx="571500" cy="7196587"/>
                <wp:effectExtent l="0" t="0" r="0" b="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719658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AA048D" w:rsidRDefault="00131D9D">
                            <w:pP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Paste pages 1 </w:t>
                            </w:r>
                            <w:r w:rsidR="00C8291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back to back 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C8291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c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ut out this section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8291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l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aminate </w:t>
                            </w:r>
                            <w:r w:rsidR="00C82912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>and</w:t>
                            </w:r>
                            <w:r w:rsidRPr="00AA048D">
                              <w:rPr>
                                <w:rFonts w:ascii="Arial" w:hAnsi="Arial" w:cs="Arial"/>
                                <w:color w:val="999999"/>
                                <w:sz w:val="28"/>
                                <w:szCs w:val="28"/>
                              </w:rPr>
                              <w:t xml:space="preserve"> trim to size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margin-left:500.85pt;margin-top:199.35pt;width:45pt;height:56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" stroked="f">
                <v:fill opacity="0"/>
                <v:textbox style="layout-flow:vertical-ideographic">
                  <w:txbxContent>
                    <w:p w:rsidR="00131D9D" w:rsidRPr="00AA048D" w:rsidRDefault="00131D9D">
                      <w:pP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Paste pages 1 </w:t>
                      </w:r>
                      <w:r w:rsidR="00C8291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2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back to back 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– </w:t>
                      </w:r>
                      <w:r w:rsidR="00C8291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c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ut out this section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</w:t>
                      </w:r>
                      <w:r w:rsidR="00C8291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l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aminate </w:t>
                      </w:r>
                      <w:r w:rsidR="00C82912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>and</w:t>
                      </w:r>
                      <w:r w:rsidRPr="00AA048D">
                        <w:rPr>
                          <w:rFonts w:ascii="Arial" w:hAnsi="Arial" w:cs="Arial"/>
                          <w:color w:val="999999"/>
                          <w:sz w:val="28"/>
                          <w:szCs w:val="28"/>
                        </w:rPr>
                        <w:t xml:space="preserve"> trim to size</w:t>
                      </w:r>
                    </w:p>
                  </w:txbxContent>
                </v:textbox>
              </v:shape>
            </w:pict>
          </mc:Fallback>
        </mc:AlternateContent>
      </w:r>
      <w:r w:rsidR="00FB665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-55880</wp:posOffset>
                </wp:positionV>
                <wp:extent cx="571500" cy="2190750"/>
                <wp:effectExtent l="0" t="0" r="0" b="0"/>
                <wp:wrapNone/>
                <wp:docPr id="1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D9D" w:rsidRPr="00876FE8" w:rsidRDefault="005F59C1">
                            <w:pP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pacing w:val="16"/>
                                <w:sz w:val="28"/>
                                <w:szCs w:val="28"/>
                              </w:rPr>
                              <w:t>Metal Nibbler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8" type="#_x0000_t202" style="position:absolute;margin-left:497.7pt;margin-top:-4.4pt;width:45pt;height:17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" stroked="f">
                <v:textbox style="layout-flow:vertical-ideographic">
                  <w:txbxContent>
                    <w:p w:rsidR="00131D9D" w:rsidRPr="00876FE8" w:rsidRDefault="005F59C1">
                      <w:pP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pacing w:val="16"/>
                          <w:sz w:val="28"/>
                          <w:szCs w:val="28"/>
                        </w:rPr>
                        <w:t>Metal Nibbler</w:t>
                      </w:r>
                    </w:p>
                  </w:txbxContent>
                </v:textbox>
              </v:shape>
            </w:pict>
          </mc:Fallback>
        </mc:AlternateContent>
      </w:r>
      <w:r w:rsidR="00A67562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-412115</wp:posOffset>
                </wp:positionV>
                <wp:extent cx="457200" cy="342900"/>
                <wp:effectExtent l="6985" t="5080" r="12065" b="13970"/>
                <wp:wrapNone/>
                <wp:docPr id="16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BF0C6" id="Line 9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4.5pt,-32.45pt" to="550.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" strokecolor="gray">
                <v:stroke dashstyle="dash"/>
              </v: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2063750</wp:posOffset>
                </wp:positionV>
                <wp:extent cx="445135" cy="330835"/>
                <wp:effectExtent l="9525" t="13970" r="12065" b="7620"/>
                <wp:wrapNone/>
                <wp:docPr id="15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330835"/>
                        </a:xfrm>
                        <a:custGeom>
                          <a:avLst/>
                          <a:gdLst>
                            <a:gd name="T0" fmla="*/ 0 w 701"/>
                            <a:gd name="T1" fmla="*/ 521 h 521"/>
                            <a:gd name="T2" fmla="*/ 701 w 701"/>
                            <a:gd name="T3" fmla="*/ 0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01" h="521">
                              <a:moveTo>
                                <a:pt x="0" y="521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155E41" id="Freeform 9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3.95pt,188.55pt,549pt,162.5pt" coordsize="70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" filled="f" strokecolor="gray">
                <v:stroke dashstyle="dash"/>
                <v:path arrowok="t" o:connecttype="custom" o:connectlocs="0,330835;445135,0" o:connectangles="0,0"/>
              </v:polyline>
            </w:pict>
          </mc:Fallback>
        </mc:AlternateContent>
      </w:r>
      <w:r w:rsidR="00A67562" w:rsidRPr="00C97755">
        <w:rPr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6527165</wp:posOffset>
                </wp:positionH>
                <wp:positionV relativeFrom="paragraph">
                  <wp:posOffset>2404110</wp:posOffset>
                </wp:positionV>
                <wp:extent cx="0" cy="7719695"/>
                <wp:effectExtent l="9525" t="11430" r="9525" b="12700"/>
                <wp:wrapNone/>
                <wp:docPr id="14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719695"/>
                        </a:xfrm>
                        <a:custGeom>
                          <a:avLst/>
                          <a:gdLst>
                            <a:gd name="T0" fmla="*/ 0 w 1"/>
                            <a:gd name="T1" fmla="*/ 0 h 12157"/>
                            <a:gd name="T2" fmla="*/ 0 w 1"/>
                            <a:gd name="T3" fmla="*/ 12157 h 12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12157">
                              <a:moveTo>
                                <a:pt x="0" y="0"/>
                              </a:moveTo>
                              <a:lnTo>
                                <a:pt x="0" y="1215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7632" id="Freeform 90" o:spid="_x0000_s1026" style="position:absolute;margin-left:513.95pt;margin-top:189.3pt;width:0;height:60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" path="m,l,12157e" filled="f" strokecolor="gray">
                <v:stroke dashstyle="dash"/>
                <v:path arrowok="t" o:connecttype="custom" o:connectlocs="0,0;0,7719695" o:connectangles="0,0"/>
              </v:shape>
            </w:pict>
          </mc:Fallback>
        </mc:AlternateContent>
      </w:r>
      <w:r w:rsidR="00C524FA">
        <w:rPr>
          <w:sz w:val="16"/>
        </w:rPr>
        <w:br w:type="page"/>
      </w:r>
    </w:p>
    <w:tbl>
      <w:tblPr>
        <w:tblpPr w:leftFromText="180" w:rightFromText="180" w:vertAnchor="text" w:horzAnchor="margin" w:tblpX="648" w:tblpY="167"/>
        <w:tblW w:w="9848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3F750B" w:rsidRPr="002637C7" w:rsidTr="008A7FBA">
        <w:trPr>
          <w:trHeight w:hRule="exact" w:val="148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750B" w:rsidRPr="003F750B" w:rsidRDefault="00A67562" w:rsidP="006B13EE">
            <w:pPr>
              <w:spacing w:before="160"/>
              <w:jc w:val="center"/>
              <w:rPr>
                <w:rFonts w:ascii="Arial Black" w:hAnsi="Arial Black" w:cs="Arial"/>
                <w:bCs/>
                <w:sz w:val="28"/>
                <w:szCs w:val="28"/>
              </w:rPr>
            </w:pPr>
            <w:r>
              <w:rPr>
                <w:noProof/>
                <w:sz w:val="16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409575</wp:posOffset>
                      </wp:positionV>
                      <wp:extent cx="6209665" cy="342265"/>
                      <wp:effectExtent l="0" t="0" r="635" b="3175"/>
                      <wp:wrapNone/>
                      <wp:docPr id="1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966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E4302E" w:rsidRDefault="005F59C1" w:rsidP="00E4302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36"/>
                                      <w:szCs w:val="36"/>
                                    </w:rPr>
                                    <w:t>METAL NIBBLER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30" type="#_x0000_t202" style="position:absolute;left:0;text-align:left;margin-left:1.35pt;margin-top:32.25pt;width:488.95pt;height:2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QA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" filled="f" stroked="f">
                      <v:textbox>
                        <w:txbxContent>
                          <w:p w:rsidR="00131D9D" w:rsidRPr="00E4302E" w:rsidRDefault="005F59C1" w:rsidP="00E430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METAL NIBBLER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7755">
              <w:rPr>
                <w:noProof/>
                <w:sz w:val="1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-631825</wp:posOffset>
                      </wp:positionV>
                      <wp:extent cx="3138170" cy="419100"/>
                      <wp:effectExtent l="0" t="0" r="0" b="2540"/>
                      <wp:wrapNone/>
                      <wp:docPr id="11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817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1D9D" w:rsidRPr="002B6F70" w:rsidRDefault="00131D9D" w:rsidP="00F935A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</w:pPr>
                                  <w:r w:rsidRPr="002B6F70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2"/>
                                      <w:szCs w:val="42"/>
                                    </w:rPr>
                                    <w:t>Air Compressor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6.8pt;margin-top:-49.75pt;width:247.1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" filled="f" stroked="f">
                      <v:textbox>
                        <w:txbxContent>
                          <w:p w:rsidR="00131D9D" w:rsidRPr="002B6F70" w:rsidRDefault="00131D9D" w:rsidP="00F935A6">
                            <w:pPr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</w:pPr>
                            <w:r w:rsidRPr="002B6F70">
                              <w:rPr>
                                <w:rFonts w:ascii="Arial" w:hAnsi="Arial" w:cs="Arial"/>
                                <w:b/>
                                <w:color w:val="FFFFFF"/>
                                <w:sz w:val="42"/>
                                <w:szCs w:val="42"/>
                              </w:rPr>
                              <w:t>Air Compressor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A26">
              <w:rPr>
                <w:rFonts w:ascii="Arial" w:hAnsi="Arial" w:cs="Arial"/>
                <w:b/>
                <w:bCs/>
                <w:i/>
                <w:noProof/>
                <w:sz w:val="32"/>
                <w:szCs w:val="32"/>
                <w:lang w:eastAsia="zh-TW"/>
              </w:rPr>
              <w:drawing>
                <wp:inline distT="0" distB="0" distL="0" distR="0">
                  <wp:extent cx="6257925" cy="803275"/>
                  <wp:effectExtent l="0" t="0" r="0" b="0"/>
                  <wp:docPr id="37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92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50B" w:rsidRPr="002637C7" w:rsidTr="00354C01">
        <w:trPr>
          <w:trHeight w:hRule="exact" w:val="904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</w:tcPr>
          <w:p w:rsidR="003F750B" w:rsidRPr="00E27934" w:rsidRDefault="003F750B" w:rsidP="00C524FA">
            <w:pPr>
              <w:spacing w:before="16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Important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i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nformation –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r</w:t>
            </w:r>
            <w:r w:rsidRPr="00724E40">
              <w:rPr>
                <w:rFonts w:ascii="Arial" w:hAnsi="Arial" w:cs="Arial"/>
                <w:b/>
                <w:bCs/>
                <w:sz w:val="48"/>
                <w:szCs w:val="48"/>
              </w:rPr>
              <w:t>ead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b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 xml:space="preserve">efore </w:t>
            </w:r>
            <w:r w:rsidR="00EC4AD3">
              <w:rPr>
                <w:rFonts w:ascii="Arial" w:hAnsi="Arial" w:cs="Arial"/>
                <w:b/>
                <w:bCs/>
                <w:sz w:val="48"/>
                <w:szCs w:val="48"/>
              </w:rPr>
              <w:t>u</w:t>
            </w:r>
            <w:r>
              <w:rPr>
                <w:rFonts w:ascii="Arial" w:hAnsi="Arial" w:cs="Arial"/>
                <w:b/>
                <w:bCs/>
                <w:sz w:val="48"/>
                <w:szCs w:val="48"/>
              </w:rPr>
              <w:t>se</w:t>
            </w:r>
          </w:p>
          <w:p w:rsidR="003F750B" w:rsidRPr="00507940" w:rsidRDefault="003F750B" w:rsidP="00C524FA">
            <w:pPr>
              <w:snapToGrid w:val="0"/>
              <w:spacing w:before="120"/>
              <w:ind w:left="28" w:right="-113"/>
              <w:rPr>
                <w:rFonts w:ascii="Arial" w:hAnsi="Arial"/>
                <w:b/>
                <w:color w:val="A50021"/>
                <w:sz w:val="28"/>
                <w:szCs w:val="28"/>
              </w:rPr>
            </w:pPr>
          </w:p>
        </w:tc>
      </w:tr>
      <w:tr w:rsidR="007C77F2" w:rsidRPr="002637C7" w:rsidTr="00354C01">
        <w:trPr>
          <w:trHeight w:hRule="exact" w:val="584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</w:tcPr>
          <w:p w:rsidR="007C77F2" w:rsidRPr="00507940" w:rsidRDefault="007C77F2" w:rsidP="00C524FA">
            <w:pPr>
              <w:snapToGrid w:val="0"/>
              <w:spacing w:before="12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A50021"/>
                <w:sz w:val="28"/>
                <w:szCs w:val="28"/>
              </w:rPr>
              <w:t>OPERATIONAL SAFETY CHECKS</w:t>
            </w:r>
          </w:p>
        </w:tc>
      </w:tr>
      <w:tr w:rsidR="007C77F2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FFCC00"/>
            <w:vAlign w:val="center"/>
          </w:tcPr>
          <w:p w:rsidR="007C77F2" w:rsidRPr="00EC4AD3" w:rsidRDefault="00EB7F19" w:rsidP="004F6C8B">
            <w:pPr>
              <w:snapToGrid w:val="0"/>
              <w:spacing w:before="120" w:after="120"/>
              <w:ind w:left="113" w:right="-113"/>
              <w:jc w:val="center"/>
              <w:rPr>
                <w:rFonts w:ascii="Arial" w:hAnsi="Arial"/>
                <w:b/>
                <w:color w:val="000000"/>
                <w:sz w:val="27"/>
                <w:szCs w:val="27"/>
              </w:rPr>
            </w:pPr>
            <w:r w:rsidRPr="00EC4AD3">
              <w:rPr>
                <w:rFonts w:ascii="Arial" w:hAnsi="Arial" w:cs="Arial"/>
                <w:b/>
                <w:sz w:val="27"/>
                <w:szCs w:val="27"/>
              </w:rPr>
              <w:t xml:space="preserve">DO NOT use faulty equipment </w:t>
            </w:r>
            <w:r w:rsidR="004F6C8B">
              <w:rPr>
                <w:rFonts w:ascii="Arial" w:hAnsi="Arial" w:cs="Arial"/>
                <w:b/>
                <w:sz w:val="27"/>
                <w:szCs w:val="27"/>
              </w:rPr>
              <w:t>– r</w:t>
            </w:r>
            <w:r w:rsidRPr="00EC4AD3">
              <w:rPr>
                <w:rFonts w:ascii="Arial" w:hAnsi="Arial" w:cs="Arial"/>
                <w:b/>
                <w:sz w:val="27"/>
                <w:szCs w:val="27"/>
              </w:rPr>
              <w:t>eport this immediately to your teacher</w:t>
            </w:r>
          </w:p>
        </w:tc>
      </w:tr>
      <w:tr w:rsidR="00354C01" w:rsidRPr="00DE78BD" w:rsidTr="006B13EE">
        <w:trPr>
          <w:trHeight w:val="4243"/>
        </w:trPr>
        <w:tc>
          <w:tcPr>
            <w:tcW w:w="5000" w:type="pct"/>
            <w:tcBorders>
              <w:top w:val="nil"/>
              <w:left w:val="single" w:sz="6" w:space="0" w:color="800000"/>
              <w:right w:val="single" w:sz="6" w:space="0" w:color="800000"/>
            </w:tcBorders>
          </w:tcPr>
          <w:p w:rsidR="00727BCC" w:rsidRPr="00727BCC" w:rsidRDefault="00727BCC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Check that the reciprocating cutting blade runs ‘true’</w:t>
            </w:r>
            <w:r w:rsidR="00DC712D">
              <w:rPr>
                <w:rFonts w:ascii="Arial" w:hAnsi="Arial"/>
                <w:sz w:val="26"/>
                <w:szCs w:val="20"/>
              </w:rPr>
              <w:t>.</w:t>
            </w:r>
            <w:r>
              <w:rPr>
                <w:rFonts w:ascii="Arial" w:hAnsi="Arial"/>
                <w:sz w:val="26"/>
                <w:szCs w:val="20"/>
              </w:rPr>
              <w:t xml:space="preserve"> Listen for noisy or worn gearing problems. </w:t>
            </w:r>
          </w:p>
          <w:p w:rsidR="00BA5D75" w:rsidRPr="00BA5D75" w:rsidRDefault="00BA5D75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Ensure the sheet metal is secure and well supported.</w:t>
            </w:r>
          </w:p>
          <w:p w:rsidR="00BA5D75" w:rsidRPr="00BA5D75" w:rsidRDefault="00BA5D75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Do not plug in until all adjustments have been made.</w:t>
            </w:r>
          </w:p>
          <w:p w:rsidR="00BA5D75" w:rsidRPr="00BA5D75" w:rsidRDefault="00BA5D75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Ensure the power cord is well clear of the cutter blade.</w:t>
            </w:r>
          </w:p>
          <w:p w:rsidR="00BA5D75" w:rsidRPr="00BA5D75" w:rsidRDefault="00BA5D75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Check that the underside of the cut to ensure that the blade will not cause any damage or be obstructed. </w:t>
            </w:r>
          </w:p>
          <w:p w:rsidR="00BA5D75" w:rsidRPr="00BA5D75" w:rsidRDefault="00BA5D75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Allow the nibbler to reach full speed before cutting. </w:t>
            </w:r>
          </w:p>
          <w:p w:rsidR="00BA5D75" w:rsidRPr="00BA5D75" w:rsidRDefault="00BA5D75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Always cut at a moderate rate. Do not apply excessive force to the sheet material being cut. </w:t>
            </w:r>
          </w:p>
          <w:p w:rsidR="00BA5D75" w:rsidRPr="00BA5D75" w:rsidRDefault="00BA5D75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Keep hands well away from the cutting operation. Off-cut material will usually be very sharp. Always wear leather gloves to protect your hands.</w:t>
            </w:r>
          </w:p>
          <w:p w:rsidR="00BA5D75" w:rsidRPr="00BA5D75" w:rsidRDefault="00BA5D75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Take particular care when handling any sheet metal. </w:t>
            </w:r>
          </w:p>
          <w:p w:rsidR="00BA5D75" w:rsidRPr="00BA5D75" w:rsidRDefault="00BA5D75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Take care when cutting tighter curves or corrugated metals to ensure that the blade does not bind. </w:t>
            </w:r>
          </w:p>
          <w:p w:rsidR="00BA5D75" w:rsidRPr="00BA5D75" w:rsidRDefault="00BA5D75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>If the blade binds, release the switch immediately – free the cutter blade and inspect for any damage.</w:t>
            </w:r>
          </w:p>
          <w:p w:rsidR="00DC712D" w:rsidRPr="000F5F5A" w:rsidRDefault="00BA5D75" w:rsidP="000F5F5A">
            <w:pPr>
              <w:numPr>
                <w:ilvl w:val="0"/>
                <w:numId w:val="24"/>
              </w:numPr>
              <w:tabs>
                <w:tab w:val="left" w:pos="540"/>
                <w:tab w:val="num" w:pos="720"/>
              </w:tabs>
              <w:spacing w:before="60" w:after="60"/>
              <w:ind w:left="540" w:hanging="483"/>
              <w:rPr>
                <w:rFonts w:ascii="Arial" w:hAnsi="Arial"/>
                <w:bCs/>
                <w:sz w:val="26"/>
              </w:rPr>
            </w:pPr>
            <w:r>
              <w:rPr>
                <w:rFonts w:ascii="Arial" w:hAnsi="Arial"/>
                <w:sz w:val="26"/>
                <w:szCs w:val="20"/>
              </w:rPr>
              <w:t xml:space="preserve">On completion, wait for the reciprocating cutter blade to stop moving before resting the nibbler on its side. </w:t>
            </w:r>
            <w:r w:rsidR="00DC712D">
              <w:rPr>
                <w:rFonts w:ascii="Arial" w:hAnsi="Arial"/>
                <w:sz w:val="26"/>
                <w:szCs w:val="20"/>
              </w:rPr>
              <w:t xml:space="preserve"> </w:t>
            </w:r>
          </w:p>
          <w:p w:rsidR="00354C01" w:rsidRPr="006B13EE" w:rsidRDefault="00354C01" w:rsidP="00E72924">
            <w:pPr>
              <w:tabs>
                <w:tab w:val="left" w:pos="567"/>
              </w:tabs>
              <w:snapToGrid w:val="0"/>
              <w:spacing w:before="60"/>
              <w:ind w:left="482" w:hanging="567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nil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55A40" w:rsidRPr="00DE78BD" w:rsidTr="006B13EE">
        <w:trPr>
          <w:trHeight w:hRule="exact" w:val="55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  <w:vAlign w:val="center"/>
          </w:tcPr>
          <w:p w:rsidR="00155A40" w:rsidRPr="00EC4AD3" w:rsidRDefault="00BA5D75" w:rsidP="00EC4AD3">
            <w:pPr>
              <w:snapToGrid w:val="0"/>
              <w:spacing w:before="40"/>
              <w:ind w:left="113" w:right="-113" w:hanging="113"/>
              <w:jc w:val="center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Ensure the blade runs ‘true’ and does not wobble</w:t>
            </w:r>
          </w:p>
        </w:tc>
      </w:tr>
      <w:tr w:rsidR="00386B07" w:rsidRPr="00B26B40" w:rsidTr="00354C01">
        <w:trPr>
          <w:trHeight w:hRule="exact" w:val="116"/>
        </w:trPr>
        <w:tc>
          <w:tcPr>
            <w:tcW w:w="5000" w:type="pct"/>
            <w:tcBorders>
              <w:top w:val="nil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386B07" w:rsidRPr="002C69A0" w:rsidRDefault="00386B07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4F6C8B">
        <w:trPr>
          <w:trHeight w:hRule="exact" w:val="417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507940" w:rsidRDefault="00507940" w:rsidP="004F6C8B">
            <w:pPr>
              <w:snapToGrid w:val="0"/>
              <w:spacing w:before="60" w:after="60"/>
              <w:ind w:left="28" w:right="-113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color w:val="A50021"/>
                <w:sz w:val="28"/>
                <w:szCs w:val="28"/>
              </w:rPr>
              <w:t>HOUSEKEEPING</w:t>
            </w:r>
          </w:p>
        </w:tc>
      </w:tr>
      <w:tr w:rsidR="009C77AE" w:rsidRPr="00DE78BD" w:rsidTr="00FF3924">
        <w:trPr>
          <w:trHeight w:val="708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481ED9" w:rsidRPr="00481ED9" w:rsidRDefault="00BA5D75" w:rsidP="004F6C8B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6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Return this tool to the appropriate storage cupboard</w:t>
            </w:r>
            <w:r w:rsidR="00481ED9"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</w:p>
          <w:p w:rsidR="00DC1742" w:rsidRPr="00507940" w:rsidRDefault="00481ED9" w:rsidP="004F6C8B">
            <w:pPr>
              <w:numPr>
                <w:ilvl w:val="0"/>
                <w:numId w:val="28"/>
              </w:numPr>
              <w:tabs>
                <w:tab w:val="clear" w:pos="833"/>
                <w:tab w:val="num" w:pos="540"/>
              </w:tabs>
              <w:snapToGrid w:val="0"/>
              <w:spacing w:before="60" w:after="60"/>
              <w:ind w:left="567" w:right="-113" w:hanging="510"/>
              <w:rPr>
                <w:rFonts w:ascii="Arial" w:hAnsi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Leave the work area in a safe, clean and tidy condition. </w:t>
            </w:r>
            <w:r w:rsidR="00DC1742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</w:p>
        </w:tc>
      </w:tr>
      <w:tr w:rsidR="00507940" w:rsidRPr="00B26B40" w:rsidTr="00354C01">
        <w:trPr>
          <w:trHeight w:hRule="exact" w:val="116"/>
        </w:trPr>
        <w:tc>
          <w:tcPr>
            <w:tcW w:w="5000" w:type="pct"/>
            <w:tcBorders>
              <w:top w:val="single" w:sz="6" w:space="0" w:color="800000"/>
              <w:left w:val="nil"/>
              <w:bottom w:val="single" w:sz="6" w:space="0" w:color="800000"/>
              <w:right w:val="nil"/>
            </w:tcBorders>
            <w:shd w:val="clear" w:color="auto" w:fill="auto"/>
          </w:tcPr>
          <w:p w:rsidR="00507940" w:rsidRPr="002C69A0" w:rsidRDefault="00507940" w:rsidP="00C524FA">
            <w:pPr>
              <w:snapToGrid w:val="0"/>
              <w:spacing w:before="120"/>
              <w:ind w:left="113" w:right="-11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7940" w:rsidRPr="00DE78BD" w:rsidTr="00131D9D">
        <w:trPr>
          <w:trHeight w:hRule="exact" w:val="512"/>
        </w:trPr>
        <w:tc>
          <w:tcPr>
            <w:tcW w:w="5000" w:type="pct"/>
            <w:tcBorders>
              <w:top w:val="single" w:sz="6" w:space="0" w:color="800000"/>
              <w:left w:val="single" w:sz="6" w:space="0" w:color="800000"/>
              <w:bottom w:val="nil"/>
              <w:right w:val="single" w:sz="6" w:space="0" w:color="800000"/>
            </w:tcBorders>
            <w:shd w:val="clear" w:color="auto" w:fill="auto"/>
          </w:tcPr>
          <w:p w:rsidR="00507940" w:rsidRPr="00775F4B" w:rsidRDefault="00507940" w:rsidP="004F6C8B">
            <w:pPr>
              <w:snapToGrid w:val="0"/>
              <w:spacing w:before="60" w:after="60"/>
              <w:ind w:left="28" w:right="-113"/>
              <w:rPr>
                <w:rFonts w:ascii="Arial" w:hAnsi="Arial" w:cs="Arial"/>
                <w:sz w:val="28"/>
                <w:szCs w:val="28"/>
              </w:rPr>
            </w:pPr>
            <w:r w:rsidRPr="00507940">
              <w:rPr>
                <w:rFonts w:ascii="Arial" w:hAnsi="Arial"/>
                <w:b/>
                <w:color w:val="990033"/>
                <w:sz w:val="28"/>
                <w:szCs w:val="28"/>
              </w:rPr>
              <w:t>POTENTIAL HAZARDS</w:t>
            </w:r>
          </w:p>
        </w:tc>
      </w:tr>
      <w:tr w:rsidR="00507940" w:rsidRPr="00DE78BD" w:rsidTr="004F6C8B">
        <w:trPr>
          <w:trHeight w:hRule="exact" w:val="840"/>
        </w:trPr>
        <w:tc>
          <w:tcPr>
            <w:tcW w:w="5000" w:type="pct"/>
            <w:tcBorders>
              <w:top w:val="nil"/>
              <w:left w:val="single" w:sz="6" w:space="0" w:color="800000"/>
              <w:bottom w:val="single" w:sz="6" w:space="0" w:color="800000"/>
              <w:right w:val="single" w:sz="6" w:space="0" w:color="800000"/>
            </w:tcBorders>
            <w:shd w:val="clear" w:color="auto" w:fill="auto"/>
          </w:tcPr>
          <w:p w:rsidR="00831426" w:rsidRPr="004F6C8B" w:rsidRDefault="008B4051" w:rsidP="004F6C8B">
            <w:pPr>
              <w:snapToGrid w:val="0"/>
              <w:spacing w:before="60" w:after="60"/>
              <w:ind w:left="57" w:right="-113"/>
              <w:rPr>
                <w:rFonts w:ascii="Arial" w:hAnsi="Arial" w:cs="Arial"/>
                <w:sz w:val="26"/>
                <w:szCs w:val="26"/>
              </w:rPr>
            </w:pPr>
            <w:r w:rsidRPr="004F6C8B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Pr="004F6C8B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BA5D75" w:rsidRPr="004F6C8B">
              <w:rPr>
                <w:rFonts w:ascii="Arial" w:hAnsi="Arial" w:cs="Arial"/>
                <w:sz w:val="26"/>
                <w:szCs w:val="26"/>
              </w:rPr>
              <w:t xml:space="preserve">Moving, rotating and sharp parts </w:t>
            </w:r>
            <w:r w:rsidR="000F5F5A" w:rsidRPr="004F6C8B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EC4AD3" w:rsidRPr="004F6C8B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="00EC4AD3" w:rsidRPr="004F6C8B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FF3924" w:rsidRPr="004F6C8B">
              <w:rPr>
                <w:rFonts w:ascii="Arial" w:hAnsi="Arial" w:cs="Arial"/>
                <w:sz w:val="26"/>
                <w:szCs w:val="26"/>
              </w:rPr>
              <w:t xml:space="preserve">Electricity </w:t>
            </w:r>
            <w:r w:rsidR="00EC4AD3" w:rsidRPr="004F6C8B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4F6C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31426" w:rsidRPr="004F6C8B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826118" w:rsidRPr="004F6C8B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Pr="004F6C8B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Pr="004F6C8B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831426" w:rsidRPr="004F6C8B">
              <w:rPr>
                <w:rFonts w:ascii="Arial" w:hAnsi="Arial" w:cs="Arial"/>
                <w:sz w:val="26"/>
                <w:szCs w:val="26"/>
              </w:rPr>
              <w:t>Eye injuries</w:t>
            </w:r>
          </w:p>
          <w:p w:rsidR="00481ED9" w:rsidRPr="004F6C8B" w:rsidRDefault="000F5F5A" w:rsidP="004F6C8B">
            <w:pPr>
              <w:snapToGrid w:val="0"/>
              <w:spacing w:before="60" w:after="60"/>
              <w:ind w:right="-113"/>
              <w:rPr>
                <w:rFonts w:ascii="Arial" w:hAnsi="Arial" w:cs="Arial"/>
                <w:sz w:val="26"/>
                <w:szCs w:val="26"/>
              </w:rPr>
            </w:pPr>
            <w:r w:rsidRPr="004F6C8B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F6C8B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Pr="004F6C8B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BA5D75" w:rsidRPr="004F6C8B">
              <w:rPr>
                <w:rFonts w:ascii="Arial" w:hAnsi="Arial" w:cs="Arial"/>
                <w:sz w:val="26"/>
                <w:szCs w:val="26"/>
              </w:rPr>
              <w:t xml:space="preserve">Ejected waste                   </w:t>
            </w:r>
            <w:r w:rsidR="00DC712D" w:rsidRPr="004F6C8B">
              <w:rPr>
                <w:rFonts w:ascii="Arial" w:hAnsi="Arial" w:cs="Arial"/>
                <w:sz w:val="26"/>
                <w:szCs w:val="26"/>
              </w:rPr>
              <w:t xml:space="preserve">              </w:t>
            </w:r>
            <w:r w:rsidRPr="004F6C8B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EC4AD3" w:rsidRPr="004F6C8B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="00EC4AD3" w:rsidRPr="004F6C8B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BA5D75" w:rsidRPr="004F6C8B">
              <w:rPr>
                <w:rFonts w:ascii="Arial" w:hAnsi="Arial" w:cs="Arial"/>
                <w:sz w:val="26"/>
                <w:szCs w:val="26"/>
              </w:rPr>
              <w:t xml:space="preserve">Dust            </w:t>
            </w:r>
            <w:r w:rsidR="00826118" w:rsidRPr="004F6C8B">
              <w:rPr>
                <w:rFonts w:ascii="Arial" w:hAnsi="Arial" w:cs="Arial"/>
                <w:sz w:val="26"/>
                <w:szCs w:val="26"/>
              </w:rPr>
              <w:t xml:space="preserve">           </w:t>
            </w:r>
            <w:bookmarkStart w:id="0" w:name="_GoBack"/>
            <w:bookmarkEnd w:id="0"/>
            <w:r w:rsidR="00826118" w:rsidRPr="004F6C8B">
              <w:rPr>
                <w:rFonts w:ascii="Arial" w:hAnsi="Arial" w:cs="Arial"/>
                <w:sz w:val="26"/>
                <w:szCs w:val="26"/>
              </w:rPr>
              <w:sym w:font="Wingdings" w:char="F06E"/>
            </w:r>
            <w:r w:rsidR="00826118" w:rsidRPr="004F6C8B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BA5D75" w:rsidRPr="004F6C8B">
              <w:rPr>
                <w:rFonts w:ascii="Arial" w:hAnsi="Arial" w:cs="Arial"/>
                <w:sz w:val="26"/>
                <w:szCs w:val="26"/>
              </w:rPr>
              <w:t>Burns</w:t>
            </w:r>
          </w:p>
        </w:tc>
      </w:tr>
    </w:tbl>
    <w:p w:rsidR="00775F4B" w:rsidRPr="004D128A" w:rsidRDefault="00DC1742" w:rsidP="00E27934">
      <w:pPr>
        <w:pStyle w:val="BodyText3"/>
        <w:rPr>
          <w:color w:val="000000"/>
          <w:sz w:val="8"/>
          <w:szCs w:val="8"/>
        </w:rPr>
      </w:pPr>
      <w:r>
        <w:rPr>
          <w:noProof/>
          <w:color w:val="000000"/>
          <w:sz w:val="8"/>
          <w:szCs w:val="8"/>
          <w:lang w:val="en-AU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8980805</wp:posOffset>
                </wp:positionV>
                <wp:extent cx="6371590" cy="299720"/>
                <wp:effectExtent l="9525" t="12700" r="10160" b="11430"/>
                <wp:wrapNone/>
                <wp:docPr id="1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D9D" w:rsidRPr="006C0F38" w:rsidRDefault="00131D9D" w:rsidP="00B676B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Date of last review:  </w:t>
                            </w:r>
                            <w:r w:rsidRPr="006C0F3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Signature:   </w:t>
                            </w:r>
                            <w:r w:rsidRPr="006C0F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2" type="#_x0000_t202" style="position:absolute;margin-left:23.45pt;margin-top:707.15pt;width:501.7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" strokecolor="white">
                <v:textbox>
                  <w:txbxContent>
                    <w:p w:rsidR="00131D9D" w:rsidRPr="006C0F38" w:rsidRDefault="00131D9D" w:rsidP="00B676B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Date of last review:  </w:t>
                      </w:r>
                      <w:r w:rsidRPr="006C0F3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Signature:   </w:t>
                      </w:r>
                      <w:r w:rsidRPr="006C0F38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5F4B" w:rsidRPr="004D128A" w:rsidSect="00B2088D">
      <w:footerReference w:type="default" r:id="rId16"/>
      <w:headerReference w:type="first" r:id="rId17"/>
      <w:footerReference w:type="first" r:id="rId18"/>
      <w:pgSz w:w="11906" w:h="16838" w:code="9"/>
      <w:pgMar w:top="537" w:right="746" w:bottom="73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D9D" w:rsidRDefault="00131D9D">
      <w:r>
        <w:separator/>
      </w:r>
    </w:p>
  </w:endnote>
  <w:endnote w:type="continuationSeparator" w:id="0">
    <w:p w:rsidR="00131D9D" w:rsidRDefault="0013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Default="00FB6652" w:rsidP="00B2088D">
    <w:pPr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9754235</wp:posOffset>
          </wp:positionV>
          <wp:extent cx="7556500" cy="971550"/>
          <wp:effectExtent l="0" t="0" r="6350" b="0"/>
          <wp:wrapNone/>
          <wp:docPr id="1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3" type="#_x0000_t202" style="position:absolute;margin-left:200.15pt;margin-top:798.1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Lv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4" type="#_x0000_t202" style="position:absolute;margin-left:36pt;margin-top:798.8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noProof/>
        <w:color w:val="C0C0C0"/>
        <w:sz w:val="18"/>
        <w:lang w:eastAsia="en-AU"/>
      </w:rPr>
      <w:t xml:space="preserve">      </w:t>
    </w:r>
  </w:p>
  <w:p w:rsidR="00131D9D" w:rsidRDefault="00A67562" w:rsidP="00131D9D">
    <w:pPr>
      <w:tabs>
        <w:tab w:val="center" w:pos="5154"/>
      </w:tabs>
      <w:rPr>
        <w:rFonts w:ascii="Tahoma" w:hAnsi="Tahoma"/>
        <w:b/>
        <w:bCs/>
        <w:i/>
        <w:iCs/>
        <w:color w:val="C0C0C0"/>
        <w:sz w:val="18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2150110</wp:posOffset>
              </wp:positionH>
              <wp:positionV relativeFrom="paragraph">
                <wp:posOffset>137795</wp:posOffset>
              </wp:positionV>
              <wp:extent cx="2170430" cy="437515"/>
              <wp:effectExtent l="4445" t="3175" r="0" b="0"/>
              <wp:wrapNone/>
              <wp:docPr id="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5" type="#_x0000_t202" style="position:absolute;margin-left:169.3pt;margin-top:10.85pt;width:170.9pt;height:3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U7uQ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" filled="f" stroked="f">
              <v:textbox>
                <w:txbxContent>
                  <w:p w:rsidR="00A67562" w:rsidRPr="00FF3924" w:rsidRDefault="00A67562" w:rsidP="00A67562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131D9D">
      <w:rPr>
        <w:rFonts w:ascii="Tahoma" w:hAnsi="Tahoma"/>
        <w:b/>
        <w:bCs/>
        <w:i/>
        <w:iCs/>
        <w:color w:val="C0C0C0"/>
        <w:sz w:val="18"/>
      </w:rPr>
      <w:tab/>
    </w:r>
  </w:p>
  <w:p w:rsidR="00131D9D" w:rsidRPr="002010FE" w:rsidRDefault="00A67562" w:rsidP="00B2088D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33020</wp:posOffset>
              </wp:positionV>
              <wp:extent cx="1725295" cy="358140"/>
              <wp:effectExtent l="0" t="0" r="0" b="0"/>
              <wp:wrapNone/>
              <wp:docPr id="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62" w:rsidRPr="00FF3924" w:rsidRDefault="00A67562" w:rsidP="00A6756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F3924"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F392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36" type="#_x0000_t202" style="position:absolute;margin-left:.1pt;margin-top:2.6pt;width:135.85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6T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" filled="f" stroked="f">
              <v:textbox>
                <w:txbxContent>
                  <w:p w:rsidR="00A67562" w:rsidRPr="00FF3924" w:rsidRDefault="00A67562" w:rsidP="00A6756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F3924" w:rsidRPr="00FF3924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F3924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</w:p>
  <w:p w:rsidR="00131D9D" w:rsidRPr="002010FE" w:rsidRDefault="00FB6652" w:rsidP="00FB6652">
    <w:pPr>
      <w:pStyle w:val="Footer"/>
      <w:tabs>
        <w:tab w:val="clear" w:pos="4153"/>
        <w:tab w:val="clear" w:pos="8306"/>
        <w:tab w:val="left" w:pos="9165"/>
      </w:tabs>
    </w:pPr>
    <w:r>
      <w:tab/>
    </w:r>
  </w:p>
  <w:p w:rsidR="00131D9D" w:rsidRPr="002011E8" w:rsidRDefault="00131D9D" w:rsidP="0020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2011E8" w:rsidRDefault="00FB6652" w:rsidP="002011E8">
    <w:pPr>
      <w:pStyle w:val="Footer"/>
    </w:pPr>
    <w:r>
      <w:rPr>
        <w:noProof/>
        <w:lang w:eastAsia="zh-TW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-469265</wp:posOffset>
          </wp:positionH>
          <wp:positionV relativeFrom="page">
            <wp:posOffset>9738360</wp:posOffset>
          </wp:positionV>
          <wp:extent cx="7556500" cy="971550"/>
          <wp:effectExtent l="0" t="0" r="6350" b="0"/>
          <wp:wrapNone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-307340</wp:posOffset>
              </wp:positionV>
              <wp:extent cx="1725295" cy="35814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D5B92" w:rsidRDefault="00131D9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D5B92"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2018 V3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Uncontrolled when printed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-8.15pt;margin-top:-24.2pt;width:135.85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uFuwIAAME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" filled="f" stroked="f">
              <v:textbox>
                <w:txbxContent>
                  <w:p w:rsidR="00131D9D" w:rsidRPr="00FD5B92" w:rsidRDefault="00131D9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D5B92" w:rsidRPr="00FD5B92">
                      <w:rPr>
                        <w:rFonts w:ascii="Arial" w:hAnsi="Arial" w:cs="Arial"/>
                        <w:sz w:val="16"/>
                        <w:szCs w:val="16"/>
                      </w:rPr>
                      <w:t>August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2018 V3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Uncontrolled when printed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1885950</wp:posOffset>
              </wp:positionH>
              <wp:positionV relativeFrom="paragraph">
                <wp:posOffset>-356870</wp:posOffset>
              </wp:positionV>
              <wp:extent cx="2170430" cy="437515"/>
              <wp:effectExtent l="0" t="0" r="3810" b="381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37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FD5B92" w:rsidRDefault="00131D9D" w:rsidP="00131D9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  <w:r w:rsidRPr="00FD5B9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8" type="#_x0000_t202" style="position:absolute;margin-left:148.5pt;margin-top:-28.1pt;width:170.9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At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ZrY8Q69T8Lrvwc+McA5tdlR1fyfLrxoJuWqo2LIbpeTQMFpBeqG96Z9d&#10;nXC0BdkMH2QFcejOSAc01qqztYNqIECHNj2eWmNzKeEwCucBuQRTCTZyOY/D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" filled="f" stroked="f">
              <v:textbox>
                <w:txbxContent>
                  <w:p w:rsidR="00131D9D" w:rsidRPr="00FD5B92" w:rsidRDefault="00131D9D" w:rsidP="00131D9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  <w:r w:rsidRPr="00FD5B92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</w:txbxContent>
              </v:textbox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2541905</wp:posOffset>
              </wp:positionH>
              <wp:positionV relativeFrom="paragraph">
                <wp:posOffset>10135870</wp:posOffset>
              </wp:positionV>
              <wp:extent cx="2091055" cy="42164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D65DEB" w:rsidRDefault="00131D9D" w:rsidP="00131D9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  <w:p w:rsidR="00131D9D" w:rsidRPr="006128CE" w:rsidRDefault="00131D9D" w:rsidP="00131D9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200.15pt;margin-top:798.1pt;width:164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f7ShgIAABc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" stroked="f">
              <v:textbox>
                <w:txbxContent>
                  <w:p w:rsidR="00131D9D" w:rsidRPr="00D65DEB" w:rsidRDefault="00131D9D" w:rsidP="00131D9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  <w:p w:rsidR="00131D9D" w:rsidRPr="006128CE" w:rsidRDefault="00131D9D" w:rsidP="00131D9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562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457200</wp:posOffset>
              </wp:positionH>
              <wp:positionV relativeFrom="paragraph">
                <wp:posOffset>10145395</wp:posOffset>
              </wp:positionV>
              <wp:extent cx="1709420" cy="365760"/>
              <wp:effectExtent l="0" t="0" r="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May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2018  V4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31D9D" w:rsidRPr="005246DF" w:rsidRDefault="00131D9D" w:rsidP="00131D9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0" type="#_x0000_t202" style="position:absolute;margin-left:36pt;margin-top:798.85pt;width:134.6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" stroked="f">
              <v:textbox>
                <w:txbxContent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May 2018  V4.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31D9D" w:rsidRPr="005246DF" w:rsidRDefault="00131D9D" w:rsidP="00131D9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D9D" w:rsidRDefault="00131D9D">
      <w:r>
        <w:separator/>
      </w:r>
    </w:p>
  </w:footnote>
  <w:footnote w:type="continuationSeparator" w:id="0">
    <w:p w:rsidR="00131D9D" w:rsidRDefault="00131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9D" w:rsidRPr="00B676B8" w:rsidRDefault="00131D9D" w:rsidP="002011E8">
    <w:pPr>
      <w:spacing w:before="80"/>
      <w:ind w:left="-142"/>
      <w:rPr>
        <w:rFonts w:ascii="Arial" w:hAnsi="Arial" w:cs="Arial"/>
        <w:i/>
        <w:iCs/>
        <w:color w:val="80808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E76"/>
    <w:multiLevelType w:val="hybridMultilevel"/>
    <w:tmpl w:val="C5CC9F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" w15:restartNumberingAfterBreak="0">
    <w:nsid w:val="06035DE8"/>
    <w:multiLevelType w:val="hybridMultilevel"/>
    <w:tmpl w:val="CE9A653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084DB8"/>
    <w:multiLevelType w:val="hybridMultilevel"/>
    <w:tmpl w:val="869A6226"/>
    <w:lvl w:ilvl="0" w:tplc="73642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E27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2CB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7C1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40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14A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6D1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5604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B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A41DAD"/>
    <w:multiLevelType w:val="singleLevel"/>
    <w:tmpl w:val="045EE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4" w15:restartNumberingAfterBreak="0">
    <w:nsid w:val="13303A50"/>
    <w:multiLevelType w:val="hybridMultilevel"/>
    <w:tmpl w:val="907A3A2E"/>
    <w:lvl w:ilvl="0" w:tplc="87984B1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1FBCD4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C47F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2A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D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BA5B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0CC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E6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4B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761DB"/>
    <w:multiLevelType w:val="hybridMultilevel"/>
    <w:tmpl w:val="0CAC64DA"/>
    <w:lvl w:ilvl="0" w:tplc="BF98E424">
      <w:numFmt w:val="bullet"/>
      <w:lvlText w:val="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D2D6E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B84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26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A02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9A1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63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383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2C8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59A5C6E"/>
    <w:multiLevelType w:val="hybridMultilevel"/>
    <w:tmpl w:val="64A4886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59DD"/>
    <w:multiLevelType w:val="hybridMultilevel"/>
    <w:tmpl w:val="64023996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9" w15:restartNumberingAfterBreak="0">
    <w:nsid w:val="225F4A4E"/>
    <w:multiLevelType w:val="hybridMultilevel"/>
    <w:tmpl w:val="AA32D5EA"/>
    <w:lvl w:ilvl="0" w:tplc="EE469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E2E2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7A1C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970C5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07D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16A51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B4D2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70A6F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4B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B84E8D"/>
    <w:multiLevelType w:val="hybridMultilevel"/>
    <w:tmpl w:val="FBE071B4"/>
    <w:lvl w:ilvl="0" w:tplc="E1EA588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5BC4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0C2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8B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67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D24F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E4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6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06CC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42B56"/>
    <w:multiLevelType w:val="singleLevel"/>
    <w:tmpl w:val="8C96FF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12" w15:restartNumberingAfterBreak="0">
    <w:nsid w:val="29891F51"/>
    <w:multiLevelType w:val="hybridMultilevel"/>
    <w:tmpl w:val="47E8DE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D4E14"/>
    <w:multiLevelType w:val="hybridMultilevel"/>
    <w:tmpl w:val="0F883C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816DE7"/>
    <w:multiLevelType w:val="hybridMultilevel"/>
    <w:tmpl w:val="0A1E7B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45B66"/>
    <w:multiLevelType w:val="hybridMultilevel"/>
    <w:tmpl w:val="0360D7F0"/>
    <w:lvl w:ilvl="0" w:tplc="72746E5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color w:val="0000FF"/>
      </w:rPr>
    </w:lvl>
    <w:lvl w:ilvl="1" w:tplc="78302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A7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80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03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7A3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60B9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26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6199B"/>
    <w:multiLevelType w:val="hybridMultilevel"/>
    <w:tmpl w:val="1BAAD280"/>
    <w:lvl w:ilvl="0" w:tplc="9476ED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1904F5"/>
    <w:multiLevelType w:val="hybridMultilevel"/>
    <w:tmpl w:val="B7640174"/>
    <w:lvl w:ilvl="0" w:tplc="6376FC4A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sz w:val="24"/>
      </w:rPr>
    </w:lvl>
    <w:lvl w:ilvl="1" w:tplc="5E7C37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AC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C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4EC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C6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68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6FC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3CD0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A621E"/>
    <w:multiLevelType w:val="hybridMultilevel"/>
    <w:tmpl w:val="B7F26EE0"/>
    <w:lvl w:ilvl="0" w:tplc="E280E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0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E8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8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26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3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9C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E9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B10071"/>
    <w:multiLevelType w:val="hybridMultilevel"/>
    <w:tmpl w:val="A03A60AA"/>
    <w:lvl w:ilvl="0" w:tplc="FE303E90">
      <w:numFmt w:val="bullet"/>
      <w:lvlText w:val=""/>
      <w:lvlJc w:val="left"/>
      <w:pPr>
        <w:tabs>
          <w:tab w:val="num" w:pos="417"/>
        </w:tabs>
        <w:ind w:left="417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494113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1390"/>
    <w:multiLevelType w:val="hybridMultilevel"/>
    <w:tmpl w:val="E7400A68"/>
    <w:lvl w:ilvl="0" w:tplc="B60EABE4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DA0C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46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E58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D0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6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C5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92B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56E10"/>
    <w:multiLevelType w:val="hybridMultilevel"/>
    <w:tmpl w:val="72EE8454"/>
    <w:lvl w:ilvl="0" w:tplc="BDAC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62E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E5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0F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89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C69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41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87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E3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2E2E51"/>
    <w:multiLevelType w:val="hybridMultilevel"/>
    <w:tmpl w:val="1AEEA07C"/>
    <w:lvl w:ilvl="0" w:tplc="8758D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B0E34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8B4DE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AD83D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48B60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9DC66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5217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78F8B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B60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D24C75"/>
    <w:multiLevelType w:val="hybridMultilevel"/>
    <w:tmpl w:val="CC348B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F6A0B3E"/>
    <w:multiLevelType w:val="hybridMultilevel"/>
    <w:tmpl w:val="07D6FEF8"/>
    <w:lvl w:ilvl="0" w:tplc="0409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F1327E"/>
    <w:multiLevelType w:val="hybridMultilevel"/>
    <w:tmpl w:val="70888656"/>
    <w:lvl w:ilvl="0" w:tplc="03227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67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34A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A87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06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B2B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2D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4F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B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F536A"/>
    <w:multiLevelType w:val="singleLevel"/>
    <w:tmpl w:val="46489D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28"/>
      </w:rPr>
    </w:lvl>
  </w:abstractNum>
  <w:abstractNum w:abstractNumId="29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8977D04"/>
    <w:multiLevelType w:val="hybridMultilevel"/>
    <w:tmpl w:val="B0FA0CE0"/>
    <w:lvl w:ilvl="0" w:tplc="0C09000F">
      <w:start w:val="1"/>
      <w:numFmt w:val="decimal"/>
      <w:lvlText w:val="%1."/>
      <w:lvlJc w:val="left"/>
      <w:pPr>
        <w:ind w:left="248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2320C"/>
    <w:multiLevelType w:val="hybridMultilevel"/>
    <w:tmpl w:val="8A8CA9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3"/>
  </w:num>
  <w:num w:numId="5">
    <w:abstractNumId w:val="17"/>
  </w:num>
  <w:num w:numId="6">
    <w:abstractNumId w:val="4"/>
  </w:num>
  <w:num w:numId="7">
    <w:abstractNumId w:val="15"/>
  </w:num>
  <w:num w:numId="8">
    <w:abstractNumId w:val="21"/>
  </w:num>
  <w:num w:numId="9">
    <w:abstractNumId w:val="10"/>
  </w:num>
  <w:num w:numId="10">
    <w:abstractNumId w:val="22"/>
  </w:num>
  <w:num w:numId="11">
    <w:abstractNumId w:val="5"/>
  </w:num>
  <w:num w:numId="12">
    <w:abstractNumId w:val="18"/>
  </w:num>
  <w:num w:numId="13">
    <w:abstractNumId w:val="27"/>
  </w:num>
  <w:num w:numId="14">
    <w:abstractNumId w:val="2"/>
  </w:num>
  <w:num w:numId="15">
    <w:abstractNumId w:val="23"/>
  </w:num>
  <w:num w:numId="16">
    <w:abstractNumId w:val="9"/>
  </w:num>
  <w:num w:numId="17">
    <w:abstractNumId w:val="31"/>
  </w:num>
  <w:num w:numId="18">
    <w:abstractNumId w:val="16"/>
  </w:num>
  <w:num w:numId="19">
    <w:abstractNumId w:val="1"/>
  </w:num>
  <w:num w:numId="20">
    <w:abstractNumId w:val="12"/>
  </w:num>
  <w:num w:numId="21">
    <w:abstractNumId w:val="24"/>
  </w:num>
  <w:num w:numId="22">
    <w:abstractNumId w:val="14"/>
  </w:num>
  <w:num w:numId="23">
    <w:abstractNumId w:val="13"/>
  </w:num>
  <w:num w:numId="24">
    <w:abstractNumId w:val="6"/>
  </w:num>
  <w:num w:numId="25">
    <w:abstractNumId w:val="25"/>
  </w:num>
  <w:num w:numId="26">
    <w:abstractNumId w:val="20"/>
  </w:num>
  <w:num w:numId="27">
    <w:abstractNumId w:val="0"/>
  </w:num>
  <w:num w:numId="28">
    <w:abstractNumId w:val="8"/>
  </w:num>
  <w:num w:numId="29">
    <w:abstractNumId w:val="26"/>
  </w:num>
  <w:num w:numId="30">
    <w:abstractNumId w:val="7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20481">
      <o:colormru v:ext="edit" colors="#a5002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09"/>
    <w:rsid w:val="00006156"/>
    <w:rsid w:val="00010FF9"/>
    <w:rsid w:val="000117FC"/>
    <w:rsid w:val="00021944"/>
    <w:rsid w:val="00031472"/>
    <w:rsid w:val="00040B4F"/>
    <w:rsid w:val="00047CD1"/>
    <w:rsid w:val="0006603A"/>
    <w:rsid w:val="000668B6"/>
    <w:rsid w:val="00085F32"/>
    <w:rsid w:val="000960E2"/>
    <w:rsid w:val="000C11AE"/>
    <w:rsid w:val="000C396D"/>
    <w:rsid w:val="000D08FA"/>
    <w:rsid w:val="000D48CF"/>
    <w:rsid w:val="000D7A26"/>
    <w:rsid w:val="000E3450"/>
    <w:rsid w:val="000F1D4A"/>
    <w:rsid w:val="000F5F5A"/>
    <w:rsid w:val="0010506C"/>
    <w:rsid w:val="00127036"/>
    <w:rsid w:val="00131D9D"/>
    <w:rsid w:val="0013762C"/>
    <w:rsid w:val="00147533"/>
    <w:rsid w:val="00147D20"/>
    <w:rsid w:val="00155A40"/>
    <w:rsid w:val="00162D62"/>
    <w:rsid w:val="001710A4"/>
    <w:rsid w:val="00171E1D"/>
    <w:rsid w:val="001864AC"/>
    <w:rsid w:val="00192E08"/>
    <w:rsid w:val="001A2697"/>
    <w:rsid w:val="001B0056"/>
    <w:rsid w:val="001B1010"/>
    <w:rsid w:val="001D1433"/>
    <w:rsid w:val="001D77DA"/>
    <w:rsid w:val="001E3C6F"/>
    <w:rsid w:val="00201135"/>
    <w:rsid w:val="002011E8"/>
    <w:rsid w:val="00213C5F"/>
    <w:rsid w:val="00225FE0"/>
    <w:rsid w:val="002344F3"/>
    <w:rsid w:val="00236F63"/>
    <w:rsid w:val="002410FE"/>
    <w:rsid w:val="00262646"/>
    <w:rsid w:val="002637C7"/>
    <w:rsid w:val="002651D6"/>
    <w:rsid w:val="00277E88"/>
    <w:rsid w:val="002830B2"/>
    <w:rsid w:val="00292B5B"/>
    <w:rsid w:val="0029611A"/>
    <w:rsid w:val="002B0C11"/>
    <w:rsid w:val="002B6F70"/>
    <w:rsid w:val="002B7D69"/>
    <w:rsid w:val="002C69A0"/>
    <w:rsid w:val="002E2144"/>
    <w:rsid w:val="002E58B1"/>
    <w:rsid w:val="002F01E7"/>
    <w:rsid w:val="002F1D03"/>
    <w:rsid w:val="003507B3"/>
    <w:rsid w:val="00354C01"/>
    <w:rsid w:val="003603DC"/>
    <w:rsid w:val="00366DBD"/>
    <w:rsid w:val="0037003D"/>
    <w:rsid w:val="003810BF"/>
    <w:rsid w:val="003820A5"/>
    <w:rsid w:val="003835A2"/>
    <w:rsid w:val="00383837"/>
    <w:rsid w:val="00386B07"/>
    <w:rsid w:val="00396325"/>
    <w:rsid w:val="003A51EE"/>
    <w:rsid w:val="003A54B8"/>
    <w:rsid w:val="003B0E6C"/>
    <w:rsid w:val="003B5867"/>
    <w:rsid w:val="003C1073"/>
    <w:rsid w:val="003C3173"/>
    <w:rsid w:val="003C5292"/>
    <w:rsid w:val="003E732E"/>
    <w:rsid w:val="003F750B"/>
    <w:rsid w:val="003F7F5A"/>
    <w:rsid w:val="00400E24"/>
    <w:rsid w:val="00421D88"/>
    <w:rsid w:val="00431B80"/>
    <w:rsid w:val="004427DC"/>
    <w:rsid w:val="00443C50"/>
    <w:rsid w:val="004623DD"/>
    <w:rsid w:val="00465519"/>
    <w:rsid w:val="00481ED9"/>
    <w:rsid w:val="00482C9B"/>
    <w:rsid w:val="00492BF3"/>
    <w:rsid w:val="00493A6F"/>
    <w:rsid w:val="00494C35"/>
    <w:rsid w:val="00497CCF"/>
    <w:rsid w:val="004A4F0A"/>
    <w:rsid w:val="004B64DD"/>
    <w:rsid w:val="004C28BB"/>
    <w:rsid w:val="004D128A"/>
    <w:rsid w:val="004E3336"/>
    <w:rsid w:val="004F3D66"/>
    <w:rsid w:val="004F6C8B"/>
    <w:rsid w:val="00500005"/>
    <w:rsid w:val="00500A16"/>
    <w:rsid w:val="0050721B"/>
    <w:rsid w:val="00507940"/>
    <w:rsid w:val="00534538"/>
    <w:rsid w:val="005403DB"/>
    <w:rsid w:val="0054042D"/>
    <w:rsid w:val="0054207A"/>
    <w:rsid w:val="005428C0"/>
    <w:rsid w:val="00546D4D"/>
    <w:rsid w:val="00552191"/>
    <w:rsid w:val="00557AFD"/>
    <w:rsid w:val="00581271"/>
    <w:rsid w:val="00587148"/>
    <w:rsid w:val="005926E4"/>
    <w:rsid w:val="005A347A"/>
    <w:rsid w:val="005B3A76"/>
    <w:rsid w:val="005C4074"/>
    <w:rsid w:val="005C7621"/>
    <w:rsid w:val="005D6364"/>
    <w:rsid w:val="005F59C1"/>
    <w:rsid w:val="00612B76"/>
    <w:rsid w:val="00620A34"/>
    <w:rsid w:val="00623BBA"/>
    <w:rsid w:val="00632E81"/>
    <w:rsid w:val="006408BD"/>
    <w:rsid w:val="00642E69"/>
    <w:rsid w:val="0066772E"/>
    <w:rsid w:val="00680A53"/>
    <w:rsid w:val="00687646"/>
    <w:rsid w:val="006949D5"/>
    <w:rsid w:val="006A0C44"/>
    <w:rsid w:val="006A5937"/>
    <w:rsid w:val="006B13EE"/>
    <w:rsid w:val="006B3ACE"/>
    <w:rsid w:val="006B5099"/>
    <w:rsid w:val="006C13EC"/>
    <w:rsid w:val="006C79F8"/>
    <w:rsid w:val="006D49A8"/>
    <w:rsid w:val="006E68A7"/>
    <w:rsid w:val="00724E40"/>
    <w:rsid w:val="007262CB"/>
    <w:rsid w:val="00727BCC"/>
    <w:rsid w:val="007315C7"/>
    <w:rsid w:val="00731C9E"/>
    <w:rsid w:val="00734685"/>
    <w:rsid w:val="00734E0E"/>
    <w:rsid w:val="00734FA1"/>
    <w:rsid w:val="007403A5"/>
    <w:rsid w:val="00743F61"/>
    <w:rsid w:val="00761819"/>
    <w:rsid w:val="0076749A"/>
    <w:rsid w:val="00767D11"/>
    <w:rsid w:val="0077123A"/>
    <w:rsid w:val="00774F08"/>
    <w:rsid w:val="00775F4B"/>
    <w:rsid w:val="00792909"/>
    <w:rsid w:val="0079480B"/>
    <w:rsid w:val="007C77F2"/>
    <w:rsid w:val="007D1218"/>
    <w:rsid w:val="007E68D8"/>
    <w:rsid w:val="008058F6"/>
    <w:rsid w:val="0080679A"/>
    <w:rsid w:val="00806A36"/>
    <w:rsid w:val="0081259F"/>
    <w:rsid w:val="00813AFA"/>
    <w:rsid w:val="00826118"/>
    <w:rsid w:val="008268DD"/>
    <w:rsid w:val="00827641"/>
    <w:rsid w:val="00831426"/>
    <w:rsid w:val="008314D5"/>
    <w:rsid w:val="00842A83"/>
    <w:rsid w:val="008503CA"/>
    <w:rsid w:val="00857909"/>
    <w:rsid w:val="00860A86"/>
    <w:rsid w:val="00862430"/>
    <w:rsid w:val="00865FB2"/>
    <w:rsid w:val="008763EB"/>
    <w:rsid w:val="00876FE8"/>
    <w:rsid w:val="008832A9"/>
    <w:rsid w:val="008A7FBA"/>
    <w:rsid w:val="008B4051"/>
    <w:rsid w:val="008B701A"/>
    <w:rsid w:val="008C4DDC"/>
    <w:rsid w:val="008C7CB6"/>
    <w:rsid w:val="008F0F06"/>
    <w:rsid w:val="008F5D80"/>
    <w:rsid w:val="009102AF"/>
    <w:rsid w:val="0091418E"/>
    <w:rsid w:val="00916158"/>
    <w:rsid w:val="00931EB2"/>
    <w:rsid w:val="009744C3"/>
    <w:rsid w:val="009A0B01"/>
    <w:rsid w:val="009B34C6"/>
    <w:rsid w:val="009C3669"/>
    <w:rsid w:val="009C59B8"/>
    <w:rsid w:val="009C6BCE"/>
    <w:rsid w:val="009C77AE"/>
    <w:rsid w:val="009D6F35"/>
    <w:rsid w:val="009F3247"/>
    <w:rsid w:val="00A051CF"/>
    <w:rsid w:val="00A10293"/>
    <w:rsid w:val="00A2123C"/>
    <w:rsid w:val="00A36035"/>
    <w:rsid w:val="00A42F8C"/>
    <w:rsid w:val="00A5190C"/>
    <w:rsid w:val="00A64A41"/>
    <w:rsid w:val="00A65835"/>
    <w:rsid w:val="00A67562"/>
    <w:rsid w:val="00A67B4D"/>
    <w:rsid w:val="00A714F1"/>
    <w:rsid w:val="00A715ED"/>
    <w:rsid w:val="00A72EDC"/>
    <w:rsid w:val="00A8387B"/>
    <w:rsid w:val="00A956FA"/>
    <w:rsid w:val="00A95C5C"/>
    <w:rsid w:val="00AA048D"/>
    <w:rsid w:val="00AB28D5"/>
    <w:rsid w:val="00AB3DB9"/>
    <w:rsid w:val="00AC1B25"/>
    <w:rsid w:val="00AE0452"/>
    <w:rsid w:val="00AE5594"/>
    <w:rsid w:val="00AE576E"/>
    <w:rsid w:val="00B2088D"/>
    <w:rsid w:val="00B26B40"/>
    <w:rsid w:val="00B32E92"/>
    <w:rsid w:val="00B45C9B"/>
    <w:rsid w:val="00B6191E"/>
    <w:rsid w:val="00B676B8"/>
    <w:rsid w:val="00B70123"/>
    <w:rsid w:val="00B755E6"/>
    <w:rsid w:val="00B8155A"/>
    <w:rsid w:val="00B933A0"/>
    <w:rsid w:val="00B964A1"/>
    <w:rsid w:val="00B9769A"/>
    <w:rsid w:val="00BA4E94"/>
    <w:rsid w:val="00BA5D75"/>
    <w:rsid w:val="00BD63A5"/>
    <w:rsid w:val="00BF14EF"/>
    <w:rsid w:val="00BF433F"/>
    <w:rsid w:val="00C15C12"/>
    <w:rsid w:val="00C328ED"/>
    <w:rsid w:val="00C35F28"/>
    <w:rsid w:val="00C524FA"/>
    <w:rsid w:val="00C82912"/>
    <w:rsid w:val="00C97755"/>
    <w:rsid w:val="00CC315D"/>
    <w:rsid w:val="00CC3F7C"/>
    <w:rsid w:val="00CD2C51"/>
    <w:rsid w:val="00CE60FD"/>
    <w:rsid w:val="00CE6C31"/>
    <w:rsid w:val="00D050D2"/>
    <w:rsid w:val="00D14662"/>
    <w:rsid w:val="00D15B9C"/>
    <w:rsid w:val="00D37040"/>
    <w:rsid w:val="00D57AF0"/>
    <w:rsid w:val="00D66A1E"/>
    <w:rsid w:val="00D82625"/>
    <w:rsid w:val="00D922F7"/>
    <w:rsid w:val="00DB454B"/>
    <w:rsid w:val="00DC1742"/>
    <w:rsid w:val="00DC712D"/>
    <w:rsid w:val="00DC7C17"/>
    <w:rsid w:val="00DE78BD"/>
    <w:rsid w:val="00DF352C"/>
    <w:rsid w:val="00DF4D75"/>
    <w:rsid w:val="00DF4FF5"/>
    <w:rsid w:val="00E01882"/>
    <w:rsid w:val="00E11F89"/>
    <w:rsid w:val="00E2051F"/>
    <w:rsid w:val="00E27934"/>
    <w:rsid w:val="00E335E4"/>
    <w:rsid w:val="00E37C7A"/>
    <w:rsid w:val="00E4302E"/>
    <w:rsid w:val="00E432DC"/>
    <w:rsid w:val="00E55B0A"/>
    <w:rsid w:val="00E62016"/>
    <w:rsid w:val="00E676EC"/>
    <w:rsid w:val="00E67C26"/>
    <w:rsid w:val="00E718B1"/>
    <w:rsid w:val="00E72924"/>
    <w:rsid w:val="00E7746C"/>
    <w:rsid w:val="00E80548"/>
    <w:rsid w:val="00E82D01"/>
    <w:rsid w:val="00E856A7"/>
    <w:rsid w:val="00E87F48"/>
    <w:rsid w:val="00E91ACE"/>
    <w:rsid w:val="00EB3A5C"/>
    <w:rsid w:val="00EB7F19"/>
    <w:rsid w:val="00EC05AD"/>
    <w:rsid w:val="00EC4AD3"/>
    <w:rsid w:val="00EF4561"/>
    <w:rsid w:val="00F17B6B"/>
    <w:rsid w:val="00F3145F"/>
    <w:rsid w:val="00F36F52"/>
    <w:rsid w:val="00F416D0"/>
    <w:rsid w:val="00F55428"/>
    <w:rsid w:val="00F563F4"/>
    <w:rsid w:val="00F704CC"/>
    <w:rsid w:val="00F70FD4"/>
    <w:rsid w:val="00F838D0"/>
    <w:rsid w:val="00F935A6"/>
    <w:rsid w:val="00F93738"/>
    <w:rsid w:val="00F93B90"/>
    <w:rsid w:val="00F93E13"/>
    <w:rsid w:val="00FB3180"/>
    <w:rsid w:val="00FB6652"/>
    <w:rsid w:val="00FD5B92"/>
    <w:rsid w:val="00FE7AC6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a50021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FADE3D2"/>
  <w15:chartTrackingRefBased/>
  <w15:docId w15:val="{75E6DA30-5B75-4AFC-BF51-171D2F43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AC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E7AC6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FE7AC6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FE7AC6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FE7AC6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FE7AC6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FE7AC6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FE7A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FE7AC6"/>
    <w:pPr>
      <w:keepNext/>
      <w:outlineLvl w:val="7"/>
    </w:pPr>
    <w:rPr>
      <w:b/>
      <w:color w:val="FF0000"/>
      <w:sz w:val="28"/>
    </w:rPr>
  </w:style>
  <w:style w:type="paragraph" w:styleId="Heading9">
    <w:name w:val="heading 9"/>
    <w:basedOn w:val="Normal"/>
    <w:next w:val="Normal"/>
    <w:link w:val="Heading9Char"/>
    <w:qFormat/>
    <w:rsid w:val="00FE7AC6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7AC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E7A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FE7AC6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E7AC6"/>
    <w:pPr>
      <w:autoSpaceDE w:val="0"/>
      <w:autoSpaceDN w:val="0"/>
      <w:adjustRightInd w:val="0"/>
    </w:pPr>
    <w:rPr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rsid w:val="00040B4F"/>
    <w:rPr>
      <w:rFonts w:ascii="Arial" w:hAnsi="Arial" w:cs="Arial"/>
      <w:b/>
      <w:sz w:val="16"/>
      <w:szCs w:val="24"/>
      <w:lang w:eastAsia="en-US"/>
    </w:rPr>
  </w:style>
  <w:style w:type="paragraph" w:styleId="BalloonText">
    <w:name w:val="Balloon Text"/>
    <w:basedOn w:val="Normal"/>
    <w:semiHidden/>
    <w:rsid w:val="00C524FA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D08FA"/>
    <w:rPr>
      <w:b/>
      <w:bCs/>
      <w:i w:val="0"/>
      <w:iCs w:val="0"/>
    </w:rPr>
  </w:style>
  <w:style w:type="character" w:customStyle="1" w:styleId="HeaderChar">
    <w:name w:val="Header Char"/>
    <w:basedOn w:val="DefaultParagraphFont"/>
    <w:link w:val="Header"/>
    <w:rsid w:val="00A715ED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customXml" Target="../customXml/item4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E6250-B21D-4454-9E5E-61DC3DF246B3}"/>
</file>

<file path=customXml/itemProps2.xml><?xml version="1.0" encoding="utf-8"?>
<ds:datastoreItem xmlns:ds="http://schemas.openxmlformats.org/officeDocument/2006/customXml" ds:itemID="{CA754D5C-14DB-4001-AF7D-DABA88A1F355}"/>
</file>

<file path=customXml/itemProps3.xml><?xml version="1.0" encoding="utf-8"?>
<ds:datastoreItem xmlns:ds="http://schemas.openxmlformats.org/officeDocument/2006/customXml" ds:itemID="{8B374C67-4CFE-4F50-9471-4A39909B9F7F}"/>
</file>

<file path=customXml/itemProps4.xml><?xml version="1.0" encoding="utf-8"?>
<ds:datastoreItem xmlns:ds="http://schemas.openxmlformats.org/officeDocument/2006/customXml" ds:itemID="{ACB35919-13B9-43F0-81C3-FA6C8A8E85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operating procedures - Metal nibbler (Card)</dc:title>
  <dc:subject/>
  <dc:creator>COOPER, Philip;CLARK, Brian</dc:creator>
  <cp:keywords>DETE, Education Queensland</cp:keywords>
  <cp:lastModifiedBy>OVERETT, Sophie</cp:lastModifiedBy>
  <cp:revision>7</cp:revision>
  <cp:lastPrinted>2018-06-11T23:12:00Z</cp:lastPrinted>
  <dcterms:created xsi:type="dcterms:W3CDTF">2018-08-17T00:27:00Z</dcterms:created>
  <dcterms:modified xsi:type="dcterms:W3CDTF">2018-08-23T04:23:00Z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