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1840865</wp:posOffset>
                </wp:positionH>
                <wp:positionV relativeFrom="paragraph">
                  <wp:posOffset>435610</wp:posOffset>
                </wp:positionV>
                <wp:extent cx="2872596" cy="5048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596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5B8C" w:rsidRPr="00ED297B" w:rsidRDefault="008E4F2E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LAMINATE TRIMMER</w:t>
                            </w:r>
                            <w:r w:rsidR="00835B8C"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br/>
                            </w:r>
                            <w:r w:rsidR="00835B8C" w:rsidRPr="00326189"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(</w:t>
                            </w:r>
                            <w:r w:rsidR="00835B8C"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Cordless</w:t>
                            </w:r>
                            <w:r w:rsidR="00835B8C" w:rsidRPr="00326189"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4.95pt;margin-top:34.3pt;width:226.2pt;height:39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" filled="f" stroked="f" strokeweight=".5pt">
                <v:textbox>
                  <w:txbxContent>
                    <w:p w:rsidR="00835B8C" w:rsidRPr="00ED297B" w:rsidRDefault="008E4F2E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LAMINATE TRIMMER</w:t>
                      </w:r>
                      <w:r w:rsidR="00835B8C"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br/>
                      </w:r>
                      <w:r w:rsidR="00835B8C" w:rsidRPr="00326189">
                        <w:rPr>
                          <w:i/>
                          <w:color w:val="FFFFFF" w:themeColor="background1"/>
                          <w:szCs w:val="39"/>
                        </w:rPr>
                        <w:t>(</w:t>
                      </w:r>
                      <w:r w:rsidR="00835B8C">
                        <w:rPr>
                          <w:i/>
                          <w:color w:val="FFFFFF" w:themeColor="background1"/>
                          <w:szCs w:val="39"/>
                        </w:rPr>
                        <w:t>Cordless</w:t>
                      </w:r>
                      <w:r w:rsidR="00835B8C" w:rsidRPr="00326189">
                        <w:rPr>
                          <w:i/>
                          <w:color w:val="FFFFFF" w:themeColor="background1"/>
                          <w:szCs w:val="39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8040"/>
            <wp:effectExtent l="0" t="0" r="0" b="0"/>
            <wp:docPr id="4" name="Picture 4" descr="C:\Users\kmcul0\AppData\Local\Microsoft\Windows\INetCache\Content.Word\Portable_Plant_Fixed_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8E4F2E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71755" distL="114300" distR="114300" simplePos="0" relativeHeight="251667968" behindDoc="1" locked="0" layoutInCell="1" allowOverlap="1" wp14:anchorId="788502D7" wp14:editId="21CAEDBD">
            <wp:simplePos x="0" y="0"/>
            <wp:positionH relativeFrom="margin">
              <wp:align>right</wp:align>
            </wp:positionH>
            <wp:positionV relativeFrom="paragraph">
              <wp:posOffset>161290</wp:posOffset>
            </wp:positionV>
            <wp:extent cx="1342800" cy="1594800"/>
            <wp:effectExtent l="0" t="0" r="0" b="5715"/>
            <wp:wrapTight wrapText="bothSides">
              <wp:wrapPolygon edited="0">
                <wp:start x="0" y="0"/>
                <wp:lineTo x="0" y="21419"/>
                <wp:lineTo x="21150" y="21419"/>
                <wp:lineTo x="21150" y="0"/>
                <wp:lineTo x="0" y="0"/>
              </wp:wrapPolygon>
            </wp:wrapTight>
            <wp:docPr id="1" name="Picture 0" descr="Cordless Laminate Tri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dless Laminate Trimmer.jpg"/>
                    <pic:cNvPicPr/>
                  </pic:nvPicPr>
                  <pic:blipFill>
                    <a:blip r:embed="rId9" cstate="print"/>
                    <a:srcRect l="25744" r="22699"/>
                    <a:stretch>
                      <a:fillRect/>
                    </a:stretch>
                  </pic:blipFill>
                  <pic:spPr>
                    <a:xfrm>
                      <a:off x="0" y="0"/>
                      <a:ext cx="1342800" cy="15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2533FD" w:rsidRDefault="00EF5BB7" w:rsidP="001B173A">
      <w:pPr>
        <w:tabs>
          <w:tab w:val="left" w:pos="720"/>
        </w:tabs>
        <w:spacing w:before="120" w:line="276" w:lineRule="auto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</w:t>
      </w:r>
      <w:r w:rsidR="000020E3">
        <w:rPr>
          <w:rFonts w:eastAsia="SimSun" w:cs="Arial"/>
          <w:color w:val="000000"/>
          <w:sz w:val="20"/>
          <w:lang w:eastAsia="zh-CN"/>
        </w:rPr>
        <w:t xml:space="preserve"> </w:t>
      </w:r>
      <w:r w:rsidRPr="002533FD">
        <w:rPr>
          <w:rFonts w:eastAsia="SimSun" w:cs="Arial"/>
          <w:color w:val="000000"/>
          <w:sz w:val="20"/>
          <w:lang w:eastAsia="zh-CN"/>
        </w:rPr>
        <w:t>plant</w:t>
      </w:r>
      <w:r w:rsidR="005C2C70" w:rsidRPr="002533FD">
        <w:rPr>
          <w:rFonts w:eastAsia="SimSun" w:cs="Arial"/>
          <w:color w:val="000000"/>
          <w:sz w:val="20"/>
          <w:lang w:eastAsia="zh-CN"/>
        </w:rPr>
        <w:t xml:space="preserve"> and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Default="00EF5BB7" w:rsidP="001B173A">
      <w:pPr>
        <w:tabs>
          <w:tab w:val="left" w:pos="720"/>
        </w:tabs>
        <w:spacing w:before="240" w:after="360" w:line="276" w:lineRule="auto"/>
        <w:ind w:right="-397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10" w:history="1">
        <w:r w:rsidRPr="002533FD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2533FD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2533FD">
        <w:rPr>
          <w:rFonts w:eastAsia="SimSun" w:cs="Arial"/>
          <w:color w:val="000000"/>
          <w:sz w:val="20"/>
          <w:lang w:eastAsia="zh-CN"/>
        </w:rPr>
        <w:t>s</w:t>
      </w:r>
      <w:r w:rsidRPr="002533FD">
        <w:rPr>
          <w:rFonts w:eastAsia="SimSun" w:cs="Arial"/>
          <w:color w:val="000000"/>
          <w:sz w:val="20"/>
          <w:lang w:eastAsia="zh-CN"/>
        </w:rPr>
        <w:t>chools.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961"/>
        <w:gridCol w:w="3285"/>
      </w:tblGrid>
      <w:tr w:rsidR="00F235F9" w:rsidRPr="00A55D00" w:rsidTr="008D5311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285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8E4F2E" w:rsidRPr="00A55D00" w:rsidTr="008E4F2E">
        <w:trPr>
          <w:trHeight w:val="3565"/>
        </w:trPr>
        <w:tc>
          <w:tcPr>
            <w:tcW w:w="562" w:type="dxa"/>
            <w:shd w:val="clear" w:color="auto" w:fill="auto"/>
            <w:vAlign w:val="center"/>
          </w:tcPr>
          <w:p w:rsidR="008E4F2E" w:rsidRDefault="008E4F2E" w:rsidP="008E4F2E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8E4F2E" w:rsidRPr="001A209C" w:rsidRDefault="008E4F2E" w:rsidP="008E4F2E">
            <w:pPr>
              <w:rPr>
                <w:szCs w:val="22"/>
              </w:rPr>
            </w:pPr>
            <w:r w:rsidRPr="001A209C"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961" w:type="dxa"/>
            <w:vAlign w:val="center"/>
          </w:tcPr>
          <w:p w:rsidR="008E4F2E" w:rsidRPr="00F56E18" w:rsidRDefault="008E4F2E" w:rsidP="008E4F2E">
            <w:pPr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before="120" w:after="120"/>
              <w:ind w:left="284" w:hanging="284"/>
              <w:rPr>
                <w:color w:val="000000"/>
                <w:sz w:val="20"/>
              </w:rPr>
            </w:pPr>
            <w:r w:rsidRPr="00F56E18">
              <w:rPr>
                <w:color w:val="000000"/>
                <w:sz w:val="20"/>
              </w:rPr>
              <w:t>Only when extreme care is taken, the direction of the cutter is observed and evaluated, and the work piece can be clamped securely to a work bench or held in a vice.</w:t>
            </w:r>
          </w:p>
          <w:p w:rsidR="008E4F2E" w:rsidRPr="00F56E18" w:rsidRDefault="008E4F2E" w:rsidP="008E4F2E">
            <w:pPr>
              <w:numPr>
                <w:ilvl w:val="0"/>
                <w:numId w:val="22"/>
              </w:numPr>
              <w:spacing w:before="120" w:after="120"/>
              <w:ind w:left="284" w:hanging="284"/>
              <w:rPr>
                <w:color w:val="000000"/>
                <w:sz w:val="20"/>
              </w:rPr>
            </w:pPr>
            <w:r w:rsidRPr="00F56E18">
              <w:rPr>
                <w:color w:val="000000"/>
                <w:sz w:val="20"/>
              </w:rPr>
              <w:t>When producing straight cutting or curves on larger regular stock of thicknesses &gt; 15mm.</w:t>
            </w:r>
          </w:p>
          <w:p w:rsidR="008E4F2E" w:rsidRPr="00F56E18" w:rsidRDefault="008E4F2E" w:rsidP="008E4F2E">
            <w:pPr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before="120" w:after="120"/>
              <w:ind w:left="284" w:hanging="284"/>
              <w:rPr>
                <w:color w:val="000000"/>
                <w:sz w:val="20"/>
              </w:rPr>
            </w:pPr>
            <w:r w:rsidRPr="00F56E18">
              <w:rPr>
                <w:color w:val="000000"/>
                <w:sz w:val="20"/>
              </w:rPr>
              <w:t>When using a small cutting bit, (i.e. laminate edge trimming, rebating or rounding over) again, only with the work</w:t>
            </w:r>
            <w:r>
              <w:rPr>
                <w:color w:val="000000"/>
                <w:sz w:val="20"/>
              </w:rPr>
              <w:t xml:space="preserve"> </w:t>
            </w:r>
            <w:r w:rsidRPr="00F56E18">
              <w:rPr>
                <w:color w:val="000000"/>
                <w:sz w:val="20"/>
              </w:rPr>
              <w:t>piece securely clamped.</w:t>
            </w:r>
          </w:p>
          <w:p w:rsidR="008E4F2E" w:rsidRPr="00F56E18" w:rsidRDefault="008E4F2E" w:rsidP="008E4F2E">
            <w:pPr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before="120" w:after="120"/>
              <w:ind w:left="284" w:hanging="284"/>
              <w:rPr>
                <w:b/>
                <w:color w:val="000000"/>
                <w:sz w:val="20"/>
              </w:rPr>
            </w:pPr>
            <w:r w:rsidRPr="00F56E18">
              <w:rPr>
                <w:color w:val="000000"/>
                <w:sz w:val="20"/>
              </w:rPr>
              <w:t>When used internal or external patterns/jigs.</w:t>
            </w:r>
          </w:p>
          <w:p w:rsidR="008E4F2E" w:rsidRPr="00F56E18" w:rsidRDefault="008E4F2E" w:rsidP="008E4F2E">
            <w:pPr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before="120" w:after="120"/>
              <w:ind w:left="284" w:hanging="284"/>
              <w:rPr>
                <w:b/>
                <w:color w:val="000000"/>
                <w:sz w:val="20"/>
              </w:rPr>
            </w:pPr>
            <w:r w:rsidRPr="00F56E18">
              <w:rPr>
                <w:color w:val="000000"/>
                <w:sz w:val="20"/>
              </w:rPr>
              <w:t xml:space="preserve">When inexperienced students are the under </w:t>
            </w:r>
            <w:r>
              <w:rPr>
                <w:color w:val="000000"/>
                <w:sz w:val="20"/>
              </w:rPr>
              <w:t>the appropriate</w:t>
            </w:r>
            <w:r w:rsidRPr="00F56E18">
              <w:rPr>
                <w:color w:val="000000"/>
                <w:sz w:val="20"/>
              </w:rPr>
              <w:t xml:space="preserve"> supervision </w:t>
            </w:r>
            <w:r>
              <w:rPr>
                <w:color w:val="000000"/>
                <w:sz w:val="20"/>
              </w:rPr>
              <w:t>of an</w:t>
            </w:r>
            <w:r w:rsidRPr="00F56E18">
              <w:rPr>
                <w:color w:val="000000"/>
                <w:sz w:val="20"/>
              </w:rPr>
              <w:t xml:space="preserve"> ITD teacher.</w:t>
            </w:r>
          </w:p>
        </w:tc>
        <w:tc>
          <w:tcPr>
            <w:tcW w:w="3285" w:type="dxa"/>
            <w:vAlign w:val="center"/>
          </w:tcPr>
          <w:p w:rsidR="008E4F2E" w:rsidRPr="001A22D5" w:rsidRDefault="008E4F2E" w:rsidP="008E4F2E">
            <w:pPr>
              <w:pStyle w:val="BlockText"/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12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A55D00">
              <w:rPr>
                <w:i/>
              </w:rPr>
              <w:t>Plant Risk Assessment</w:t>
            </w:r>
            <w:r w:rsidRPr="001A22D5">
              <w:t>.</w:t>
            </w:r>
          </w:p>
          <w:p w:rsidR="008E4F2E" w:rsidRPr="00A55D00" w:rsidRDefault="008E4F2E" w:rsidP="008E4F2E">
            <w:pPr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60"/>
              <w:ind w:left="300" w:hanging="357"/>
              <w:rPr>
                <w:sz w:val="20"/>
              </w:rPr>
            </w:pPr>
            <w:r w:rsidRPr="00A55D00">
              <w:rPr>
                <w:sz w:val="20"/>
              </w:rPr>
              <w:t>Consider obtaining parental permission.</w:t>
            </w:r>
          </w:p>
        </w:tc>
      </w:tr>
      <w:tr w:rsidR="008E4F2E" w:rsidRPr="00A55D00" w:rsidTr="00F73D7B">
        <w:trPr>
          <w:trHeight w:val="2404"/>
        </w:trPr>
        <w:tc>
          <w:tcPr>
            <w:tcW w:w="562" w:type="dxa"/>
            <w:shd w:val="clear" w:color="auto" w:fill="auto"/>
            <w:vAlign w:val="center"/>
          </w:tcPr>
          <w:p w:rsidR="008E4F2E" w:rsidRDefault="008E4F2E" w:rsidP="008E4F2E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00B0F0"/>
            <w:vAlign w:val="center"/>
          </w:tcPr>
          <w:p w:rsidR="008E4F2E" w:rsidRPr="001A209C" w:rsidRDefault="008E4F2E" w:rsidP="008E4F2E">
            <w:pPr>
              <w:rPr>
                <w:szCs w:val="22"/>
              </w:rPr>
            </w:pPr>
            <w:r w:rsidRPr="001A209C">
              <w:rPr>
                <w:b/>
                <w:color w:val="FFFFFF"/>
                <w:sz w:val="22"/>
                <w:szCs w:val="22"/>
              </w:rPr>
              <w:t>High</w:t>
            </w:r>
          </w:p>
        </w:tc>
        <w:tc>
          <w:tcPr>
            <w:tcW w:w="4961" w:type="dxa"/>
            <w:vAlign w:val="center"/>
          </w:tcPr>
          <w:p w:rsidR="008E4F2E" w:rsidRPr="00F56E18" w:rsidRDefault="008E4F2E" w:rsidP="008E4F2E">
            <w:pPr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b/>
                <w:color w:val="000000"/>
                <w:sz w:val="20"/>
              </w:rPr>
            </w:pPr>
            <w:r w:rsidRPr="00F56E18">
              <w:rPr>
                <w:color w:val="000000"/>
                <w:sz w:val="20"/>
              </w:rPr>
              <w:t>When producing more complex profiles necessitating staged cuts at progressively deeper depths.</w:t>
            </w:r>
          </w:p>
          <w:p w:rsidR="008E4F2E" w:rsidRPr="00F56E18" w:rsidRDefault="008E4F2E" w:rsidP="008E4F2E">
            <w:pPr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before="60"/>
              <w:ind w:left="284" w:hanging="284"/>
              <w:rPr>
                <w:color w:val="000000"/>
                <w:sz w:val="20"/>
              </w:rPr>
            </w:pPr>
            <w:r w:rsidRPr="00F56E18">
              <w:rPr>
                <w:color w:val="000000"/>
                <w:sz w:val="20"/>
              </w:rPr>
              <w:t>When producing complex shapes in stock of varying thickness and irregular in size, (i.e. raised panel door mouldings).</w:t>
            </w:r>
          </w:p>
          <w:p w:rsidR="008E4F2E" w:rsidRPr="00F56E18" w:rsidRDefault="008E4F2E" w:rsidP="008E4F2E">
            <w:pPr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before="60" w:after="80"/>
              <w:ind w:left="284" w:hanging="284"/>
              <w:rPr>
                <w:color w:val="000000"/>
                <w:sz w:val="20"/>
              </w:rPr>
            </w:pPr>
            <w:r w:rsidRPr="00F56E18">
              <w:rPr>
                <w:color w:val="000000"/>
                <w:sz w:val="20"/>
              </w:rPr>
              <w:t xml:space="preserve">When </w:t>
            </w:r>
            <w:r>
              <w:rPr>
                <w:color w:val="000000"/>
                <w:sz w:val="20"/>
              </w:rPr>
              <w:t>students are NOT always under the supervision of a qualified ITD teacher</w:t>
            </w:r>
            <w:r w:rsidRPr="00F56E18">
              <w:rPr>
                <w:color w:val="000000"/>
                <w:sz w:val="20"/>
              </w:rPr>
              <w:t>.</w:t>
            </w:r>
          </w:p>
        </w:tc>
        <w:tc>
          <w:tcPr>
            <w:tcW w:w="3285" w:type="dxa"/>
            <w:vAlign w:val="center"/>
          </w:tcPr>
          <w:p w:rsidR="008E4F2E" w:rsidRPr="001A22D5" w:rsidRDefault="008E4F2E" w:rsidP="008E4F2E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120" w:line="240" w:lineRule="auto"/>
              <w:ind w:left="301" w:right="0"/>
            </w:pPr>
            <w:r>
              <w:t>A</w:t>
            </w:r>
            <w:r w:rsidRPr="001A22D5">
              <w:t xml:space="preserve"> </w:t>
            </w:r>
            <w:r w:rsidRPr="00A55D00">
              <w:rPr>
                <w:i/>
              </w:rPr>
              <w:t>Plant Risk Assessment</w:t>
            </w:r>
            <w:r w:rsidRPr="001A22D5">
              <w:t xml:space="preserve"> is required to be completed.</w:t>
            </w:r>
          </w:p>
          <w:p w:rsidR="008E4F2E" w:rsidRPr="001A22D5" w:rsidRDefault="008E4F2E" w:rsidP="008E4F2E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120" w:line="240" w:lineRule="auto"/>
              <w:ind w:left="301" w:right="0"/>
            </w:pPr>
            <w:r w:rsidRPr="001A22D5">
              <w:t>Prin</w:t>
            </w:r>
            <w:r>
              <w:t>cipal or Classified Officer (i.e</w:t>
            </w:r>
            <w:r w:rsidRPr="001A22D5">
              <w:t xml:space="preserve">. DP, HOD, </w:t>
            </w:r>
            <w:r>
              <w:t xml:space="preserve">HOC, </w:t>
            </w:r>
            <w:r w:rsidRPr="001A22D5">
              <w:t>HOSES) approval prior to conducting this activity is required.</w:t>
            </w:r>
          </w:p>
          <w:p w:rsidR="008E4F2E" w:rsidRPr="001A22D5" w:rsidRDefault="008E4F2E" w:rsidP="008E4F2E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 w:rsidRPr="001A22D5">
              <w:t>Obtaining parental permission is recommended.</w:t>
            </w: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bCs/>
                <w:iCs/>
                <w:color w:val="000080"/>
                <w:sz w:val="20"/>
              </w:rPr>
            </w:r>
            <w:r w:rsidR="00835B8C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bCs/>
                <w:iCs/>
                <w:color w:val="000080"/>
                <w:sz w:val="20"/>
              </w:rPr>
            </w:r>
            <w:r w:rsidR="00835B8C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A06B6F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 e.g. Student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A06B6F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ITD </w:t>
            </w:r>
            <w:r w:rsidRPr="00D6263E">
              <w:rPr>
                <w:rFonts w:cs="Arial"/>
                <w:color w:val="000000"/>
                <w:sz w:val="20"/>
              </w:rPr>
              <w:t xml:space="preserve">Staff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AE7679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DE048F" w:rsidRPr="00A55D00" w:rsidTr="00AE7679">
        <w:trPr>
          <w:cantSplit/>
          <w:trHeight w:val="1076"/>
        </w:trPr>
        <w:tc>
          <w:tcPr>
            <w:tcW w:w="2661" w:type="dxa"/>
            <w:vMerge w:val="restart"/>
          </w:tcPr>
          <w:p w:rsidR="00DE048F" w:rsidRPr="005E17E1" w:rsidRDefault="00DE048F" w:rsidP="00DE048F">
            <w:pPr>
              <w:spacing w:before="240"/>
              <w:ind w:right="-113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DE048F" w:rsidRPr="005E17E1" w:rsidRDefault="00DE048F" w:rsidP="00DE048F">
            <w:pPr>
              <w:spacing w:after="60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DE048F" w:rsidRPr="00997FE4" w:rsidRDefault="00DE048F" w:rsidP="00DE048F">
            <w:pPr>
              <w:numPr>
                <w:ilvl w:val="0"/>
                <w:numId w:val="17"/>
              </w:numPr>
              <w:tabs>
                <w:tab w:val="clear" w:pos="720"/>
                <w:tab w:val="num" w:pos="227"/>
              </w:tabs>
              <w:spacing w:before="240"/>
              <w:ind w:left="340" w:hanging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DE048F" w:rsidRPr="00B70012" w:rsidRDefault="00DE048F" w:rsidP="00DE048F">
            <w:pPr>
              <w:spacing w:after="60"/>
              <w:ind w:left="340"/>
              <w:jc w:val="both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DE048F" w:rsidRPr="005247ED" w:rsidRDefault="00DE048F" w:rsidP="00DE048F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DE048F" w:rsidRPr="002A6993" w:rsidRDefault="00DE048F" w:rsidP="00DE048F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Striking</w:t>
            </w:r>
          </w:p>
          <w:p w:rsidR="00DE048F" w:rsidRDefault="00DE048F" w:rsidP="00DE048F">
            <w:pPr>
              <w:pStyle w:val="BodyText"/>
              <w:keepNext/>
              <w:keepLines/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>piece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DE048F" w:rsidRPr="0030684D" w:rsidRDefault="00DE048F" w:rsidP="00DE048F">
            <w:pPr>
              <w:pStyle w:val="BodyText"/>
              <w:keepNext/>
              <w:keepLines/>
              <w:numPr>
                <w:ilvl w:val="0"/>
                <w:numId w:val="36"/>
              </w:numPr>
              <w:tabs>
                <w:tab w:val="left" w:pos="447"/>
              </w:tabs>
              <w:snapToGrid w:val="0"/>
              <w:spacing w:before="160" w:after="0"/>
              <w:ind w:left="340" w:hanging="340"/>
              <w:rPr>
                <w:rFonts w:cs="Arial"/>
                <w:sz w:val="18"/>
                <w:szCs w:val="18"/>
              </w:rPr>
            </w:pPr>
            <w:r w:rsidRPr="002A6993">
              <w:rPr>
                <w:b/>
                <w:sz w:val="20"/>
              </w:rPr>
              <w:t xml:space="preserve">Cutting, Stabbing </w:t>
            </w:r>
          </w:p>
          <w:p w:rsidR="00DE048F" w:rsidRPr="0030684D" w:rsidRDefault="00DE048F" w:rsidP="00DE048F">
            <w:pPr>
              <w:pStyle w:val="BodyText"/>
              <w:keepNext/>
              <w:keepLines/>
              <w:tabs>
                <w:tab w:val="left" w:pos="227"/>
                <w:tab w:val="left" w:pos="447"/>
              </w:tabs>
              <w:snapToGrid w:val="0"/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>and P</w:t>
            </w:r>
            <w:r w:rsidRPr="002A6993">
              <w:rPr>
                <w:b/>
                <w:sz w:val="20"/>
              </w:rPr>
              <w:t>uncturing</w:t>
            </w:r>
          </w:p>
          <w:p w:rsidR="00DE048F" w:rsidRDefault="00DE048F" w:rsidP="00DE048F">
            <w:pPr>
              <w:pStyle w:val="BodyText"/>
              <w:keepNext/>
              <w:keepLines/>
              <w:spacing w:before="60" w:after="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be cut, stabbed or punctured by coming into conta</w:t>
            </w:r>
            <w:r>
              <w:rPr>
                <w:rFonts w:cs="Arial"/>
                <w:sz w:val="18"/>
                <w:szCs w:val="18"/>
              </w:rPr>
              <w:t>ct with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 xml:space="preserve">work piece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  <w:p w:rsidR="00DE048F" w:rsidRDefault="00DE048F" w:rsidP="00DE048F">
            <w:pPr>
              <w:spacing w:before="120"/>
              <w:rPr>
                <w:b/>
                <w:sz w:val="22"/>
                <w:szCs w:val="22"/>
              </w:rPr>
            </w:pPr>
          </w:p>
          <w:p w:rsidR="00DE048F" w:rsidRDefault="00DE048F" w:rsidP="00DE048F">
            <w:pPr>
              <w:spacing w:before="120"/>
              <w:rPr>
                <w:b/>
                <w:sz w:val="22"/>
                <w:szCs w:val="22"/>
              </w:rPr>
            </w:pPr>
          </w:p>
          <w:p w:rsidR="00DE048F" w:rsidRDefault="00DE048F" w:rsidP="00DE048F">
            <w:pPr>
              <w:spacing w:before="120"/>
              <w:rPr>
                <w:b/>
                <w:sz w:val="22"/>
                <w:szCs w:val="22"/>
              </w:rPr>
            </w:pPr>
          </w:p>
          <w:p w:rsidR="00DE048F" w:rsidRDefault="00DE048F" w:rsidP="00DE048F">
            <w:pPr>
              <w:spacing w:before="120"/>
              <w:rPr>
                <w:b/>
                <w:sz w:val="22"/>
                <w:szCs w:val="22"/>
              </w:rPr>
            </w:pPr>
          </w:p>
          <w:p w:rsidR="00DE048F" w:rsidRDefault="00DE048F" w:rsidP="00DE048F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DE048F" w:rsidRPr="002A6993" w:rsidRDefault="00DE048F" w:rsidP="00DE048F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power tools, including all small cordless laminate trimmers, are substituted or replaced with less hazardous alternatives.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E048F" w:rsidRPr="00A55D00" w:rsidTr="00AE7679">
        <w:trPr>
          <w:cantSplit/>
          <w:trHeight w:val="744"/>
        </w:trPr>
        <w:tc>
          <w:tcPr>
            <w:tcW w:w="2661" w:type="dxa"/>
            <w:vMerge/>
          </w:tcPr>
          <w:p w:rsidR="00DE048F" w:rsidRPr="005E17E1" w:rsidRDefault="00DE048F" w:rsidP="00DE048F">
            <w:pPr>
              <w:spacing w:before="240"/>
              <w:ind w:right="-113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E048F" w:rsidRPr="002A6993" w:rsidRDefault="00DE048F" w:rsidP="00DE048F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necessary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all moving parts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including the reciprocating blade.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E048F" w:rsidRPr="00A55D00" w:rsidTr="00835B8C">
        <w:trPr>
          <w:cantSplit/>
          <w:trHeight w:val="631"/>
        </w:trPr>
        <w:tc>
          <w:tcPr>
            <w:tcW w:w="2661" w:type="dxa"/>
            <w:vMerge/>
          </w:tcPr>
          <w:p w:rsidR="00DE048F" w:rsidRPr="005E17E1" w:rsidRDefault="00DE048F" w:rsidP="00DE048F">
            <w:pPr>
              <w:spacing w:before="240"/>
              <w:ind w:right="-113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E048F" w:rsidRDefault="00DE048F" w:rsidP="00DE048F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E048F" w:rsidRPr="00A55D00" w:rsidTr="00835B8C">
        <w:trPr>
          <w:cantSplit/>
          <w:trHeight w:val="443"/>
        </w:trPr>
        <w:tc>
          <w:tcPr>
            <w:tcW w:w="2661" w:type="dxa"/>
            <w:vMerge/>
          </w:tcPr>
          <w:p w:rsidR="00DE048F" w:rsidRPr="005E17E1" w:rsidRDefault="00DE048F" w:rsidP="00DE048F">
            <w:pPr>
              <w:spacing w:before="240"/>
              <w:ind w:right="-113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E048F" w:rsidRPr="002A6993" w:rsidRDefault="00DE048F" w:rsidP="00DE048F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</w:t>
            </w:r>
            <w:r w:rsidRPr="002A699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(SOPs) are available </w:t>
            </w:r>
            <w:r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E048F" w:rsidRPr="00A55D00" w:rsidTr="00AE7679">
        <w:trPr>
          <w:cantSplit/>
          <w:trHeight w:val="558"/>
        </w:trPr>
        <w:tc>
          <w:tcPr>
            <w:tcW w:w="2661" w:type="dxa"/>
            <w:vMerge/>
          </w:tcPr>
          <w:p w:rsidR="00DE048F" w:rsidRPr="005E17E1" w:rsidRDefault="00DE048F" w:rsidP="00DE048F">
            <w:pPr>
              <w:spacing w:before="240"/>
              <w:ind w:right="-113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E048F" w:rsidRPr="00F361FB" w:rsidRDefault="00DE048F" w:rsidP="00DE048F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E048F" w:rsidRPr="00A55D00" w:rsidTr="00835B8C">
        <w:trPr>
          <w:cantSplit/>
          <w:trHeight w:val="580"/>
        </w:trPr>
        <w:tc>
          <w:tcPr>
            <w:tcW w:w="2661" w:type="dxa"/>
            <w:vMerge/>
          </w:tcPr>
          <w:p w:rsidR="00DE048F" w:rsidRPr="005E17E1" w:rsidRDefault="00DE048F" w:rsidP="00DE048F">
            <w:pPr>
              <w:spacing w:before="240"/>
              <w:ind w:right="-113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E048F" w:rsidRPr="002A6993" w:rsidRDefault="00DE048F" w:rsidP="00DE048F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“Safe Working Zones” are clearly defined in all practical workspaces where the cordless laminate trimmer or palm router is to be used.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E048F" w:rsidRPr="00A55D00" w:rsidTr="00AE7679">
        <w:trPr>
          <w:cantSplit/>
          <w:trHeight w:val="694"/>
        </w:trPr>
        <w:tc>
          <w:tcPr>
            <w:tcW w:w="2661" w:type="dxa"/>
            <w:vMerge/>
          </w:tcPr>
          <w:p w:rsidR="00DE048F" w:rsidRPr="005E17E1" w:rsidRDefault="00DE048F" w:rsidP="00DE048F">
            <w:pPr>
              <w:spacing w:before="240"/>
              <w:ind w:right="-113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E048F" w:rsidRPr="002A6993" w:rsidRDefault="00DE048F" w:rsidP="00DE048F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Operators are required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jewellery, tuck in loose clothing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E048F" w:rsidRPr="00A55D00" w:rsidTr="00AE7679">
        <w:trPr>
          <w:cantSplit/>
          <w:trHeight w:val="1072"/>
        </w:trPr>
        <w:tc>
          <w:tcPr>
            <w:tcW w:w="2661" w:type="dxa"/>
            <w:vMerge/>
          </w:tcPr>
          <w:p w:rsidR="00DE048F" w:rsidRPr="005E17E1" w:rsidRDefault="00DE048F" w:rsidP="00DE048F">
            <w:pPr>
              <w:spacing w:before="240"/>
              <w:ind w:right="-113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DE048F" w:rsidRPr="004D22AE" w:rsidRDefault="00DE048F" w:rsidP="00DE048F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DE048F" w:rsidRDefault="00DE048F" w:rsidP="00DE048F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DE048F" w:rsidRDefault="00DE048F" w:rsidP="00DE048F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DE048F" w:rsidRDefault="00DE048F" w:rsidP="00DE048F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DE048F" w:rsidRPr="002A6993" w:rsidRDefault="00DE048F" w:rsidP="00DE048F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48F" w:rsidRPr="00A55D00" w:rsidRDefault="00DE048F" w:rsidP="00DE048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48F" w:rsidRPr="00A55D00" w:rsidRDefault="00DE048F" w:rsidP="00DE048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48F" w:rsidRPr="002674D6" w:rsidRDefault="00DE048F" w:rsidP="00DE048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35B8C" w:rsidRPr="00A55D00" w:rsidTr="00AE7679">
        <w:trPr>
          <w:cantSplit/>
          <w:trHeight w:val="691"/>
        </w:trPr>
        <w:tc>
          <w:tcPr>
            <w:tcW w:w="2661" w:type="dxa"/>
            <w:vMerge w:val="restart"/>
          </w:tcPr>
          <w:p w:rsidR="00835B8C" w:rsidRDefault="00835B8C" w:rsidP="00835B8C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835B8C" w:rsidRPr="005E17E1" w:rsidRDefault="00835B8C" w:rsidP="00835B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835B8C" w:rsidRDefault="00835B8C" w:rsidP="00835B8C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835B8C" w:rsidRDefault="00835B8C" w:rsidP="00835B8C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835B8C" w:rsidRDefault="00835B8C" w:rsidP="00835B8C">
            <w:pPr>
              <w:spacing w:before="60" w:after="120"/>
              <w:rPr>
                <w:sz w:val="18"/>
                <w:szCs w:val="18"/>
              </w:rPr>
            </w:pPr>
          </w:p>
          <w:p w:rsidR="00835B8C" w:rsidRDefault="00835B8C" w:rsidP="00835B8C">
            <w:pPr>
              <w:spacing w:before="60" w:after="120"/>
              <w:rPr>
                <w:sz w:val="18"/>
                <w:szCs w:val="18"/>
              </w:rPr>
            </w:pPr>
          </w:p>
          <w:p w:rsidR="00835B8C" w:rsidRDefault="00835B8C" w:rsidP="00835B8C">
            <w:pPr>
              <w:spacing w:before="60" w:after="120"/>
              <w:rPr>
                <w:sz w:val="18"/>
                <w:szCs w:val="18"/>
              </w:rPr>
            </w:pPr>
          </w:p>
          <w:p w:rsidR="00835B8C" w:rsidRPr="00BD6FAB" w:rsidRDefault="00835B8C" w:rsidP="00835B8C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35B8C" w:rsidRPr="002A6993" w:rsidRDefault="00835B8C" w:rsidP="00835B8C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encouraged. 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 to battery chargers,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5B8C" w:rsidRPr="00A55D00" w:rsidRDefault="00835B8C" w:rsidP="00835B8C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5B8C" w:rsidRPr="00A55D00" w:rsidRDefault="00835B8C" w:rsidP="00835B8C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5B8C" w:rsidRDefault="00835B8C" w:rsidP="00835B8C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35B8C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835B8C" w:rsidRPr="002A6993" w:rsidRDefault="00835B8C" w:rsidP="00835B8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35B8C" w:rsidRDefault="00835B8C" w:rsidP="00835B8C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work spaces where any cordless hand drill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35B8C" w:rsidRPr="00A55D00" w:rsidRDefault="00835B8C" w:rsidP="00835B8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35B8C" w:rsidRPr="00A55D00" w:rsidRDefault="00835B8C" w:rsidP="00835B8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35B8C" w:rsidRDefault="00835B8C" w:rsidP="00835B8C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35B8C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835B8C" w:rsidRPr="002A6993" w:rsidRDefault="00835B8C" w:rsidP="00835B8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835B8C" w:rsidRDefault="00835B8C" w:rsidP="00835B8C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5B8C" w:rsidRPr="00A55D00" w:rsidRDefault="00835B8C" w:rsidP="00835B8C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5B8C" w:rsidRPr="00A55D00" w:rsidRDefault="00835B8C" w:rsidP="00835B8C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5B8C" w:rsidRDefault="00835B8C" w:rsidP="00835B8C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E048F" w:rsidRPr="00A55D00" w:rsidTr="001C518B">
        <w:trPr>
          <w:cantSplit/>
          <w:trHeight w:val="770"/>
        </w:trPr>
        <w:tc>
          <w:tcPr>
            <w:tcW w:w="2661" w:type="dxa"/>
            <w:vMerge w:val="restart"/>
          </w:tcPr>
          <w:p w:rsidR="00DE048F" w:rsidRPr="002A503A" w:rsidRDefault="00DE048F" w:rsidP="00DE048F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DE048F" w:rsidRPr="002A6993" w:rsidRDefault="00DE048F" w:rsidP="00DE048F">
            <w:pPr>
              <w:numPr>
                <w:ilvl w:val="0"/>
                <w:numId w:val="10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Noise</w:t>
            </w:r>
          </w:p>
          <w:p w:rsidR="00DE048F" w:rsidRPr="002A6993" w:rsidRDefault="00DE048F" w:rsidP="00DE048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DE048F" w:rsidRDefault="00DE048F" w:rsidP="00DE048F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DE048F" w:rsidRPr="00870CEC" w:rsidRDefault="00DE048F" w:rsidP="00DE048F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DE048F" w:rsidRPr="002A6993" w:rsidRDefault="00DE048F" w:rsidP="00DE048F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DE048F" w:rsidRPr="002A6993" w:rsidRDefault="00DE048F" w:rsidP="00DE048F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Vibration</w:t>
            </w:r>
          </w:p>
          <w:p w:rsidR="00DE048F" w:rsidRDefault="00DE048F" w:rsidP="00DE048F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the normal </w:t>
            </w:r>
            <w:r>
              <w:rPr>
                <w:sz w:val="18"/>
                <w:szCs w:val="18"/>
              </w:rPr>
              <w:t>operation of this</w:t>
            </w:r>
            <w:r w:rsidRPr="002A6993">
              <w:rPr>
                <w:sz w:val="18"/>
                <w:szCs w:val="18"/>
              </w:rPr>
              <w:t xml:space="preserve"> plant likely to create </w:t>
            </w:r>
            <w:r>
              <w:rPr>
                <w:sz w:val="18"/>
                <w:szCs w:val="18"/>
              </w:rPr>
              <w:t xml:space="preserve">severe or excess mechanical vibration </w:t>
            </w:r>
            <w:r w:rsidRPr="002A6993">
              <w:rPr>
                <w:sz w:val="18"/>
                <w:szCs w:val="18"/>
              </w:rPr>
              <w:t>that could be transferable to the operator?</w:t>
            </w:r>
          </w:p>
          <w:p w:rsidR="00DE048F" w:rsidRPr="002A6993" w:rsidRDefault="00DE048F" w:rsidP="00DE048F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Lighting</w:t>
            </w:r>
          </w:p>
          <w:p w:rsidR="00DE048F" w:rsidRDefault="00DE048F" w:rsidP="00DE048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DE048F" w:rsidRDefault="00DE048F" w:rsidP="00DE048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DE048F" w:rsidRDefault="00DE048F" w:rsidP="00DE048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DE048F" w:rsidRDefault="00DE048F" w:rsidP="00DE048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DE048F" w:rsidRDefault="00DE048F" w:rsidP="00DE048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DE048F" w:rsidRDefault="00DE048F" w:rsidP="00DE048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DE048F" w:rsidRDefault="00DE048F" w:rsidP="00DE048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DE048F" w:rsidRPr="006A148F" w:rsidRDefault="00DE048F" w:rsidP="00DE048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DE048F" w:rsidRPr="002A6993" w:rsidRDefault="00DE048F" w:rsidP="00DE048F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portable cordless router tools are </w:t>
            </w:r>
            <w:r w:rsidRPr="006D497C">
              <w:rPr>
                <w:rFonts w:cs="Arial"/>
                <w:sz w:val="18"/>
                <w:szCs w:val="18"/>
              </w:rPr>
              <w:t xml:space="preserve">regularly </w:t>
            </w:r>
            <w:r>
              <w:rPr>
                <w:rFonts w:cs="Arial"/>
                <w:sz w:val="18"/>
                <w:szCs w:val="18"/>
              </w:rPr>
              <w:t xml:space="preserve">inspected </w:t>
            </w:r>
            <w:r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D497C">
              <w:rPr>
                <w:rFonts w:cs="Arial"/>
                <w:sz w:val="18"/>
                <w:szCs w:val="18"/>
              </w:rPr>
              <w:t>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E048F" w:rsidRPr="00A55D00" w:rsidTr="001C518B">
        <w:trPr>
          <w:cantSplit/>
          <w:trHeight w:val="545"/>
        </w:trPr>
        <w:tc>
          <w:tcPr>
            <w:tcW w:w="2661" w:type="dxa"/>
            <w:vMerge/>
          </w:tcPr>
          <w:p w:rsidR="00DE048F" w:rsidRPr="005E17E1" w:rsidRDefault="00DE048F" w:rsidP="00DE048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E048F" w:rsidRPr="006D497C" w:rsidRDefault="00DE048F" w:rsidP="00DE048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E048F" w:rsidRPr="00A55D00" w:rsidTr="0036228B">
        <w:trPr>
          <w:cantSplit/>
          <w:trHeight w:val="565"/>
        </w:trPr>
        <w:tc>
          <w:tcPr>
            <w:tcW w:w="2661" w:type="dxa"/>
            <w:vMerge/>
          </w:tcPr>
          <w:p w:rsidR="00DE048F" w:rsidRPr="005E17E1" w:rsidRDefault="00DE048F" w:rsidP="00DE048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E048F" w:rsidRPr="002A6993" w:rsidRDefault="00DE048F" w:rsidP="00DE048F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noisy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ITD 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E048F" w:rsidRPr="00A55D00" w:rsidTr="001C518B">
        <w:trPr>
          <w:cantSplit/>
          <w:trHeight w:val="493"/>
        </w:trPr>
        <w:tc>
          <w:tcPr>
            <w:tcW w:w="2661" w:type="dxa"/>
            <w:vMerge/>
          </w:tcPr>
          <w:p w:rsidR="00DE048F" w:rsidRPr="005E17E1" w:rsidRDefault="00DE048F" w:rsidP="00DE048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E048F" w:rsidRPr="004A7F5A" w:rsidRDefault="00DE048F" w:rsidP="00DE048F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E048F" w:rsidRPr="00A55D00" w:rsidTr="00835B8C">
        <w:trPr>
          <w:cantSplit/>
          <w:trHeight w:val="527"/>
        </w:trPr>
        <w:tc>
          <w:tcPr>
            <w:tcW w:w="2661" w:type="dxa"/>
            <w:vMerge/>
          </w:tcPr>
          <w:p w:rsidR="00DE048F" w:rsidRPr="005E17E1" w:rsidRDefault="00DE048F" w:rsidP="00DE048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E048F" w:rsidRPr="00E80C0E" w:rsidRDefault="00DE048F" w:rsidP="00DE048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ll ducted dust extraction systems are connected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and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>operational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E048F" w:rsidRPr="00A55D00" w:rsidTr="00835B8C">
        <w:trPr>
          <w:cantSplit/>
          <w:trHeight w:val="888"/>
        </w:trPr>
        <w:tc>
          <w:tcPr>
            <w:tcW w:w="2661" w:type="dxa"/>
            <w:vMerge/>
          </w:tcPr>
          <w:p w:rsidR="00DE048F" w:rsidRPr="005E17E1" w:rsidRDefault="00DE048F" w:rsidP="00DE048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E048F" w:rsidRPr="004A7F5A" w:rsidRDefault="00DE048F" w:rsidP="00DE048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DE048F" w:rsidRPr="002568E6" w:rsidRDefault="00DE048F" w:rsidP="00DE048F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DE048F" w:rsidRPr="00A55D00" w:rsidTr="00216914">
        <w:trPr>
          <w:cantSplit/>
          <w:trHeight w:val="1355"/>
        </w:trPr>
        <w:tc>
          <w:tcPr>
            <w:tcW w:w="2661" w:type="dxa"/>
            <w:vMerge/>
          </w:tcPr>
          <w:p w:rsidR="00DE048F" w:rsidRPr="005E17E1" w:rsidRDefault="00DE048F" w:rsidP="00DE048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E048F" w:rsidRDefault="00DE048F" w:rsidP="00DE048F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DE048F" w:rsidRPr="002A6993" w:rsidRDefault="00DE048F" w:rsidP="00DE048F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48F" w:rsidRPr="00A55D00" w:rsidRDefault="00DE048F" w:rsidP="00DE048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48F" w:rsidRPr="00A55D00" w:rsidRDefault="00DE048F" w:rsidP="00DE048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DE048F" w:rsidRPr="002568E6" w:rsidRDefault="00DE048F" w:rsidP="00DE048F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DE048F" w:rsidRPr="00A55D00" w:rsidTr="00835B8C">
        <w:trPr>
          <w:cantSplit/>
          <w:trHeight w:val="639"/>
        </w:trPr>
        <w:tc>
          <w:tcPr>
            <w:tcW w:w="2661" w:type="dxa"/>
            <w:vMerge w:val="restart"/>
          </w:tcPr>
          <w:p w:rsidR="00DE048F" w:rsidRPr="002A6993" w:rsidRDefault="00DE048F" w:rsidP="00DE048F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DE048F" w:rsidRDefault="00DE048F" w:rsidP="00DE048F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DE048F" w:rsidRDefault="00DE048F" w:rsidP="00DE048F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DE048F" w:rsidRDefault="00DE048F" w:rsidP="00DE048F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DE048F" w:rsidRDefault="00DE048F" w:rsidP="00DE048F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DE048F" w:rsidRDefault="00DE048F" w:rsidP="00DE048F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DE048F" w:rsidRDefault="00DE048F" w:rsidP="00DE048F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DE048F" w:rsidRDefault="00DE048F" w:rsidP="00DE048F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DE048F" w:rsidRPr="00DA04A6" w:rsidRDefault="00DE048F" w:rsidP="00DE048F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DE048F" w:rsidRDefault="00DE048F" w:rsidP="00DE048F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Visually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cordless router tools,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E048F" w:rsidRPr="00A55D00" w:rsidTr="001C518B">
        <w:trPr>
          <w:cantSplit/>
          <w:trHeight w:val="635"/>
        </w:trPr>
        <w:tc>
          <w:tcPr>
            <w:tcW w:w="2661" w:type="dxa"/>
            <w:vMerge/>
          </w:tcPr>
          <w:p w:rsidR="00DE048F" w:rsidRDefault="00DE048F" w:rsidP="00DE048F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E048F" w:rsidRDefault="00DE048F" w:rsidP="00DE048F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safety inspections, testing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tagging etc. are completed regularly as per guidelines for all portable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E048F" w:rsidRPr="00A55D00" w:rsidTr="00DE048F">
        <w:trPr>
          <w:cantSplit/>
          <w:trHeight w:val="635"/>
        </w:trPr>
        <w:tc>
          <w:tcPr>
            <w:tcW w:w="2661" w:type="dxa"/>
            <w:vMerge/>
          </w:tcPr>
          <w:p w:rsidR="00DE048F" w:rsidRDefault="00DE048F" w:rsidP="00DE048F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E048F" w:rsidRPr="00F361FB" w:rsidRDefault="00DE048F" w:rsidP="00DE048F">
            <w:pPr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DE048F" w:rsidRPr="00A55D00" w:rsidTr="00DE048F">
        <w:trPr>
          <w:cantSplit/>
          <w:trHeight w:val="589"/>
        </w:trPr>
        <w:tc>
          <w:tcPr>
            <w:tcW w:w="2661" w:type="dxa"/>
            <w:vMerge/>
          </w:tcPr>
          <w:p w:rsidR="00DE048F" w:rsidRDefault="00DE048F" w:rsidP="00DE048F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E048F" w:rsidRPr="00E81E8A" w:rsidRDefault="00DE048F" w:rsidP="00DE048F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power tools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DE048F" w:rsidRPr="002568E6" w:rsidRDefault="00DE048F" w:rsidP="00DE048F">
            <w:pPr>
              <w:snapToGrid w:val="0"/>
              <w:spacing w:before="120" w:after="6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DE048F" w:rsidRPr="00A55D00" w:rsidTr="00DE048F">
        <w:trPr>
          <w:cantSplit/>
          <w:trHeight w:val="1125"/>
        </w:trPr>
        <w:tc>
          <w:tcPr>
            <w:tcW w:w="2661" w:type="dxa"/>
            <w:vMerge/>
          </w:tcPr>
          <w:p w:rsidR="00DE048F" w:rsidRDefault="00DE048F" w:rsidP="00DE048F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DE048F" w:rsidRDefault="00DE048F" w:rsidP="00DE048F">
            <w:pPr>
              <w:numPr>
                <w:ilvl w:val="0"/>
                <w:numId w:val="8"/>
              </w:numPr>
              <w:tabs>
                <w:tab w:val="left" w:pos="284"/>
              </w:tabs>
              <w:suppressAutoHyphens/>
              <w:spacing w:before="60" w:after="12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DE048F" w:rsidRPr="002A6993" w:rsidRDefault="00DE048F" w:rsidP="00DE048F">
            <w:pPr>
              <w:tabs>
                <w:tab w:val="left" w:pos="284"/>
              </w:tabs>
              <w:suppressAutoHyphens/>
              <w:spacing w:before="60" w:after="12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48F" w:rsidRPr="00A55D00" w:rsidRDefault="00DE048F" w:rsidP="00DE048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48F" w:rsidRPr="00A55D00" w:rsidRDefault="00DE048F" w:rsidP="00DE048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48F" w:rsidRPr="00A55D00" w:rsidRDefault="00DE048F" w:rsidP="00DE048F">
            <w:pPr>
              <w:snapToGrid w:val="0"/>
              <w:spacing w:before="120" w:after="60"/>
              <w:ind w:left="57"/>
              <w:rPr>
                <w:rFonts w:cs="Arial"/>
                <w:b/>
                <w:bCs/>
                <w:iCs/>
                <w:color w:val="000080"/>
                <w:sz w:val="20"/>
              </w:rPr>
            </w:pPr>
          </w:p>
        </w:tc>
      </w:tr>
      <w:tr w:rsidR="00DE048F" w:rsidRPr="00A55D00" w:rsidTr="00DA04A6">
        <w:trPr>
          <w:cantSplit/>
          <w:trHeight w:val="189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DE048F" w:rsidRPr="005E17E1" w:rsidRDefault="00DE048F" w:rsidP="00DE048F">
            <w:pPr>
              <w:spacing w:before="12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DE048F" w:rsidRDefault="00DE048F" w:rsidP="00DE048F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Friction</w:t>
            </w:r>
          </w:p>
          <w:p w:rsidR="00DE048F" w:rsidRPr="00CE1C9E" w:rsidRDefault="00DE048F" w:rsidP="00DE048F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r w:rsidRPr="00CE1C9E">
              <w:rPr>
                <w:sz w:val="18"/>
                <w:szCs w:val="18"/>
              </w:rPr>
              <w:t>come into contact with</w:t>
            </w:r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DE048F" w:rsidRDefault="00DE048F" w:rsidP="00DE048F">
            <w:pPr>
              <w:numPr>
                <w:ilvl w:val="0"/>
                <w:numId w:val="19"/>
              </w:numPr>
              <w:tabs>
                <w:tab w:val="clear" w:pos="36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>
              <w:rPr>
                <w:b/>
                <w:sz w:val="20"/>
              </w:rPr>
              <w:t>Hazardous</w:t>
            </w:r>
          </w:p>
          <w:p w:rsidR="00DE048F" w:rsidRDefault="00DE048F" w:rsidP="00DE048F">
            <w:pPr>
              <w:tabs>
                <w:tab w:val="left" w:pos="227"/>
              </w:tabs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DE048F" w:rsidRDefault="00DE048F" w:rsidP="00DE048F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>hazar</w:t>
            </w:r>
            <w:r>
              <w:rPr>
                <w:sz w:val="18"/>
                <w:szCs w:val="18"/>
              </w:rPr>
              <w:t>dous or toxic chemicals such airborne toxic wood dust particulates?</w:t>
            </w:r>
          </w:p>
          <w:p w:rsidR="00DE048F" w:rsidRPr="00216914" w:rsidRDefault="00DE048F" w:rsidP="00DE048F">
            <w:pPr>
              <w:spacing w:before="120" w:after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48F" w:rsidRPr="002A6993" w:rsidRDefault="00DE048F" w:rsidP="00DE048F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power tools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E048F" w:rsidRPr="00A55D00" w:rsidTr="00685DC3">
        <w:trPr>
          <w:cantSplit/>
          <w:trHeight w:val="446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DE048F" w:rsidRPr="005E17E1" w:rsidRDefault="00DE048F" w:rsidP="00DE048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48F" w:rsidRPr="002A6993" w:rsidRDefault="00DE048F" w:rsidP="00DE048F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Any hazardous waste materials or toxic fine dusts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vapours resulting from this trimming process are monitored.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DE048F" w:rsidRPr="00A55D00" w:rsidTr="00CC051A">
        <w:trPr>
          <w:cantSplit/>
          <w:trHeight w:val="51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DE048F" w:rsidRPr="005E17E1" w:rsidRDefault="00DE048F" w:rsidP="00DE048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48F" w:rsidRDefault="00DE048F" w:rsidP="00DE048F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E048F" w:rsidRPr="00A55D00" w:rsidTr="00CC051A">
        <w:trPr>
          <w:cantSplit/>
          <w:trHeight w:val="764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DE048F" w:rsidRPr="005E17E1" w:rsidRDefault="00DE048F" w:rsidP="00DE048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48F" w:rsidRDefault="00DE048F" w:rsidP="00DE048F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“Safe Working Zones” are clearly defined in all practical workspaces where the cordless laminate trimmer or palm router is to be used.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E048F" w:rsidRPr="00A55D00" w:rsidTr="00CC051A">
        <w:trPr>
          <w:cantSplit/>
          <w:trHeight w:val="123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DE048F" w:rsidRPr="005E17E1" w:rsidRDefault="00DE048F" w:rsidP="00DE048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F" w:rsidRPr="00166AC3" w:rsidRDefault="00DE048F" w:rsidP="00DE048F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DE048F" w:rsidRPr="002A6993" w:rsidRDefault="00DE048F" w:rsidP="00DE048F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048F" w:rsidRPr="00A55D00" w:rsidRDefault="00DE048F" w:rsidP="00DE048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48F" w:rsidRPr="00A55D00" w:rsidRDefault="00DE048F" w:rsidP="00DE048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061D55" w:rsidRPr="00A55D00" w:rsidTr="00DA04A6">
        <w:trPr>
          <w:cantSplit/>
          <w:trHeight w:val="824"/>
        </w:trPr>
        <w:tc>
          <w:tcPr>
            <w:tcW w:w="2661" w:type="dxa"/>
            <w:vMerge w:val="restart"/>
          </w:tcPr>
          <w:p w:rsidR="00061D55" w:rsidRPr="005E17E1" w:rsidRDefault="00061D55" w:rsidP="00061D55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061D55" w:rsidRPr="005E17E1" w:rsidRDefault="00061D55" w:rsidP="00061D55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061D55" w:rsidRDefault="00061D55" w:rsidP="00061D55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061D55" w:rsidRDefault="00061D55" w:rsidP="00061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061D55" w:rsidRDefault="00061D55" w:rsidP="00061D55">
            <w:pPr>
              <w:rPr>
                <w:sz w:val="18"/>
                <w:szCs w:val="18"/>
              </w:rPr>
            </w:pPr>
          </w:p>
          <w:p w:rsidR="00061D55" w:rsidRPr="0025480F" w:rsidRDefault="00061D55" w:rsidP="00DE04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061D55" w:rsidRPr="002A6993" w:rsidRDefault="00061D55" w:rsidP="00061D55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practical work benches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61D55" w:rsidRPr="00A55D00" w:rsidRDefault="00061D55" w:rsidP="00061D55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61D55" w:rsidRPr="00A55D00" w:rsidRDefault="00061D55" w:rsidP="00061D55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61D55" w:rsidRDefault="00061D55" w:rsidP="00061D55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061D55" w:rsidRPr="00A55D00" w:rsidTr="001C518B">
        <w:trPr>
          <w:cantSplit/>
          <w:trHeight w:val="436"/>
        </w:trPr>
        <w:tc>
          <w:tcPr>
            <w:tcW w:w="2661" w:type="dxa"/>
            <w:vMerge/>
          </w:tcPr>
          <w:p w:rsidR="00061D55" w:rsidRDefault="00061D55" w:rsidP="00061D55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61D55" w:rsidRPr="002A6993" w:rsidRDefault="00061D55" w:rsidP="00061D55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61D55" w:rsidRPr="00A55D00" w:rsidRDefault="00061D55" w:rsidP="00061D5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61D55" w:rsidRPr="00A55D00" w:rsidRDefault="00061D55" w:rsidP="00061D5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61D55" w:rsidRDefault="00061D55" w:rsidP="00061D55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061D55" w:rsidRPr="00A55D00" w:rsidTr="00DE048F">
        <w:trPr>
          <w:cantSplit/>
          <w:trHeight w:val="728"/>
        </w:trPr>
        <w:tc>
          <w:tcPr>
            <w:tcW w:w="2661" w:type="dxa"/>
            <w:vMerge/>
          </w:tcPr>
          <w:p w:rsidR="00061D55" w:rsidRDefault="00061D55" w:rsidP="00061D55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61D55" w:rsidRPr="002A6993" w:rsidRDefault="00061D55" w:rsidP="00061D55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61D55" w:rsidRPr="00A55D00" w:rsidRDefault="00061D55" w:rsidP="00061D5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61D55" w:rsidRPr="00A55D00" w:rsidRDefault="00061D55" w:rsidP="00061D5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61D55" w:rsidRDefault="00061D55" w:rsidP="00061D55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061D55" w:rsidRPr="00A55D00" w:rsidTr="00DE048F">
        <w:trPr>
          <w:cantSplit/>
          <w:trHeight w:val="1523"/>
        </w:trPr>
        <w:tc>
          <w:tcPr>
            <w:tcW w:w="2661" w:type="dxa"/>
            <w:vMerge/>
          </w:tcPr>
          <w:p w:rsidR="00061D55" w:rsidRDefault="00061D55" w:rsidP="00061D55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061D55" w:rsidRDefault="00061D55" w:rsidP="00061D55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with regard to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1D55" w:rsidRPr="00A55D00" w:rsidRDefault="00061D55" w:rsidP="00061D5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1D55" w:rsidRPr="00A55D00" w:rsidRDefault="00061D55" w:rsidP="00061D5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1D55" w:rsidRDefault="00061D55" w:rsidP="00061D55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048F" w:rsidRPr="00A55D00" w:rsidTr="00DE048F">
        <w:trPr>
          <w:cantSplit/>
          <w:trHeight w:val="384"/>
        </w:trPr>
        <w:tc>
          <w:tcPr>
            <w:tcW w:w="2661" w:type="dxa"/>
            <w:vMerge w:val="restart"/>
          </w:tcPr>
          <w:p w:rsidR="00DE048F" w:rsidRPr="002A6993" w:rsidRDefault="00DE048F" w:rsidP="00DE048F">
            <w:pPr>
              <w:spacing w:before="240" w:after="60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 xml:space="preserve">Explosion </w:t>
            </w:r>
            <w:r w:rsidR="00B10C81"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DE048F" w:rsidRDefault="00DE048F" w:rsidP="00DE048F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 a consequence of using this particular item of plant </w:t>
            </w:r>
            <w:r w:rsidR="00B10C81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DE048F" w:rsidRDefault="00DE048F" w:rsidP="00DE048F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DE048F" w:rsidRPr="002A6993" w:rsidRDefault="00DE048F" w:rsidP="00B10C81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Fire extinguishers of the correct type are readily available in all workspaces </w:t>
            </w:r>
            <w:r w:rsidR="00B10C81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DE048F" w:rsidRPr="00A55D00" w:rsidTr="00DE048F">
        <w:trPr>
          <w:cantSplit/>
          <w:trHeight w:val="382"/>
        </w:trPr>
        <w:tc>
          <w:tcPr>
            <w:tcW w:w="2661" w:type="dxa"/>
            <w:vMerge/>
          </w:tcPr>
          <w:p w:rsidR="00DE048F" w:rsidRDefault="00DE048F" w:rsidP="00DE048F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E048F" w:rsidRDefault="00DE048F" w:rsidP="00DE048F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 w:rsidR="00B10C81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regarding procedures for the correct </w:t>
            </w:r>
            <w:r w:rsidR="00B10C81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DE048F" w:rsidRPr="00A55D00" w:rsidTr="00DE048F">
        <w:trPr>
          <w:cantSplit/>
          <w:trHeight w:val="382"/>
        </w:trPr>
        <w:tc>
          <w:tcPr>
            <w:tcW w:w="2661" w:type="dxa"/>
            <w:vMerge/>
          </w:tcPr>
          <w:p w:rsidR="00DE048F" w:rsidRDefault="00DE048F" w:rsidP="00DE048F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E048F" w:rsidRDefault="00DE048F" w:rsidP="00DE048F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 w:rsidR="00B10C81"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 w:rsidR="00B10C81"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48F" w:rsidRPr="00A55D00" w:rsidRDefault="00DE048F" w:rsidP="00DE048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E048F" w:rsidRPr="00A55D00" w:rsidTr="00DE048F">
        <w:trPr>
          <w:cantSplit/>
          <w:trHeight w:val="382"/>
        </w:trPr>
        <w:tc>
          <w:tcPr>
            <w:tcW w:w="2661" w:type="dxa"/>
            <w:vMerge/>
          </w:tcPr>
          <w:p w:rsidR="00DE048F" w:rsidRDefault="00DE048F" w:rsidP="00DE048F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DE048F" w:rsidRDefault="00DE048F" w:rsidP="00DE048F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Safety signage is posted clearly denoting the location of all fire safety items </w:t>
            </w:r>
            <w:r w:rsidR="00B10C81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emergenc</w:t>
            </w:r>
            <w:r w:rsidR="00B10C81">
              <w:rPr>
                <w:rFonts w:cs="Arial"/>
                <w:color w:val="000000"/>
                <w:sz w:val="18"/>
                <w:szCs w:val="18"/>
              </w:rPr>
              <w:t>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exits.</w:t>
            </w:r>
          </w:p>
          <w:p w:rsidR="00DE048F" w:rsidRDefault="00DE048F" w:rsidP="00DE048F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DE048F" w:rsidRPr="002A6993" w:rsidRDefault="00DE048F" w:rsidP="00DE048F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48F" w:rsidRPr="00A55D00" w:rsidRDefault="00DE048F" w:rsidP="00DE048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48F" w:rsidRPr="00A55D00" w:rsidRDefault="00DE048F" w:rsidP="00DE048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48F" w:rsidRDefault="00DE048F" w:rsidP="00DE048F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</w:tbl>
    <w:p w:rsidR="008F3013" w:rsidRDefault="008F3013" w:rsidP="00253231">
      <w:pPr>
        <w:rPr>
          <w:b/>
          <w:noProof/>
          <w:sz w:val="18"/>
          <w:szCs w:val="18"/>
        </w:rPr>
      </w:pPr>
    </w:p>
    <w:p w:rsidR="00B92B6E" w:rsidRPr="001E7147" w:rsidRDefault="00B92B6E" w:rsidP="00B92B6E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B92B6E" w:rsidRPr="00A55D00" w:rsidTr="00ED297B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B92B6E" w:rsidRPr="00A55D00" w:rsidRDefault="00B92B6E" w:rsidP="00ED297B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B92B6E" w:rsidRPr="00A55D00" w:rsidRDefault="00B92B6E" w:rsidP="00ED297B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B92B6E" w:rsidRPr="00087494" w:rsidRDefault="00B92B6E" w:rsidP="00ED297B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B92B6E" w:rsidRPr="00A55D00" w:rsidTr="00ED297B">
        <w:trPr>
          <w:trHeight w:val="2699"/>
        </w:trPr>
        <w:tc>
          <w:tcPr>
            <w:tcW w:w="2689" w:type="dxa"/>
            <w:shd w:val="clear" w:color="auto" w:fill="auto"/>
          </w:tcPr>
          <w:p w:rsidR="00B92B6E" w:rsidRDefault="00B92B6E" w:rsidP="00ED297B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B92B6E" w:rsidRDefault="00B92B6E" w:rsidP="00ED297B"/>
          <w:p w:rsidR="00B92B6E" w:rsidRDefault="00B92B6E" w:rsidP="00ED297B"/>
          <w:p w:rsidR="008917AC" w:rsidRDefault="008917AC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8917AC" w:rsidRDefault="008917AC" w:rsidP="00ED297B"/>
          <w:p w:rsidR="00B92B6E" w:rsidRDefault="00B92B6E" w:rsidP="00ED297B"/>
          <w:p w:rsidR="00B92B6E" w:rsidRPr="00D30FA1" w:rsidRDefault="00B92B6E" w:rsidP="00ED297B"/>
        </w:tc>
        <w:tc>
          <w:tcPr>
            <w:tcW w:w="7505" w:type="dxa"/>
            <w:shd w:val="clear" w:color="auto" w:fill="auto"/>
          </w:tcPr>
          <w:p w:rsidR="00B92B6E" w:rsidRPr="00A55D00" w:rsidRDefault="00B92B6E" w:rsidP="00ED297B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061D55" w:rsidRPr="00047F53" w:rsidRDefault="00061D55" w:rsidP="00253231">
      <w:pPr>
        <w:rPr>
          <w:b/>
          <w:noProof/>
          <w:sz w:val="18"/>
          <w:szCs w:val="18"/>
        </w:rPr>
      </w:pPr>
      <w:bookmarkStart w:id="2" w:name="_GoBack"/>
      <w:bookmarkEnd w:id="2"/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835B8C">
              <w:rPr>
                <w:rFonts w:cs="Arial"/>
                <w:b/>
                <w:color w:val="000080"/>
                <w:sz w:val="22"/>
              </w:rPr>
            </w:r>
            <w:r w:rsidR="00835B8C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835B8C">
              <w:rPr>
                <w:rFonts w:cs="Arial"/>
                <w:b/>
                <w:color w:val="000080"/>
                <w:sz w:val="22"/>
              </w:rPr>
            </w:r>
            <w:r w:rsidR="00835B8C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835B8C">
              <w:rPr>
                <w:rFonts w:cs="Arial"/>
                <w:b/>
                <w:color w:val="000080"/>
                <w:sz w:val="22"/>
              </w:rPr>
            </w:r>
            <w:r w:rsidR="00835B8C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B92B6E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 xml:space="preserve">ITD staff members involved in the use of this risk assessment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B92B6E">
        <w:trPr>
          <w:trHeight w:val="4297"/>
        </w:trPr>
        <w:tc>
          <w:tcPr>
            <w:tcW w:w="4873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B92B6E" w:rsidRDefault="00B92B6E">
      <w: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</w:r>
            <w:r w:rsidR="00835B8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5094">
      <w:footerReference w:type="default" r:id="rId11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B8C" w:rsidRDefault="00835B8C">
      <w:r>
        <w:separator/>
      </w:r>
    </w:p>
  </w:endnote>
  <w:endnote w:type="continuationSeparator" w:id="0">
    <w:p w:rsidR="00835B8C" w:rsidRDefault="0083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B8C" w:rsidRPr="00441959" w:rsidRDefault="00835B8C" w:rsidP="00441959">
    <w:pPr>
      <w:pStyle w:val="Footer"/>
      <w:jc w:val="right"/>
      <w:rPr>
        <w:sz w:val="20"/>
      </w:rPr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BC55A4" wp14:editId="162E3E89">
              <wp:simplePos x="0" y="0"/>
              <wp:positionH relativeFrom="margin">
                <wp:posOffset>-71755</wp:posOffset>
              </wp:positionH>
              <wp:positionV relativeFrom="paragraph">
                <wp:posOffset>-398780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B8C" w:rsidRPr="005246DF" w:rsidRDefault="00835B8C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July 2018  V3.</w:t>
                          </w:r>
                        </w:p>
                        <w:p w:rsidR="00835B8C" w:rsidRDefault="00835B8C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835B8C" w:rsidRPr="005246DF" w:rsidRDefault="00835B8C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584DA9">
                            <w:rPr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835B8C" w:rsidRPr="00F06006" w:rsidRDefault="00835B8C" w:rsidP="00967C17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55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5.65pt;margin-top:-31.4pt;width:130.9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" stroked="f">
              <v:textbox>
                <w:txbxContent>
                  <w:p w:rsidR="00835B8C" w:rsidRPr="005246DF" w:rsidRDefault="00835B8C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July 2018  V3.</w:t>
                    </w:r>
                  </w:p>
                  <w:p w:rsidR="00835B8C" w:rsidRDefault="00835B8C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835B8C" w:rsidRPr="005246DF" w:rsidRDefault="00835B8C" w:rsidP="00967C17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584DA9">
                      <w:rPr>
                        <w:b/>
                        <w:bCs/>
                        <w:noProof/>
                        <w:sz w:val="14"/>
                      </w:rPr>
                      <w:t>1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835B8C" w:rsidRPr="00F06006" w:rsidRDefault="00835B8C" w:rsidP="00967C17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028EF2" wp14:editId="4A32AA76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2040890" cy="22669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B8C" w:rsidRPr="00D65DEB" w:rsidRDefault="00835B8C" w:rsidP="00967C17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28EF2" id="Text Box 20" o:spid="_x0000_s1028" type="#_x0000_t202" style="position:absolute;left:0;text-align:left;margin-left:0;margin-top:-22.65pt;width:160.7pt;height:1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KlhQIAABg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" stroked="f">
              <v:textbox>
                <w:txbxContent>
                  <w:p w:rsidR="00835B8C" w:rsidRPr="00D65DEB" w:rsidRDefault="00835B8C" w:rsidP="00967C17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59264" behindDoc="1" locked="0" layoutInCell="1" allowOverlap="1" wp14:anchorId="2E0A203B" wp14:editId="558356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B8C" w:rsidRDefault="00835B8C">
      <w:r>
        <w:separator/>
      </w:r>
    </w:p>
  </w:footnote>
  <w:footnote w:type="continuationSeparator" w:id="0">
    <w:p w:rsidR="00835B8C" w:rsidRDefault="00835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52CD"/>
    <w:multiLevelType w:val="hybridMultilevel"/>
    <w:tmpl w:val="992842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C39FC"/>
    <w:multiLevelType w:val="hybridMultilevel"/>
    <w:tmpl w:val="5D7E078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76F90"/>
    <w:multiLevelType w:val="hybridMultilevel"/>
    <w:tmpl w:val="0ECE74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1228A"/>
    <w:multiLevelType w:val="hybridMultilevel"/>
    <w:tmpl w:val="EBACB0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93A5C"/>
    <w:multiLevelType w:val="hybridMultilevel"/>
    <w:tmpl w:val="4FEEB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7402D5"/>
    <w:multiLevelType w:val="hybridMultilevel"/>
    <w:tmpl w:val="919ECA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C3DC2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E11F0D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32C46"/>
    <w:multiLevelType w:val="hybridMultilevel"/>
    <w:tmpl w:val="3818530A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41D05"/>
    <w:multiLevelType w:val="hybridMultilevel"/>
    <w:tmpl w:val="F4B0AADC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24BD8"/>
    <w:multiLevelType w:val="hybridMultilevel"/>
    <w:tmpl w:val="D1763FE0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23899"/>
    <w:multiLevelType w:val="hybridMultilevel"/>
    <w:tmpl w:val="BBAEA17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A35E9"/>
    <w:multiLevelType w:val="hybridMultilevel"/>
    <w:tmpl w:val="DE5CEB24"/>
    <w:lvl w:ilvl="0" w:tplc="94843B26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4"/>
  </w:num>
  <w:num w:numId="4">
    <w:abstractNumId w:val="22"/>
  </w:num>
  <w:num w:numId="5">
    <w:abstractNumId w:val="32"/>
  </w:num>
  <w:num w:numId="6">
    <w:abstractNumId w:val="2"/>
  </w:num>
  <w:num w:numId="7">
    <w:abstractNumId w:val="17"/>
  </w:num>
  <w:num w:numId="8">
    <w:abstractNumId w:val="23"/>
  </w:num>
  <w:num w:numId="9">
    <w:abstractNumId w:val="34"/>
  </w:num>
  <w:num w:numId="10">
    <w:abstractNumId w:val="12"/>
  </w:num>
  <w:num w:numId="11">
    <w:abstractNumId w:val="33"/>
  </w:num>
  <w:num w:numId="12">
    <w:abstractNumId w:val="28"/>
  </w:num>
  <w:num w:numId="13">
    <w:abstractNumId w:val="3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0"/>
  </w:num>
  <w:num w:numId="17">
    <w:abstractNumId w:val="6"/>
  </w:num>
  <w:num w:numId="18">
    <w:abstractNumId w:val="14"/>
  </w:num>
  <w:num w:numId="19">
    <w:abstractNumId w:val="16"/>
  </w:num>
  <w:num w:numId="20">
    <w:abstractNumId w:val="19"/>
  </w:num>
  <w:num w:numId="21">
    <w:abstractNumId w:val="10"/>
  </w:num>
  <w:num w:numId="22">
    <w:abstractNumId w:val="25"/>
  </w:num>
  <w:num w:numId="23">
    <w:abstractNumId w:val="36"/>
  </w:num>
  <w:num w:numId="24">
    <w:abstractNumId w:val="5"/>
  </w:num>
  <w:num w:numId="25">
    <w:abstractNumId w:val="9"/>
  </w:num>
  <w:num w:numId="26">
    <w:abstractNumId w:val="31"/>
  </w:num>
  <w:num w:numId="27">
    <w:abstractNumId w:val="27"/>
  </w:num>
  <w:num w:numId="28">
    <w:abstractNumId w:val="0"/>
  </w:num>
  <w:num w:numId="29">
    <w:abstractNumId w:val="11"/>
  </w:num>
  <w:num w:numId="30">
    <w:abstractNumId w:val="29"/>
  </w:num>
  <w:num w:numId="31">
    <w:abstractNumId w:val="4"/>
  </w:num>
  <w:num w:numId="32">
    <w:abstractNumId w:val="8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5"/>
  </w:num>
  <w:num w:numId="36">
    <w:abstractNumId w:val="35"/>
  </w:num>
  <w:num w:numId="37">
    <w:abstractNumId w:val="26"/>
  </w:num>
  <w:num w:numId="38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1D55"/>
    <w:rsid w:val="00062195"/>
    <w:rsid w:val="00063FF3"/>
    <w:rsid w:val="00071BE4"/>
    <w:rsid w:val="000737B6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9C9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1770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173A"/>
    <w:rsid w:val="001B20D7"/>
    <w:rsid w:val="001B22BD"/>
    <w:rsid w:val="001B32BA"/>
    <w:rsid w:val="001B3828"/>
    <w:rsid w:val="001B6766"/>
    <w:rsid w:val="001C375C"/>
    <w:rsid w:val="001C3786"/>
    <w:rsid w:val="001C481F"/>
    <w:rsid w:val="001C518B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1F30"/>
    <w:rsid w:val="001F2D4B"/>
    <w:rsid w:val="001F3DD4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6914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480F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6D15"/>
    <w:rsid w:val="002C70FD"/>
    <w:rsid w:val="002D0B0F"/>
    <w:rsid w:val="002D0B4F"/>
    <w:rsid w:val="002D2BDC"/>
    <w:rsid w:val="002D2C8C"/>
    <w:rsid w:val="002D36EA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6189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57FC8"/>
    <w:rsid w:val="00360683"/>
    <w:rsid w:val="00360799"/>
    <w:rsid w:val="00361D64"/>
    <w:rsid w:val="0036228B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2A9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320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674D2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37C6B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24DB"/>
    <w:rsid w:val="0057335B"/>
    <w:rsid w:val="00574F1F"/>
    <w:rsid w:val="00575AD2"/>
    <w:rsid w:val="0057625F"/>
    <w:rsid w:val="00576C4F"/>
    <w:rsid w:val="005778CA"/>
    <w:rsid w:val="00583291"/>
    <w:rsid w:val="00584337"/>
    <w:rsid w:val="00584DA9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52E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4A90"/>
    <w:rsid w:val="006857E2"/>
    <w:rsid w:val="00685DC3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3920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4955"/>
    <w:rsid w:val="00796596"/>
    <w:rsid w:val="007A062A"/>
    <w:rsid w:val="007A18CB"/>
    <w:rsid w:val="007A3CB7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5B8C"/>
    <w:rsid w:val="0083749C"/>
    <w:rsid w:val="008400A3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670"/>
    <w:rsid w:val="008868DB"/>
    <w:rsid w:val="008917AC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7FD5"/>
    <w:rsid w:val="008E26DF"/>
    <w:rsid w:val="008E2E99"/>
    <w:rsid w:val="008E2EE3"/>
    <w:rsid w:val="008E4688"/>
    <w:rsid w:val="008E4F2E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300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4B5"/>
    <w:rsid w:val="00A01AF8"/>
    <w:rsid w:val="00A025A3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3687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0F8"/>
    <w:rsid w:val="00A8756A"/>
    <w:rsid w:val="00A913DA"/>
    <w:rsid w:val="00A9192A"/>
    <w:rsid w:val="00A93E74"/>
    <w:rsid w:val="00A955D7"/>
    <w:rsid w:val="00A957B0"/>
    <w:rsid w:val="00AA1DD4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E7679"/>
    <w:rsid w:val="00AF1381"/>
    <w:rsid w:val="00AF2BFD"/>
    <w:rsid w:val="00AF6412"/>
    <w:rsid w:val="00B02543"/>
    <w:rsid w:val="00B03B3A"/>
    <w:rsid w:val="00B0449D"/>
    <w:rsid w:val="00B10C81"/>
    <w:rsid w:val="00B131C1"/>
    <w:rsid w:val="00B1352D"/>
    <w:rsid w:val="00B1573D"/>
    <w:rsid w:val="00B171BE"/>
    <w:rsid w:val="00B219FC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5CC"/>
    <w:rsid w:val="00B72894"/>
    <w:rsid w:val="00B748A7"/>
    <w:rsid w:val="00B8079E"/>
    <w:rsid w:val="00B83A1B"/>
    <w:rsid w:val="00B83DEE"/>
    <w:rsid w:val="00B852BC"/>
    <w:rsid w:val="00B8693D"/>
    <w:rsid w:val="00B86A65"/>
    <w:rsid w:val="00B92B6E"/>
    <w:rsid w:val="00B93B84"/>
    <w:rsid w:val="00B95196"/>
    <w:rsid w:val="00B95D28"/>
    <w:rsid w:val="00B97900"/>
    <w:rsid w:val="00BA1011"/>
    <w:rsid w:val="00BA1262"/>
    <w:rsid w:val="00BA43F7"/>
    <w:rsid w:val="00BA7D02"/>
    <w:rsid w:val="00BC4B68"/>
    <w:rsid w:val="00BC4FD7"/>
    <w:rsid w:val="00BC76DF"/>
    <w:rsid w:val="00BD09DB"/>
    <w:rsid w:val="00BD39D9"/>
    <w:rsid w:val="00BD58E8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090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A5443"/>
    <w:rsid w:val="00CB023D"/>
    <w:rsid w:val="00CB2C75"/>
    <w:rsid w:val="00CB3024"/>
    <w:rsid w:val="00CB3E2D"/>
    <w:rsid w:val="00CB6A29"/>
    <w:rsid w:val="00CB7D76"/>
    <w:rsid w:val="00CC051A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795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50D9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5EF8"/>
    <w:rsid w:val="00D464D0"/>
    <w:rsid w:val="00D47495"/>
    <w:rsid w:val="00D508F4"/>
    <w:rsid w:val="00D566D6"/>
    <w:rsid w:val="00D56B3E"/>
    <w:rsid w:val="00D66A32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482"/>
    <w:rsid w:val="00D9775A"/>
    <w:rsid w:val="00DA04A6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048F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AD3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61D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94EAA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B7A77"/>
    <w:rsid w:val="00EC1223"/>
    <w:rsid w:val="00EC1B9A"/>
    <w:rsid w:val="00EC204D"/>
    <w:rsid w:val="00EC68D4"/>
    <w:rsid w:val="00ED06D1"/>
    <w:rsid w:val="00ED297B"/>
    <w:rsid w:val="00ED2A49"/>
    <w:rsid w:val="00ED2DAA"/>
    <w:rsid w:val="00ED3C5E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3B15"/>
    <w:rsid w:val="00F73D7B"/>
    <w:rsid w:val="00F74C58"/>
    <w:rsid w:val="00F82FF8"/>
    <w:rsid w:val="00F85489"/>
    <w:rsid w:val="00F87FAF"/>
    <w:rsid w:val="00F90A10"/>
    <w:rsid w:val="00F919F4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44D43F8F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ducation.qld.gov.au/health/pdfs/healthsafety/itd-staff-guideli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D5CA8998-714A-4C43-BF6B-103DC6DDC53F}"/>
</file>

<file path=customXml/itemProps2.xml><?xml version="1.0" encoding="utf-8"?>
<ds:datastoreItem xmlns:ds="http://schemas.openxmlformats.org/officeDocument/2006/customXml" ds:itemID="{A75A7651-4F5A-4B57-B07F-AF36CD77DAF3}"/>
</file>

<file path=customXml/itemProps3.xml><?xml version="1.0" encoding="utf-8"?>
<ds:datastoreItem xmlns:ds="http://schemas.openxmlformats.org/officeDocument/2006/customXml" ds:itemID="{E220C99D-9177-4EBF-A0A5-C0527D794998}"/>
</file>

<file path=customXml/itemProps4.xml><?xml version="1.0" encoding="utf-8"?>
<ds:datastoreItem xmlns:ds="http://schemas.openxmlformats.org/officeDocument/2006/customXml" ds:itemID="{C1F36341-B828-4052-BADF-C414CBFABD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2295</Words>
  <Characters>15807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Laminate trimmer cordless</dc:title>
  <dc:creator>CLARK, Brian</dc:creator>
  <cp:keywords>DETE, Education Queensland</cp:keywords>
  <cp:lastModifiedBy>CULPEPPER, Kristyn</cp:lastModifiedBy>
  <cp:revision>2</cp:revision>
  <cp:lastPrinted>2011-10-11T01:20:00Z</cp:lastPrinted>
  <dcterms:created xsi:type="dcterms:W3CDTF">2018-07-12T01:57:00Z</dcterms:created>
  <dcterms:modified xsi:type="dcterms:W3CDTF">2018-07-12T01:57:00Z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