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1952625</wp:posOffset>
                </wp:positionH>
                <wp:positionV relativeFrom="paragraph">
                  <wp:posOffset>446034</wp:posOffset>
                </wp:positionV>
                <wp:extent cx="2579370" cy="508863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50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4EAA" w:rsidRPr="00932BA8" w:rsidRDefault="00F919F4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ORBITAL</w:t>
                            </w:r>
                            <w:r w:rsidR="00E94EAA"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 xml:space="preserve"> SANDER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Pr="00F919F4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Random Orbit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35.1pt;width:203.1pt;height:40.0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" filled="f" stroked="f" strokeweight=".5pt">
                <v:textbox>
                  <w:txbxContent>
                    <w:p w:rsidR="00E94EAA" w:rsidRPr="00932BA8" w:rsidRDefault="00F919F4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ORBITAL</w:t>
                      </w:r>
                      <w:r w:rsidR="00E94EAA"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 xml:space="preserve"> SANDER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Pr="00F919F4">
                        <w:rPr>
                          <w:i/>
                          <w:color w:val="FFFFFF" w:themeColor="background1"/>
                          <w:szCs w:val="39"/>
                        </w:rPr>
                        <w:t>Random Orbit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F919F4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33BE1B48" wp14:editId="1F296A9B">
            <wp:simplePos x="0" y="0"/>
            <wp:positionH relativeFrom="column">
              <wp:posOffset>4752975</wp:posOffset>
            </wp:positionH>
            <wp:positionV relativeFrom="paragraph">
              <wp:posOffset>183144</wp:posOffset>
            </wp:positionV>
            <wp:extent cx="1666800" cy="1350000"/>
            <wp:effectExtent l="95250" t="133350" r="105410" b="117475"/>
            <wp:wrapTight wrapText="bothSides">
              <wp:wrapPolygon edited="0">
                <wp:start x="-695" y="-160"/>
                <wp:lineTo x="-713" y="10018"/>
                <wp:lineTo x="-280" y="19804"/>
                <wp:lineTo x="-243" y="20106"/>
                <wp:lineTo x="15691" y="21795"/>
                <wp:lineTo x="16424" y="21660"/>
                <wp:lineTo x="19427" y="21723"/>
                <wp:lineTo x="19672" y="21678"/>
                <wp:lineTo x="21870" y="21273"/>
                <wp:lineTo x="22041" y="20625"/>
                <wp:lineTo x="21663" y="962"/>
                <wp:lineTo x="21262" y="-2356"/>
                <wp:lineTo x="14485" y="-2648"/>
                <wp:lineTo x="1748" y="-610"/>
                <wp:lineTo x="-695" y="-16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om Orbital Sa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9224">
                      <a:off x="0" y="0"/>
                      <a:ext cx="16668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0020E3">
      <w:pPr>
        <w:tabs>
          <w:tab w:val="left" w:pos="720"/>
        </w:tabs>
        <w:spacing w:before="240" w:after="36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F919F4" w:rsidRPr="00A55D00" w:rsidTr="00684A90">
        <w:trPr>
          <w:trHeight w:val="3154"/>
        </w:trPr>
        <w:tc>
          <w:tcPr>
            <w:tcW w:w="562" w:type="dxa"/>
            <w:shd w:val="clear" w:color="auto" w:fill="auto"/>
            <w:vAlign w:val="center"/>
          </w:tcPr>
          <w:p w:rsidR="00F919F4" w:rsidRDefault="00F919F4" w:rsidP="00F919F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919F4" w:rsidRPr="00E94EAA" w:rsidRDefault="00F919F4" w:rsidP="00F919F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961" w:type="dxa"/>
            <w:vAlign w:val="center"/>
          </w:tcPr>
          <w:p w:rsidR="00F919F4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12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When used for sanding materials </w:t>
            </w:r>
            <w:r w:rsidRPr="00F83BAD">
              <w:rPr>
                <w:rFonts w:ascii="Arial" w:hAnsi="Arial" w:cs="Arial"/>
                <w:color w:val="000000"/>
                <w:sz w:val="20"/>
                <w:szCs w:val="20"/>
              </w:rPr>
              <w:t>on a flat,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regular, knot free surface.</w:t>
            </w:r>
          </w:p>
          <w:p w:rsidR="00F919F4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the work piece can be securely clamped or held in a vice.</w:t>
            </w:r>
          </w:p>
          <w:p w:rsidR="00F919F4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F83BAD">
              <w:rPr>
                <w:rFonts w:ascii="Arial" w:hAnsi="Arial" w:cs="Arial"/>
                <w:color w:val="000000"/>
                <w:sz w:val="20"/>
                <w:szCs w:val="20"/>
              </w:rPr>
              <w:t>hen working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 a comfortable height for the operator.</w:t>
            </w:r>
          </w:p>
          <w:p w:rsidR="00F919F4" w:rsidRPr="00F83BAD" w:rsidRDefault="00F919F4" w:rsidP="00F919F4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3F6778">
              <w:rPr>
                <w:rFonts w:cs="Arial"/>
                <w:bCs/>
                <w:iCs/>
                <w:color w:val="000000"/>
                <w:sz w:val="20"/>
              </w:rPr>
              <w:t xml:space="preserve">When the sander can be held firmly with both hands during </w:t>
            </w:r>
            <w:r>
              <w:rPr>
                <w:rFonts w:cs="Arial"/>
                <w:bCs/>
                <w:iCs/>
                <w:color w:val="000000"/>
                <w:sz w:val="20"/>
              </w:rPr>
              <w:t xml:space="preserve">the </w:t>
            </w:r>
            <w:r w:rsidRPr="003F6778">
              <w:rPr>
                <w:rFonts w:cs="Arial"/>
                <w:bCs/>
                <w:iCs/>
                <w:color w:val="000000"/>
                <w:sz w:val="20"/>
              </w:rPr>
              <w:t>operation.</w:t>
            </w:r>
          </w:p>
          <w:p w:rsidR="00F919F4" w:rsidRPr="00F83BAD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using the sander with a dust extraction or filter bag.</w:t>
            </w:r>
          </w:p>
        </w:tc>
        <w:tc>
          <w:tcPr>
            <w:tcW w:w="3285" w:type="dxa"/>
            <w:vAlign w:val="center"/>
          </w:tcPr>
          <w:p w:rsidR="00F919F4" w:rsidRPr="00A55D00" w:rsidRDefault="00F919F4" w:rsidP="00F919F4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  <w:tr w:rsidR="00F919F4" w:rsidRPr="00A55D00" w:rsidTr="00684A90">
        <w:trPr>
          <w:trHeight w:val="2092"/>
        </w:trPr>
        <w:tc>
          <w:tcPr>
            <w:tcW w:w="562" w:type="dxa"/>
            <w:shd w:val="clear" w:color="auto" w:fill="auto"/>
            <w:vAlign w:val="center"/>
          </w:tcPr>
          <w:p w:rsidR="00F919F4" w:rsidRDefault="00F919F4" w:rsidP="00F919F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F919F4" w:rsidRPr="00E94EAA" w:rsidRDefault="00F919F4" w:rsidP="00F919F4">
            <w:pPr>
              <w:rPr>
                <w:sz w:val="22"/>
                <w:szCs w:val="22"/>
              </w:rPr>
            </w:pPr>
            <w:r w:rsidRPr="00E94EAA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F919F4" w:rsidRPr="000A0098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240" w:beforeAutospacing="0" w:after="120" w:afterAutospacing="0"/>
              <w:ind w:left="284" w:hanging="284"/>
              <w:rPr>
                <w:color w:val="000000"/>
                <w:sz w:val="20"/>
              </w:rPr>
            </w:pPr>
            <w:r w:rsidRPr="000A0098">
              <w:rPr>
                <w:rFonts w:ascii="Arial" w:hAnsi="Arial" w:cs="Arial"/>
                <w:color w:val="000000"/>
                <w:sz w:val="20"/>
                <w:szCs w:val="20"/>
              </w:rPr>
              <w:t>When used for sanding timber on an uneven, irregular or knotted surface or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hen working in an uncomfortably, non-secured or </w:t>
            </w:r>
            <w:r w:rsidRPr="000A0098">
              <w:rPr>
                <w:rFonts w:ascii="Arial" w:hAnsi="Arial" w:cs="Arial"/>
                <w:color w:val="000000"/>
                <w:sz w:val="20"/>
                <w:szCs w:val="20"/>
              </w:rPr>
              <w:t>difficult position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5" w:type="dxa"/>
            <w:vAlign w:val="center"/>
          </w:tcPr>
          <w:p w:rsidR="00F919F4" w:rsidRPr="001A22D5" w:rsidRDefault="00F919F4" w:rsidP="00684A90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F919F4" w:rsidRPr="00A55D00" w:rsidRDefault="00F919F4" w:rsidP="00684A90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bCs/>
                <w:iCs/>
                <w:color w:val="000080"/>
                <w:sz w:val="20"/>
              </w:rPr>
            </w:r>
            <w:r w:rsidR="00A8321D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bCs/>
                <w:iCs/>
                <w:color w:val="000080"/>
                <w:sz w:val="20"/>
              </w:rPr>
            </w:r>
            <w:r w:rsidR="00A8321D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F919F4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F919F4" w:rsidRPr="005E17E1" w:rsidRDefault="00F919F4" w:rsidP="00F919F4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F919F4" w:rsidRPr="005E17E1" w:rsidRDefault="00F919F4" w:rsidP="00F919F4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F919F4" w:rsidRPr="00997FE4" w:rsidRDefault="00F919F4" w:rsidP="00F919F4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F919F4" w:rsidRPr="00B70012" w:rsidRDefault="00F919F4" w:rsidP="00F919F4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F919F4" w:rsidRDefault="00F919F4" w:rsidP="00F919F4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F919F4" w:rsidRPr="002A6993" w:rsidRDefault="00F919F4" w:rsidP="00F919F4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F919F4" w:rsidRDefault="00F919F4" w:rsidP="00F919F4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F919F4" w:rsidRDefault="00F919F4" w:rsidP="00F919F4">
            <w:pPr>
              <w:spacing w:before="60"/>
              <w:rPr>
                <w:sz w:val="18"/>
                <w:szCs w:val="18"/>
              </w:rPr>
            </w:pPr>
          </w:p>
          <w:p w:rsidR="00F919F4" w:rsidRDefault="00F919F4" w:rsidP="00F919F4">
            <w:pPr>
              <w:spacing w:before="60"/>
              <w:rPr>
                <w:sz w:val="18"/>
                <w:szCs w:val="18"/>
              </w:rPr>
            </w:pPr>
          </w:p>
          <w:p w:rsidR="00F919F4" w:rsidRDefault="00F919F4" w:rsidP="00F919F4">
            <w:pPr>
              <w:spacing w:before="60"/>
              <w:rPr>
                <w:sz w:val="18"/>
                <w:szCs w:val="18"/>
              </w:rPr>
            </w:pPr>
          </w:p>
          <w:p w:rsidR="00F919F4" w:rsidRDefault="00F919F4" w:rsidP="00F919F4">
            <w:pPr>
              <w:spacing w:before="60"/>
              <w:rPr>
                <w:sz w:val="18"/>
                <w:szCs w:val="18"/>
              </w:rPr>
            </w:pPr>
          </w:p>
          <w:p w:rsidR="00F919F4" w:rsidRDefault="00F919F4" w:rsidP="00F919F4">
            <w:pPr>
              <w:spacing w:before="60"/>
              <w:rPr>
                <w:sz w:val="18"/>
                <w:szCs w:val="18"/>
              </w:rPr>
            </w:pPr>
          </w:p>
          <w:p w:rsidR="00F919F4" w:rsidRPr="002A6993" w:rsidRDefault="00F919F4" w:rsidP="00F919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F919F4" w:rsidRPr="002A6993" w:rsidRDefault="00F919F4" w:rsidP="00F919F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sanders,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F919F4" w:rsidRDefault="00F919F4" w:rsidP="00F919F4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919F4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919F4" w:rsidRPr="00A55D00" w:rsidRDefault="00F919F4" w:rsidP="00F919F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919F4" w:rsidRPr="002A6993" w:rsidRDefault="00F919F4" w:rsidP="00F919F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machinery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abrasive surfaces.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919F4" w:rsidRDefault="00F919F4" w:rsidP="00F919F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919F4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919F4" w:rsidRPr="00A55D00" w:rsidRDefault="00F919F4" w:rsidP="00F919F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919F4" w:rsidRDefault="00F919F4" w:rsidP="00F919F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919F4" w:rsidRDefault="00F919F4" w:rsidP="00F919F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919F4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919F4" w:rsidRPr="00A55D00" w:rsidRDefault="00F919F4" w:rsidP="00F919F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919F4" w:rsidRPr="002A6993" w:rsidRDefault="00F919F4" w:rsidP="00F919F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919F4" w:rsidRDefault="00F919F4" w:rsidP="00F919F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919F4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919F4" w:rsidRPr="00A55D00" w:rsidRDefault="00F919F4" w:rsidP="00F919F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919F4" w:rsidRPr="00F361FB" w:rsidRDefault="00F919F4" w:rsidP="00F919F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919F4" w:rsidRDefault="00F919F4" w:rsidP="00F919F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919F4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919F4" w:rsidRPr="002A6993" w:rsidRDefault="00F919F4" w:rsidP="00F919F4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919F4" w:rsidRPr="002A6993" w:rsidRDefault="00F919F4" w:rsidP="00F919F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sanding operations are isolated 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919F4" w:rsidRDefault="00F919F4" w:rsidP="00F919F4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919F4" w:rsidRPr="00A55D00" w:rsidTr="000341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919F4" w:rsidRPr="002A6993" w:rsidRDefault="00F919F4" w:rsidP="00F919F4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919F4" w:rsidRPr="002A6993" w:rsidRDefault="00F919F4" w:rsidP="00F919F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919F4" w:rsidRDefault="00F919F4" w:rsidP="00F919F4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919F4" w:rsidRPr="00A55D00" w:rsidTr="00034187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919F4" w:rsidRPr="002A6993" w:rsidRDefault="00F919F4" w:rsidP="00F919F4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919F4" w:rsidRPr="004D22AE" w:rsidRDefault="00F919F4" w:rsidP="00F919F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F919F4" w:rsidRDefault="00F919F4" w:rsidP="00F919F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F919F4" w:rsidRDefault="00F919F4" w:rsidP="00F919F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F919F4" w:rsidRDefault="00F919F4" w:rsidP="00F919F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F919F4" w:rsidRPr="002A6993" w:rsidRDefault="00F919F4" w:rsidP="00F919F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919F4" w:rsidRDefault="00F919F4" w:rsidP="00F919F4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F919F4" w:rsidRPr="002568E6" w:rsidRDefault="00F919F4" w:rsidP="00F919F4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F919F4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F919F4" w:rsidRDefault="00F919F4" w:rsidP="00F919F4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F919F4" w:rsidRPr="005E17E1" w:rsidRDefault="00F919F4" w:rsidP="00F919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F919F4" w:rsidRDefault="00F919F4" w:rsidP="00F919F4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F919F4" w:rsidRDefault="00F919F4" w:rsidP="00F919F4">
            <w:pPr>
              <w:spacing w:before="60" w:after="12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F919F4" w:rsidRDefault="00F919F4" w:rsidP="00F919F4">
            <w:pPr>
              <w:spacing w:before="60" w:after="120"/>
              <w:rPr>
                <w:sz w:val="18"/>
                <w:szCs w:val="18"/>
              </w:rPr>
            </w:pPr>
          </w:p>
          <w:p w:rsidR="00F919F4" w:rsidRDefault="00F919F4" w:rsidP="00F919F4">
            <w:pPr>
              <w:spacing w:before="60" w:after="120"/>
              <w:rPr>
                <w:sz w:val="18"/>
                <w:szCs w:val="18"/>
              </w:rPr>
            </w:pPr>
          </w:p>
          <w:p w:rsidR="00F919F4" w:rsidRDefault="00F919F4" w:rsidP="00F919F4">
            <w:pPr>
              <w:spacing w:before="60" w:after="120"/>
              <w:rPr>
                <w:sz w:val="18"/>
                <w:szCs w:val="18"/>
              </w:rPr>
            </w:pPr>
          </w:p>
          <w:p w:rsidR="00F919F4" w:rsidRPr="00BD6FAB" w:rsidRDefault="00F919F4" w:rsidP="00F919F4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F919F4" w:rsidRPr="002A6993" w:rsidRDefault="00F919F4" w:rsidP="00F919F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19F4" w:rsidRDefault="00F919F4" w:rsidP="00F919F4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919F4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F919F4" w:rsidRPr="002A6993" w:rsidRDefault="00F919F4" w:rsidP="00F919F4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919F4" w:rsidRDefault="00F919F4" w:rsidP="00F919F4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any orbital sanding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919F4" w:rsidRPr="00A55D00" w:rsidRDefault="00F919F4" w:rsidP="00F919F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919F4" w:rsidRDefault="00F919F4" w:rsidP="00F919F4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919F4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F919F4" w:rsidRPr="002A6993" w:rsidRDefault="00F919F4" w:rsidP="00F919F4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F919F4" w:rsidRDefault="00F919F4" w:rsidP="00F919F4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19F4" w:rsidRPr="00A55D00" w:rsidRDefault="00F919F4" w:rsidP="00F919F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19F4" w:rsidRDefault="00F919F4" w:rsidP="00F919F4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E05AD3" w:rsidRPr="002A503A" w:rsidRDefault="00E05AD3" w:rsidP="00E05AD3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E05AD3" w:rsidRPr="002A6993" w:rsidRDefault="00E05AD3" w:rsidP="00E05AD3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E05AD3" w:rsidRPr="002A6993" w:rsidRDefault="00E05AD3" w:rsidP="00E05AD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E05AD3" w:rsidRDefault="00E05AD3" w:rsidP="00E05AD3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E05AD3" w:rsidRPr="00870CEC" w:rsidRDefault="00E05AD3" w:rsidP="00E05AD3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E05AD3" w:rsidRPr="002A6993" w:rsidRDefault="00E05AD3" w:rsidP="00E05AD3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E05AD3" w:rsidRPr="002A6993" w:rsidRDefault="00E05AD3" w:rsidP="00E05AD3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E05AD3" w:rsidRDefault="00E05AD3" w:rsidP="00E05AD3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E05AD3" w:rsidRPr="002A6993" w:rsidRDefault="00E05AD3" w:rsidP="00E05AD3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E05AD3" w:rsidRDefault="00E05AD3" w:rsidP="00E05AD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E05AD3" w:rsidRDefault="00E05AD3" w:rsidP="00E05AD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E05AD3" w:rsidRDefault="00E05AD3" w:rsidP="00E05AD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E05AD3" w:rsidRDefault="00E05AD3" w:rsidP="00E05AD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E05AD3" w:rsidRDefault="00E05AD3" w:rsidP="00E05AD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E05AD3" w:rsidRDefault="00E05AD3" w:rsidP="00E05AD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E05AD3" w:rsidRPr="006A148F" w:rsidRDefault="00E05AD3" w:rsidP="00E05AD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E05AD3" w:rsidRPr="002A6993" w:rsidRDefault="00E05AD3" w:rsidP="00E05AD3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6D497C" w:rsidRDefault="00E05AD3" w:rsidP="00E05AD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2A6993" w:rsidRDefault="00E05AD3" w:rsidP="00E05AD3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112BA4">
        <w:trPr>
          <w:cantSplit/>
          <w:trHeight w:val="493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4A7F5A" w:rsidRDefault="00E05AD3" w:rsidP="00E05AD3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78366F">
        <w:trPr>
          <w:cantSplit/>
          <w:trHeight w:val="555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E80C0E" w:rsidRDefault="00E05AD3" w:rsidP="00E05AD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ucted dust extraction systems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fitted dust collection bags on all sanders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78366F">
        <w:trPr>
          <w:cantSplit/>
          <w:trHeight w:val="506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4A7F5A" w:rsidRDefault="00E05AD3" w:rsidP="00E05AD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78366F">
        <w:trPr>
          <w:cantSplit/>
          <w:trHeight w:val="954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Default="00E05AD3" w:rsidP="00E05AD3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E05AD3" w:rsidRPr="002A6993" w:rsidRDefault="00E05AD3" w:rsidP="00E05AD3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E05AD3" w:rsidRPr="002568E6" w:rsidRDefault="00E05AD3" w:rsidP="00E05AD3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E05AD3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E05AD3" w:rsidRPr="002A6993" w:rsidRDefault="00E05AD3" w:rsidP="00E05AD3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E05AD3" w:rsidRDefault="00E05AD3" w:rsidP="00E05AD3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E05AD3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  <w:p w:rsidR="00E05AD3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  <w:p w:rsidR="00E05AD3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  <w:p w:rsidR="00E05AD3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  <w:p w:rsidR="00E05AD3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  <w:p w:rsidR="00E05AD3" w:rsidRPr="005E17E1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E05AD3" w:rsidRDefault="00E05AD3" w:rsidP="00E05AD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E05AD3" w:rsidRDefault="00E05AD3" w:rsidP="00E05AD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Default="00E05AD3" w:rsidP="00E05AD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A43D6A">
        <w:trPr>
          <w:cantSplit/>
          <w:trHeight w:val="635"/>
        </w:trPr>
        <w:tc>
          <w:tcPr>
            <w:tcW w:w="2661" w:type="dxa"/>
            <w:vMerge/>
          </w:tcPr>
          <w:p w:rsidR="00E05AD3" w:rsidRDefault="00E05AD3" w:rsidP="00E05AD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F40031" w:rsidRDefault="00E05AD3" w:rsidP="00E05AD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</w:t>
            </w:r>
            <w:r w:rsidR="00A8321D"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  <w:bookmarkStart w:id="2" w:name="_GoBack"/>
            <w:bookmarkEnd w:id="2"/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E05AD3" w:rsidRPr="00A55D00" w:rsidTr="00A43D6A">
        <w:trPr>
          <w:cantSplit/>
          <w:trHeight w:val="878"/>
        </w:trPr>
        <w:tc>
          <w:tcPr>
            <w:tcW w:w="2661" w:type="dxa"/>
            <w:vMerge/>
          </w:tcPr>
          <w:p w:rsidR="00E05AD3" w:rsidRDefault="00E05AD3" w:rsidP="00E05AD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F361FB" w:rsidRDefault="00E05AD3" w:rsidP="00E05AD3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A43D6A">
        <w:trPr>
          <w:cantSplit/>
          <w:trHeight w:val="1455"/>
        </w:trPr>
        <w:tc>
          <w:tcPr>
            <w:tcW w:w="2661" w:type="dxa"/>
            <w:vMerge/>
          </w:tcPr>
          <w:p w:rsidR="00E05AD3" w:rsidRDefault="00E05AD3" w:rsidP="00E05AD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E05AD3" w:rsidRDefault="00E05AD3" w:rsidP="00E05AD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E05AD3" w:rsidRDefault="00E05AD3" w:rsidP="00E05AD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05AD3" w:rsidRDefault="00E05AD3" w:rsidP="00E05AD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05AD3" w:rsidRDefault="00E05AD3" w:rsidP="00E05AD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E05AD3" w:rsidRPr="00D32E01" w:rsidRDefault="00E05AD3" w:rsidP="00E05AD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5AD3" w:rsidRPr="00A55D00" w:rsidRDefault="00E05AD3" w:rsidP="00E05AD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5AD3" w:rsidRPr="00A55D00" w:rsidRDefault="00E05AD3" w:rsidP="00E05AD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E05AD3" w:rsidRPr="002568E6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E05AD3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E05AD3" w:rsidRPr="005E17E1" w:rsidRDefault="00E05AD3" w:rsidP="00E05AD3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E05AD3" w:rsidRDefault="00E05AD3" w:rsidP="00E05AD3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E05AD3" w:rsidRPr="00CE1C9E" w:rsidRDefault="00E05AD3" w:rsidP="00E05AD3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E05AD3" w:rsidRDefault="00E05AD3" w:rsidP="00E05AD3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E05AD3" w:rsidRDefault="00E05AD3" w:rsidP="00E05AD3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E05AD3" w:rsidRDefault="00E05AD3" w:rsidP="00E05AD3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airborne toxic wood dust particulates?</w:t>
            </w:r>
          </w:p>
          <w:p w:rsidR="00E05AD3" w:rsidRDefault="00E05AD3" w:rsidP="00E05AD3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E05AD3" w:rsidRPr="002568E6" w:rsidRDefault="00E05AD3" w:rsidP="00E05AD3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E05AD3" w:rsidRPr="002A6993" w:rsidRDefault="00E05AD3" w:rsidP="00E05AD3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6D497C" w:rsidRDefault="00E05AD3" w:rsidP="00E05AD3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2A6993" w:rsidRDefault="00E05AD3" w:rsidP="00E05AD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materials or toxic wood dusts resulting from this sanding 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E05AD3" w:rsidRPr="00A55D00" w:rsidTr="00523A7F">
        <w:trPr>
          <w:cantSplit/>
          <w:trHeight w:val="399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Default="00E05AD3" w:rsidP="00E05AD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523A7F">
        <w:trPr>
          <w:cantSplit/>
          <w:trHeight w:val="699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Default="00E05AD3" w:rsidP="00E05AD3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all sanding operations are isolated 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4674D2">
        <w:trPr>
          <w:cantSplit/>
          <w:trHeight w:val="1307"/>
        </w:trPr>
        <w:tc>
          <w:tcPr>
            <w:tcW w:w="2661" w:type="dxa"/>
            <w:vMerge/>
          </w:tcPr>
          <w:p w:rsidR="00E05AD3" w:rsidRPr="005E17E1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166AC3" w:rsidRDefault="00E05AD3" w:rsidP="00E05AD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E05AD3" w:rsidRPr="002A6993" w:rsidRDefault="00E05AD3" w:rsidP="00E05AD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5AD3" w:rsidRDefault="00E05AD3" w:rsidP="00E05AD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523A7F">
        <w:trPr>
          <w:cantSplit/>
          <w:trHeight w:val="824"/>
        </w:trPr>
        <w:tc>
          <w:tcPr>
            <w:tcW w:w="2661" w:type="dxa"/>
            <w:vMerge w:val="restart"/>
          </w:tcPr>
          <w:p w:rsidR="00E05AD3" w:rsidRPr="005E17E1" w:rsidRDefault="00E05AD3" w:rsidP="00E05AD3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E05AD3" w:rsidRPr="005E17E1" w:rsidRDefault="00E05AD3" w:rsidP="00E05AD3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E05AD3" w:rsidRDefault="00E05AD3" w:rsidP="00E05AD3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E05AD3" w:rsidRDefault="00E05AD3" w:rsidP="00E05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E05AD3" w:rsidRDefault="00E05AD3" w:rsidP="00E05AD3">
            <w:pPr>
              <w:rPr>
                <w:sz w:val="18"/>
                <w:szCs w:val="18"/>
              </w:rPr>
            </w:pPr>
          </w:p>
          <w:p w:rsidR="00E05AD3" w:rsidRPr="00BD6FAB" w:rsidRDefault="00E05AD3" w:rsidP="00E05AD3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E05AD3" w:rsidRPr="002A6993" w:rsidRDefault="00E05AD3" w:rsidP="00E05AD3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5AD3" w:rsidRDefault="00E05AD3" w:rsidP="00E05AD3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E05AD3" w:rsidRDefault="00E05AD3" w:rsidP="00E05AD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2A6993" w:rsidRDefault="00E05AD3" w:rsidP="00E05AD3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E05AD3" w:rsidRDefault="00E05AD3" w:rsidP="00E05AD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05AD3" w:rsidRPr="002A6993" w:rsidRDefault="00E05AD3" w:rsidP="00E05AD3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05AD3" w:rsidRDefault="00E05AD3" w:rsidP="00E05AD3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05AD3" w:rsidRPr="00A55D00" w:rsidTr="004674D2">
        <w:trPr>
          <w:cantSplit/>
          <w:trHeight w:val="1816"/>
        </w:trPr>
        <w:tc>
          <w:tcPr>
            <w:tcW w:w="2661" w:type="dxa"/>
            <w:vMerge/>
          </w:tcPr>
          <w:p w:rsidR="00E05AD3" w:rsidRDefault="00E05AD3" w:rsidP="00E05AD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E05AD3" w:rsidRDefault="00E05AD3" w:rsidP="00E05AD3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5AD3" w:rsidRPr="00A55D00" w:rsidRDefault="00E05AD3" w:rsidP="00E05AD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5AD3" w:rsidRDefault="00E05AD3" w:rsidP="00E05AD3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253231" w:rsidRPr="002A6993" w:rsidRDefault="00253231" w:rsidP="0025323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3231" w:rsidRDefault="00253231" w:rsidP="0025323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3231" w:rsidRDefault="00253231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Pr="00033942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D855B3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D855B3" w:rsidRDefault="00D855B3" w:rsidP="00D855B3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855B3" w:rsidRDefault="00D855B3" w:rsidP="00E05AD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855B3" w:rsidRPr="00A55D00" w:rsidRDefault="00D855B3" w:rsidP="00D855B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855B3" w:rsidRPr="00500084" w:rsidRDefault="00D855B3" w:rsidP="00D855B3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4674D2">
        <w:trPr>
          <w:cantSplit/>
          <w:trHeight w:val="1439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53231" w:rsidRPr="00253231" w:rsidRDefault="00253231" w:rsidP="00253231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A8321D">
              <w:rPr>
                <w:rFonts w:cs="Arial"/>
                <w:b/>
                <w:color w:val="000080"/>
                <w:sz w:val="22"/>
              </w:rPr>
            </w:r>
            <w:r w:rsidR="00A8321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A8321D">
              <w:rPr>
                <w:rFonts w:cs="Arial"/>
                <w:b/>
                <w:color w:val="000080"/>
                <w:sz w:val="22"/>
              </w:rPr>
            </w:r>
            <w:r w:rsidR="00A8321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A8321D">
              <w:rPr>
                <w:rFonts w:cs="Arial"/>
                <w:b/>
                <w:color w:val="000080"/>
                <w:sz w:val="22"/>
              </w:rPr>
            </w:r>
            <w:r w:rsidR="00A8321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0D7640" w:rsidRDefault="000D7640" w:rsidP="000D7640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</w:r>
            <w:r w:rsidR="00A8321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AA" w:rsidRDefault="00E94EAA">
      <w:r>
        <w:separator/>
      </w:r>
    </w:p>
  </w:endnote>
  <w:endnote w:type="continuationSeparator" w:id="0">
    <w:p w:rsidR="00E94EAA" w:rsidRDefault="00E9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AA" w:rsidRPr="00441959" w:rsidRDefault="00E94EAA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EAA" w:rsidRPr="005246DF" w:rsidRDefault="00E94EA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July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E94EAA" w:rsidRDefault="00E94EA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E94EAA" w:rsidRPr="005246DF" w:rsidRDefault="00E94EA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8321D">
                            <w:rPr>
                              <w:b/>
                              <w:bCs/>
                              <w:noProof/>
                              <w:sz w:val="14"/>
                            </w:rPr>
                            <w:t>5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E94EAA" w:rsidRPr="00F06006" w:rsidRDefault="00E94EAA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E94EAA" w:rsidRPr="005246DF" w:rsidRDefault="00E94EA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July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E94EAA" w:rsidRDefault="00E94EA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E94EAA" w:rsidRPr="005246DF" w:rsidRDefault="00E94EAA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A8321D">
                      <w:rPr>
                        <w:b/>
                        <w:bCs/>
                        <w:noProof/>
                        <w:sz w:val="14"/>
                      </w:rPr>
                      <w:t>5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E94EAA" w:rsidRPr="00F06006" w:rsidRDefault="00E94EAA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EAA" w:rsidRPr="00D65DEB" w:rsidRDefault="00E94EAA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E94EAA" w:rsidRPr="00D65DEB" w:rsidRDefault="00E94EAA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AA" w:rsidRDefault="00E94EAA">
      <w:r>
        <w:separator/>
      </w:r>
    </w:p>
  </w:footnote>
  <w:footnote w:type="continuationSeparator" w:id="0">
    <w:p w:rsidR="00E94EAA" w:rsidRDefault="00E9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5"/>
  </w:num>
  <w:num w:numId="5">
    <w:abstractNumId w:val="23"/>
  </w:num>
  <w:num w:numId="6">
    <w:abstractNumId w:val="1"/>
  </w:num>
  <w:num w:numId="7">
    <w:abstractNumId w:val="11"/>
  </w:num>
  <w:num w:numId="8">
    <w:abstractNumId w:val="16"/>
  </w:num>
  <w:num w:numId="9">
    <w:abstractNumId w:val="25"/>
  </w:num>
  <w:num w:numId="10">
    <w:abstractNumId w:val="7"/>
  </w:num>
  <w:num w:numId="11">
    <w:abstractNumId w:val="24"/>
  </w:num>
  <w:num w:numId="12">
    <w:abstractNumId w:val="20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1"/>
  </w:num>
  <w:num w:numId="17">
    <w:abstractNumId w:val="4"/>
  </w:num>
  <w:num w:numId="18">
    <w:abstractNumId w:val="9"/>
  </w:num>
  <w:num w:numId="19">
    <w:abstractNumId w:val="10"/>
  </w:num>
  <w:num w:numId="20">
    <w:abstractNumId w:val="12"/>
  </w:num>
  <w:num w:numId="21">
    <w:abstractNumId w:val="6"/>
  </w:num>
  <w:num w:numId="22">
    <w:abstractNumId w:val="18"/>
  </w:num>
  <w:num w:numId="23">
    <w:abstractNumId w:val="26"/>
  </w:num>
  <w:num w:numId="24">
    <w:abstractNumId w:val="3"/>
  </w:num>
  <w:num w:numId="25">
    <w:abstractNumId w:val="5"/>
  </w:num>
  <w:num w:numId="26">
    <w:abstractNumId w:val="22"/>
  </w:num>
  <w:num w:numId="2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321D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FD85817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350602E8-8AE2-467C-B3A3-DD39E65C3179}"/>
</file>

<file path=customXml/itemProps2.xml><?xml version="1.0" encoding="utf-8"?>
<ds:datastoreItem xmlns:ds="http://schemas.openxmlformats.org/officeDocument/2006/customXml" ds:itemID="{5CE8FB27-8FB4-4C5C-BE60-74052953EAB3}"/>
</file>

<file path=customXml/itemProps3.xml><?xml version="1.0" encoding="utf-8"?>
<ds:datastoreItem xmlns:ds="http://schemas.openxmlformats.org/officeDocument/2006/customXml" ds:itemID="{6118B0EF-534F-41C2-A909-40CEF6453BF2}"/>
</file>

<file path=customXml/itemProps4.xml><?xml version="1.0" encoding="utf-8"?>
<ds:datastoreItem xmlns:ds="http://schemas.openxmlformats.org/officeDocument/2006/customXml" ds:itemID="{48EABE27-0916-4C48-8EA5-5F8CE1F7F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Orbital sander</dc:title>
  <dc:creator>CLARK, Brian</dc:creator>
  <cp:keywords>DETE, Education Queensland</cp:keywords>
  <cp:lastModifiedBy>CULPEPPER, Kristyn</cp:lastModifiedBy>
  <cp:revision>3</cp:revision>
  <cp:lastPrinted>2011-10-11T01:20:00Z</cp:lastPrinted>
  <dcterms:created xsi:type="dcterms:W3CDTF">2018-07-09T00:19:00Z</dcterms:created>
  <dcterms:modified xsi:type="dcterms:W3CDTF">2018-07-10T05:45:00Z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