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1681384</wp:posOffset>
                </wp:positionH>
                <wp:positionV relativeFrom="paragraph">
                  <wp:posOffset>429523</wp:posOffset>
                </wp:positionV>
                <wp:extent cx="3519578" cy="510768"/>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3519578" cy="510768"/>
                        </a:xfrm>
                        <a:prstGeom prst="rect">
                          <a:avLst/>
                        </a:prstGeom>
                        <a:noFill/>
                        <a:ln w="6350">
                          <a:noFill/>
                        </a:ln>
                        <a:effectLst/>
                      </wps:spPr>
                      <wps:txbx>
                        <w:txbxContent>
                          <w:p w:rsidR="00A77459" w:rsidRDefault="006B70C1" w:rsidP="006B70C1">
                            <w:pPr>
                              <w:jc w:val="center"/>
                              <w:rPr>
                                <w:b/>
                                <w:color w:val="FFFFFF" w:themeColor="background1"/>
                                <w:sz w:val="32"/>
                                <w:szCs w:val="39"/>
                              </w:rPr>
                            </w:pPr>
                            <w:r>
                              <w:rPr>
                                <w:b/>
                                <w:color w:val="FFFFFF" w:themeColor="background1"/>
                                <w:sz w:val="32"/>
                                <w:szCs w:val="39"/>
                              </w:rPr>
                              <w:t>PANEL SAW</w:t>
                            </w:r>
                            <w:r w:rsidR="00A77459">
                              <w:rPr>
                                <w:b/>
                                <w:color w:val="FFFFFF" w:themeColor="background1"/>
                                <w:sz w:val="32"/>
                                <w:szCs w:val="39"/>
                              </w:rPr>
                              <w:t xml:space="preserve"> – </w:t>
                            </w:r>
                            <w:r>
                              <w:rPr>
                                <w:b/>
                                <w:color w:val="FFFFFF" w:themeColor="background1"/>
                                <w:sz w:val="32"/>
                                <w:szCs w:val="39"/>
                              </w:rPr>
                              <w:t>SURFACE PLANER</w:t>
                            </w:r>
                          </w:p>
                          <w:p w:rsidR="00A77459" w:rsidRPr="00094558" w:rsidRDefault="00A77459" w:rsidP="006B70C1">
                            <w:pPr>
                              <w:jc w:val="center"/>
                              <w:rPr>
                                <w:i/>
                                <w:color w:val="FFFFFF" w:themeColor="background1"/>
                                <w:szCs w:val="39"/>
                              </w:rPr>
                            </w:pPr>
                            <w:r w:rsidRPr="00094558">
                              <w:rPr>
                                <w:i/>
                                <w:color w:val="FFFFFF" w:themeColor="background1"/>
                                <w:szCs w:val="39"/>
                              </w:rPr>
                              <w:t>Combination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32.4pt;margin-top:33.8pt;width:277.15pt;height:40.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" filled="f" stroked="f" strokeweight=".5pt">
                <v:textbox>
                  <w:txbxContent>
                    <w:p w:rsidR="00A77459" w:rsidRDefault="006B70C1" w:rsidP="006B70C1">
                      <w:pPr>
                        <w:jc w:val="center"/>
                        <w:rPr>
                          <w:b/>
                          <w:color w:val="FFFFFF" w:themeColor="background1"/>
                          <w:sz w:val="32"/>
                          <w:szCs w:val="39"/>
                        </w:rPr>
                      </w:pPr>
                      <w:r>
                        <w:rPr>
                          <w:b/>
                          <w:color w:val="FFFFFF" w:themeColor="background1"/>
                          <w:sz w:val="32"/>
                          <w:szCs w:val="39"/>
                        </w:rPr>
                        <w:t>PANEL SAW</w:t>
                      </w:r>
                      <w:r w:rsidR="00A77459">
                        <w:rPr>
                          <w:b/>
                          <w:color w:val="FFFFFF" w:themeColor="background1"/>
                          <w:sz w:val="32"/>
                          <w:szCs w:val="39"/>
                        </w:rPr>
                        <w:t xml:space="preserve"> – </w:t>
                      </w:r>
                      <w:r>
                        <w:rPr>
                          <w:b/>
                          <w:color w:val="FFFFFF" w:themeColor="background1"/>
                          <w:sz w:val="32"/>
                          <w:szCs w:val="39"/>
                        </w:rPr>
                        <w:t>SURFACE PLANER</w:t>
                      </w:r>
                    </w:p>
                    <w:p w:rsidR="00A77459" w:rsidRPr="00094558" w:rsidRDefault="00A77459" w:rsidP="006B70C1">
                      <w:pPr>
                        <w:jc w:val="center"/>
                        <w:rPr>
                          <w:i/>
                          <w:color w:val="FFFFFF" w:themeColor="background1"/>
                          <w:szCs w:val="39"/>
                        </w:rPr>
                      </w:pPr>
                      <w:r w:rsidRPr="00094558">
                        <w:rPr>
                          <w:i/>
                          <w:color w:val="FFFFFF" w:themeColor="background1"/>
                          <w:szCs w:val="39"/>
                        </w:rPr>
                        <w:t>Combination</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1" w:name="OLE_LINK5"/>
      <w:bookmarkStart w:id="2" w:name="OLE_LINK6"/>
    </w:p>
    <w:p w:rsidR="00EF5BB7" w:rsidRDefault="006B70C1"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1482AB31" wp14:editId="73EE270D">
            <wp:simplePos x="0" y="0"/>
            <wp:positionH relativeFrom="margin">
              <wp:align>right</wp:align>
            </wp:positionH>
            <wp:positionV relativeFrom="paragraph">
              <wp:posOffset>51076</wp:posOffset>
            </wp:positionV>
            <wp:extent cx="1742400" cy="1447200"/>
            <wp:effectExtent l="0" t="0" r="0" b="635"/>
            <wp:wrapTight wrapText="bothSides">
              <wp:wrapPolygon edited="0">
                <wp:start x="0" y="0"/>
                <wp:lineTo x="0" y="21325"/>
                <wp:lineTo x="21261" y="21325"/>
                <wp:lineTo x="21261" y="0"/>
                <wp:lineTo x="0" y="0"/>
              </wp:wrapPolygon>
            </wp:wrapTight>
            <wp:docPr id="5" name="Picture 0" descr="Combination 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ation Saw.jpg"/>
                    <pic:cNvPicPr/>
                  </pic:nvPicPr>
                  <pic:blipFill>
                    <a:blip r:embed="rId9" cstate="print"/>
                    <a:srcRect t="6047" b="7559"/>
                    <a:stretch>
                      <a:fillRect/>
                    </a:stretch>
                  </pic:blipFill>
                  <pic:spPr>
                    <a:xfrm>
                      <a:off x="0" y="0"/>
                      <a:ext cx="1742400" cy="14472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 xml:space="preserve">Below are the details of the manufacturing or production processes attributed to this item of equipment categorised </w:t>
      </w:r>
      <w:proofErr w:type="gramStart"/>
      <w:r>
        <w:rPr>
          <w:i/>
          <w:sz w:val="20"/>
        </w:rPr>
        <w:t>by</w:t>
      </w:r>
      <w:proofErr w:type="gramEnd"/>
      <w:r>
        <w:rPr>
          <w:i/>
          <w:sz w:val="20"/>
        </w:rPr>
        <w:t xml:space="preserve">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1"/>
          <w:bookmarkEnd w:id="2"/>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6B70C1" w:rsidRPr="00A55D00" w:rsidTr="006B70C1">
        <w:trPr>
          <w:trHeight w:val="1598"/>
        </w:trPr>
        <w:tc>
          <w:tcPr>
            <w:tcW w:w="670" w:type="dxa"/>
            <w:shd w:val="clear" w:color="auto" w:fill="auto"/>
            <w:vAlign w:val="center"/>
          </w:tcPr>
          <w:p w:rsidR="006B70C1" w:rsidRPr="00630891" w:rsidRDefault="006B70C1" w:rsidP="006B70C1">
            <w:pPr>
              <w:ind w:left="62"/>
              <w:rPr>
                <w:color w:val="000000"/>
                <w:sz w:val="32"/>
                <w:szCs w:val="32"/>
              </w:rPr>
            </w:pPr>
            <w:r>
              <w:rPr>
                <w:color w:val="000000"/>
                <w:sz w:val="28"/>
                <w:szCs w:val="28"/>
              </w:rPr>
              <w:sym w:font="Wingdings" w:char="F0FE"/>
            </w:r>
          </w:p>
        </w:tc>
        <w:tc>
          <w:tcPr>
            <w:tcW w:w="1593" w:type="dxa"/>
            <w:shd w:val="clear" w:color="auto" w:fill="00B0F0"/>
            <w:vAlign w:val="center"/>
          </w:tcPr>
          <w:p w:rsidR="006B70C1" w:rsidRPr="00094558" w:rsidRDefault="006B70C1" w:rsidP="006B70C1">
            <w:pPr>
              <w:rPr>
                <w:color w:val="000000" w:themeColor="text1"/>
                <w:sz w:val="22"/>
                <w:szCs w:val="22"/>
              </w:rPr>
            </w:pPr>
            <w:r w:rsidRPr="00A77459">
              <w:rPr>
                <w:b/>
                <w:color w:val="FFFFFF" w:themeColor="background1"/>
                <w:sz w:val="22"/>
                <w:szCs w:val="22"/>
              </w:rPr>
              <w:t>High</w:t>
            </w:r>
          </w:p>
        </w:tc>
        <w:tc>
          <w:tcPr>
            <w:tcW w:w="4536" w:type="dxa"/>
            <w:vAlign w:val="center"/>
          </w:tcPr>
          <w:p w:rsidR="006B70C1" w:rsidRPr="006B70C1" w:rsidRDefault="006B70C1" w:rsidP="006B70C1">
            <w:pPr>
              <w:numPr>
                <w:ilvl w:val="0"/>
                <w:numId w:val="23"/>
              </w:numPr>
              <w:tabs>
                <w:tab w:val="clear" w:pos="720"/>
                <w:tab w:val="num" w:pos="432"/>
              </w:tabs>
              <w:spacing w:before="60"/>
              <w:ind w:left="431" w:hanging="357"/>
              <w:rPr>
                <w:sz w:val="20"/>
              </w:rPr>
            </w:pPr>
            <w:r w:rsidRPr="006B70C1">
              <w:rPr>
                <w:b/>
                <w:sz w:val="20"/>
              </w:rPr>
              <w:t>NB</w:t>
            </w:r>
            <w:r>
              <w:rPr>
                <w:sz w:val="20"/>
              </w:rPr>
              <w:t>: Two or more components of this combination machinery must never be operated simultaneously – one operator only, conducting one machining operation.</w:t>
            </w:r>
          </w:p>
          <w:p w:rsidR="006B70C1" w:rsidRPr="00CE2EF7" w:rsidRDefault="006B70C1" w:rsidP="006B70C1">
            <w:pPr>
              <w:numPr>
                <w:ilvl w:val="0"/>
                <w:numId w:val="23"/>
              </w:numPr>
              <w:tabs>
                <w:tab w:val="clear" w:pos="720"/>
                <w:tab w:val="num" w:pos="432"/>
              </w:tabs>
              <w:spacing w:before="60"/>
              <w:ind w:left="431" w:hanging="357"/>
              <w:rPr>
                <w:sz w:val="20"/>
              </w:rPr>
            </w:pPr>
            <w:r>
              <w:rPr>
                <w:color w:val="000000"/>
                <w:sz w:val="20"/>
              </w:rPr>
              <w:t>When straight cutting regular shaped stock that is free of defects or foreign material.</w:t>
            </w:r>
          </w:p>
          <w:p w:rsidR="006B70C1" w:rsidRPr="00CE2EF7" w:rsidRDefault="006B70C1" w:rsidP="006B70C1">
            <w:pPr>
              <w:numPr>
                <w:ilvl w:val="0"/>
                <w:numId w:val="24"/>
              </w:numPr>
              <w:tabs>
                <w:tab w:val="clear" w:pos="720"/>
                <w:tab w:val="num" w:pos="432"/>
              </w:tabs>
              <w:spacing w:before="60"/>
              <w:ind w:left="431" w:hanging="357"/>
              <w:rPr>
                <w:sz w:val="20"/>
              </w:rPr>
            </w:pPr>
            <w:r>
              <w:rPr>
                <w:sz w:val="20"/>
              </w:rPr>
              <w:t xml:space="preserve">When cutting </w:t>
            </w:r>
            <w:r w:rsidRPr="000F2E2D">
              <w:rPr>
                <w:sz w:val="20"/>
              </w:rPr>
              <w:t xml:space="preserve">sheets of plywoods and plastics </w:t>
            </w:r>
            <w:r>
              <w:rPr>
                <w:sz w:val="20"/>
              </w:rPr>
              <w:t xml:space="preserve">materials where the operator is </w:t>
            </w:r>
            <w:r w:rsidRPr="000F2E2D">
              <w:rPr>
                <w:sz w:val="20"/>
              </w:rPr>
              <w:t xml:space="preserve">not exposed </w:t>
            </w:r>
            <w:r>
              <w:rPr>
                <w:sz w:val="20"/>
              </w:rPr>
              <w:t xml:space="preserve">directly in line with the </w:t>
            </w:r>
            <w:r w:rsidRPr="000F2E2D">
              <w:rPr>
                <w:sz w:val="20"/>
              </w:rPr>
              <w:t>blade.</w:t>
            </w:r>
          </w:p>
          <w:p w:rsidR="006B70C1" w:rsidRDefault="006B70C1" w:rsidP="006B70C1">
            <w:pPr>
              <w:numPr>
                <w:ilvl w:val="0"/>
                <w:numId w:val="25"/>
              </w:numPr>
              <w:spacing w:before="60"/>
              <w:ind w:left="431" w:hanging="357"/>
              <w:rPr>
                <w:color w:val="000000"/>
                <w:sz w:val="20"/>
              </w:rPr>
            </w:pPr>
            <w:r>
              <w:rPr>
                <w:color w:val="000000"/>
                <w:sz w:val="20"/>
              </w:rPr>
              <w:t>When stock width and thickness allows for straight cutting or surfacing cleanly – with any necessary tailing out controlled.</w:t>
            </w:r>
          </w:p>
          <w:p w:rsidR="006B70C1" w:rsidRPr="00F17338" w:rsidRDefault="006B70C1" w:rsidP="006B70C1">
            <w:pPr>
              <w:numPr>
                <w:ilvl w:val="0"/>
                <w:numId w:val="24"/>
              </w:numPr>
              <w:tabs>
                <w:tab w:val="clear" w:pos="720"/>
                <w:tab w:val="num" w:pos="432"/>
              </w:tabs>
              <w:spacing w:before="60" w:after="120"/>
              <w:ind w:left="431" w:hanging="357"/>
              <w:rPr>
                <w:sz w:val="20"/>
              </w:rPr>
            </w:pPr>
            <w:r>
              <w:rPr>
                <w:color w:val="000000"/>
                <w:sz w:val="20"/>
              </w:rPr>
              <w:t>When all long lengths of stock are well supported on both the in and out feed sides.</w:t>
            </w:r>
          </w:p>
        </w:tc>
        <w:tc>
          <w:tcPr>
            <w:tcW w:w="3569" w:type="dxa"/>
            <w:vAlign w:val="center"/>
          </w:tcPr>
          <w:p w:rsidR="006B70C1" w:rsidRPr="001A22D5" w:rsidRDefault="006B70C1" w:rsidP="006B70C1">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6B70C1" w:rsidRPr="001A22D5" w:rsidRDefault="006B70C1" w:rsidP="006B70C1">
            <w:pPr>
              <w:pStyle w:val="BlockText"/>
              <w:numPr>
                <w:ilvl w:val="0"/>
                <w:numId w:val="1"/>
              </w:numPr>
              <w:tabs>
                <w:tab w:val="clear" w:pos="720"/>
                <w:tab w:val="num" w:pos="301"/>
              </w:tabs>
              <w:spacing w:before="60" w:after="60" w:line="240" w:lineRule="auto"/>
              <w:ind w:left="301" w:right="0"/>
            </w:pPr>
            <w:r w:rsidRPr="001A22D5">
              <w:t>Princ</w:t>
            </w:r>
            <w:r>
              <w:t xml:space="preserve">ipal or Classified Officer </w:t>
            </w:r>
            <w:r>
              <w:br/>
              <w:t>(i.e.</w:t>
            </w:r>
            <w:r w:rsidRPr="001A22D5">
              <w:t xml:space="preserve"> DP, HOD,</w:t>
            </w:r>
            <w:r>
              <w:t xml:space="preserve"> HOC, </w:t>
            </w:r>
            <w:r w:rsidRPr="001A22D5">
              <w:t>HOSES) approval prior to conducting this activity is required.</w:t>
            </w:r>
          </w:p>
          <w:p w:rsidR="006B70C1" w:rsidRPr="001A22D5" w:rsidRDefault="006B70C1" w:rsidP="006B70C1">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6B70C1" w:rsidRPr="00A55D00" w:rsidTr="006B70C1">
        <w:trPr>
          <w:trHeight w:val="2007"/>
        </w:trPr>
        <w:tc>
          <w:tcPr>
            <w:tcW w:w="670" w:type="dxa"/>
            <w:shd w:val="clear" w:color="auto" w:fill="auto"/>
            <w:vAlign w:val="center"/>
          </w:tcPr>
          <w:p w:rsidR="006B70C1" w:rsidRDefault="006B70C1" w:rsidP="006B70C1">
            <w:pPr>
              <w:ind w:left="62"/>
              <w:rPr>
                <w:color w:val="000000"/>
                <w:sz w:val="28"/>
                <w:szCs w:val="28"/>
              </w:rPr>
            </w:pPr>
            <w:r>
              <w:rPr>
                <w:color w:val="000000"/>
                <w:sz w:val="28"/>
                <w:szCs w:val="28"/>
              </w:rPr>
              <w:sym w:font="Wingdings" w:char="F0FE"/>
            </w:r>
          </w:p>
        </w:tc>
        <w:tc>
          <w:tcPr>
            <w:tcW w:w="1593" w:type="dxa"/>
            <w:shd w:val="clear" w:color="auto" w:fill="FF0000"/>
            <w:vAlign w:val="center"/>
          </w:tcPr>
          <w:p w:rsidR="006B70C1" w:rsidRPr="00094558" w:rsidRDefault="006B70C1" w:rsidP="006B70C1">
            <w:pPr>
              <w:rPr>
                <w:color w:val="000000" w:themeColor="text1"/>
                <w:sz w:val="22"/>
                <w:szCs w:val="22"/>
              </w:rPr>
            </w:pPr>
            <w:r>
              <w:rPr>
                <w:b/>
                <w:color w:val="FFFFFF" w:themeColor="background1"/>
                <w:sz w:val="22"/>
                <w:szCs w:val="22"/>
              </w:rPr>
              <w:t>Extreme</w:t>
            </w:r>
          </w:p>
        </w:tc>
        <w:tc>
          <w:tcPr>
            <w:tcW w:w="4536" w:type="dxa"/>
            <w:vAlign w:val="center"/>
          </w:tcPr>
          <w:p w:rsidR="006B70C1" w:rsidRPr="00CE2EF7" w:rsidRDefault="006B70C1" w:rsidP="006B70C1">
            <w:pPr>
              <w:numPr>
                <w:ilvl w:val="0"/>
                <w:numId w:val="23"/>
              </w:numPr>
              <w:tabs>
                <w:tab w:val="clear" w:pos="720"/>
                <w:tab w:val="num" w:pos="432"/>
              </w:tabs>
              <w:spacing w:before="120"/>
              <w:ind w:left="431" w:hanging="357"/>
              <w:rPr>
                <w:sz w:val="20"/>
              </w:rPr>
            </w:pPr>
            <w:r>
              <w:rPr>
                <w:sz w:val="20"/>
              </w:rPr>
              <w:t>When cutting or surfacing lengths of timber, long or short, when a push stick is required because of the size or thickness of the stock</w:t>
            </w:r>
            <w:r w:rsidRPr="000F2E2D">
              <w:rPr>
                <w:sz w:val="20"/>
              </w:rPr>
              <w:t>.</w:t>
            </w:r>
          </w:p>
          <w:p w:rsidR="006B70C1" w:rsidRPr="00F17338" w:rsidRDefault="006B70C1" w:rsidP="006B70C1">
            <w:pPr>
              <w:numPr>
                <w:ilvl w:val="0"/>
                <w:numId w:val="23"/>
              </w:numPr>
              <w:tabs>
                <w:tab w:val="clear" w:pos="720"/>
                <w:tab w:val="num" w:pos="432"/>
              </w:tabs>
              <w:spacing w:before="60"/>
              <w:ind w:left="431" w:hanging="357"/>
              <w:rPr>
                <w:sz w:val="20"/>
              </w:rPr>
            </w:pPr>
            <w:r>
              <w:rPr>
                <w:color w:val="000000"/>
                <w:sz w:val="20"/>
              </w:rPr>
              <w:t>When machining</w:t>
            </w:r>
            <w:r w:rsidRPr="00C46051">
              <w:rPr>
                <w:color w:val="000000"/>
                <w:sz w:val="20"/>
              </w:rPr>
              <w:t xml:space="preserve"> larger, oddly shaped, non-uniform, very hard or very fragile materials.</w:t>
            </w:r>
          </w:p>
          <w:p w:rsidR="006B70C1" w:rsidRPr="00F17338" w:rsidRDefault="006B70C1" w:rsidP="006B70C1">
            <w:pPr>
              <w:numPr>
                <w:ilvl w:val="0"/>
                <w:numId w:val="23"/>
              </w:numPr>
              <w:tabs>
                <w:tab w:val="clear" w:pos="720"/>
                <w:tab w:val="num" w:pos="432"/>
              </w:tabs>
              <w:spacing w:before="60" w:after="120"/>
              <w:ind w:left="431" w:hanging="357"/>
              <w:rPr>
                <w:sz w:val="20"/>
              </w:rPr>
            </w:pPr>
            <w:r>
              <w:rPr>
                <w:sz w:val="20"/>
              </w:rPr>
              <w:t>Senior VET students are only permitted to participate in these</w:t>
            </w:r>
            <w:r w:rsidRPr="000F2E2D">
              <w:rPr>
                <w:sz w:val="20"/>
              </w:rPr>
              <w:t xml:space="preserve"> process</w:t>
            </w:r>
            <w:r>
              <w:rPr>
                <w:sz w:val="20"/>
              </w:rPr>
              <w:t>es</w:t>
            </w:r>
            <w:r w:rsidRPr="000F2E2D">
              <w:rPr>
                <w:sz w:val="20"/>
              </w:rPr>
              <w:t xml:space="preserve"> unde</w:t>
            </w:r>
            <w:r>
              <w:rPr>
                <w:sz w:val="20"/>
              </w:rPr>
              <w:t xml:space="preserve">r the direct supervision of an ITD </w:t>
            </w:r>
            <w:r w:rsidRPr="000F2E2D">
              <w:rPr>
                <w:sz w:val="20"/>
              </w:rPr>
              <w:t>teacher.</w:t>
            </w:r>
          </w:p>
        </w:tc>
        <w:tc>
          <w:tcPr>
            <w:tcW w:w="3569" w:type="dxa"/>
            <w:vAlign w:val="center"/>
          </w:tcPr>
          <w:p w:rsidR="006B70C1" w:rsidRDefault="006B70C1" w:rsidP="006B70C1">
            <w:pPr>
              <w:pStyle w:val="BlockText"/>
              <w:numPr>
                <w:ilvl w:val="0"/>
                <w:numId w:val="1"/>
              </w:numPr>
              <w:tabs>
                <w:tab w:val="clear" w:pos="720"/>
                <w:tab w:val="num" w:pos="301"/>
              </w:tabs>
              <w:spacing w:before="60" w:after="60" w:line="240" w:lineRule="auto"/>
              <w:ind w:left="301" w:right="0"/>
            </w:pPr>
            <w:r>
              <w:t>Consider alternatives to using the plant/equipment.</w:t>
            </w:r>
          </w:p>
          <w:p w:rsidR="006B70C1" w:rsidRPr="001A22D5" w:rsidRDefault="006B70C1" w:rsidP="006B70C1">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6B70C1" w:rsidRPr="001A22D5" w:rsidRDefault="006B70C1" w:rsidP="006B70C1">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6B70C1" w:rsidRPr="001A22D5" w:rsidRDefault="006B70C1" w:rsidP="006B70C1">
            <w:pPr>
              <w:pStyle w:val="BlockText"/>
              <w:numPr>
                <w:ilvl w:val="0"/>
                <w:numId w:val="1"/>
              </w:numPr>
              <w:tabs>
                <w:tab w:val="clear" w:pos="720"/>
                <w:tab w:val="num" w:pos="301"/>
              </w:tabs>
              <w:spacing w:before="60" w:after="60" w:line="240" w:lineRule="auto"/>
              <w:ind w:left="301" w:right="0"/>
            </w:pPr>
            <w:r w:rsidRPr="001A22D5">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BD1557">
              <w:rPr>
                <w:bCs/>
                <w:iCs/>
                <w:color w:val="000080"/>
                <w:sz w:val="20"/>
              </w:rPr>
            </w:r>
            <w:r w:rsidR="00BD155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BD1557">
              <w:rPr>
                <w:bCs/>
                <w:iCs/>
                <w:color w:val="000080"/>
                <w:sz w:val="20"/>
              </w:rPr>
            </w:r>
            <w:r w:rsidR="00BD1557">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6F61D9" w:rsidP="006F61D9">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w:t>
            </w:r>
            <w:r w:rsidR="00B720A1">
              <w:rPr>
                <w:rFonts w:cs="Arial"/>
                <w:sz w:val="20"/>
              </w:rPr>
              <w:t xml:space="preserve"> e.g. Student induction register</w:t>
            </w:r>
            <w:r w:rsidRPr="009E4E79">
              <w:rPr>
                <w:rFonts w:cs="Arial"/>
                <w:color w:val="0070C0"/>
                <w:sz w:val="20"/>
              </w:rPr>
              <w:t xml:space="preserve">                            </w:t>
            </w:r>
          </w:p>
          <w:p w:rsidR="00DE2470" w:rsidRPr="001E3AED" w:rsidRDefault="006F61D9" w:rsidP="00B720A1">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w:t>
            </w:r>
            <w:r w:rsidR="00035006">
              <w:rPr>
                <w:rFonts w:cs="Arial"/>
                <w:sz w:val="20"/>
              </w:rPr>
              <w:t>and</w:t>
            </w:r>
            <w:r>
              <w:rPr>
                <w:rFonts w:cs="Arial"/>
                <w:sz w:val="20"/>
              </w:rPr>
              <w:t xml:space="preserve"> experience</w:t>
            </w:r>
            <w:r w:rsidR="00035006">
              <w:rPr>
                <w:rFonts w:cs="Arial"/>
                <w:sz w:val="20"/>
              </w:rPr>
              <w:t>,</w:t>
            </w:r>
            <w:r>
              <w:rPr>
                <w:rFonts w:cs="Arial"/>
                <w:sz w:val="20"/>
              </w:rPr>
              <w:t xml:space="preserv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214881">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92609A" w:rsidRPr="00A55D00" w:rsidTr="00214881">
        <w:trPr>
          <w:cantSplit/>
          <w:trHeight w:val="627"/>
        </w:trPr>
        <w:tc>
          <w:tcPr>
            <w:tcW w:w="2830" w:type="dxa"/>
            <w:vMerge w:val="restart"/>
            <w:tcBorders>
              <w:right w:val="single" w:sz="4" w:space="0" w:color="auto"/>
            </w:tcBorders>
          </w:tcPr>
          <w:p w:rsidR="0092609A" w:rsidRPr="005E17E1" w:rsidRDefault="0092609A" w:rsidP="0092609A">
            <w:pPr>
              <w:spacing w:before="120"/>
              <w:ind w:right="-113"/>
              <w:rPr>
                <w:b/>
                <w:sz w:val="22"/>
                <w:szCs w:val="22"/>
              </w:rPr>
            </w:pPr>
            <w:r>
              <w:rPr>
                <w:b/>
                <w:sz w:val="20"/>
              </w:rPr>
              <w:t xml:space="preserve">  </w:t>
            </w:r>
            <w:r w:rsidRPr="005E17E1">
              <w:rPr>
                <w:b/>
                <w:sz w:val="22"/>
                <w:szCs w:val="22"/>
              </w:rPr>
              <w:t>Exposure to Rotating</w:t>
            </w:r>
          </w:p>
          <w:p w:rsidR="0092609A" w:rsidRPr="005E17E1" w:rsidRDefault="0092609A" w:rsidP="0092609A">
            <w:pPr>
              <w:spacing w:after="60"/>
              <w:rPr>
                <w:b/>
                <w:sz w:val="22"/>
                <w:szCs w:val="22"/>
              </w:rPr>
            </w:pPr>
            <w:r w:rsidRPr="005E17E1">
              <w:rPr>
                <w:b/>
                <w:sz w:val="22"/>
                <w:szCs w:val="22"/>
              </w:rPr>
              <w:t xml:space="preserve">  or Moving Parts:</w:t>
            </w:r>
          </w:p>
          <w:p w:rsidR="0092609A" w:rsidRPr="00997FE4" w:rsidRDefault="0092609A" w:rsidP="0092609A">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92609A" w:rsidRPr="00B70012" w:rsidRDefault="0092609A" w:rsidP="0092609A">
            <w:pPr>
              <w:spacing w:after="60"/>
              <w:ind w:left="283"/>
              <w:rPr>
                <w:b/>
                <w:sz w:val="19"/>
                <w:szCs w:val="19"/>
              </w:rPr>
            </w:pPr>
            <w:r w:rsidRPr="00B70012">
              <w:rPr>
                <w:b/>
                <w:sz w:val="20"/>
              </w:rPr>
              <w:t>Entrapment</w:t>
            </w:r>
          </w:p>
          <w:p w:rsidR="0092609A" w:rsidRPr="002A6993" w:rsidRDefault="0092609A" w:rsidP="0092609A">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92609A" w:rsidRPr="002A6993" w:rsidRDefault="0092609A" w:rsidP="0092609A">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92609A" w:rsidRDefault="0092609A" w:rsidP="0092609A">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92609A" w:rsidRPr="00997FE4" w:rsidRDefault="0092609A" w:rsidP="0092609A">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92609A" w:rsidRPr="00B70012" w:rsidRDefault="0092609A" w:rsidP="0092609A">
            <w:pPr>
              <w:spacing w:after="60"/>
              <w:ind w:left="283"/>
              <w:rPr>
                <w:b/>
                <w:sz w:val="19"/>
                <w:szCs w:val="19"/>
              </w:rPr>
            </w:pPr>
            <w:r>
              <w:rPr>
                <w:b/>
                <w:sz w:val="20"/>
              </w:rPr>
              <w:t>Pinching</w:t>
            </w:r>
          </w:p>
          <w:p w:rsidR="0092609A" w:rsidRDefault="0092609A" w:rsidP="0092609A">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92609A" w:rsidRPr="002A6993" w:rsidRDefault="0092609A" w:rsidP="0092609A">
            <w:pPr>
              <w:numPr>
                <w:ilvl w:val="0"/>
                <w:numId w:val="9"/>
              </w:numPr>
              <w:tabs>
                <w:tab w:val="clear" w:pos="720"/>
                <w:tab w:val="num" w:pos="227"/>
              </w:tabs>
              <w:spacing w:before="120"/>
              <w:ind w:left="340" w:hanging="340"/>
              <w:rPr>
                <w:b/>
                <w:sz w:val="20"/>
              </w:rPr>
            </w:pPr>
            <w:r w:rsidRPr="002A6993">
              <w:rPr>
                <w:b/>
                <w:sz w:val="20"/>
              </w:rPr>
              <w:t>Shearing</w:t>
            </w:r>
          </w:p>
          <w:p w:rsidR="0092609A" w:rsidRDefault="0092609A" w:rsidP="0092609A">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92609A" w:rsidRPr="00997FE4" w:rsidRDefault="0092609A" w:rsidP="0092609A">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92609A" w:rsidRPr="00241223" w:rsidRDefault="0092609A" w:rsidP="0092609A">
            <w:pPr>
              <w:spacing w:after="60"/>
              <w:ind w:left="283"/>
              <w:rPr>
                <w:b/>
                <w:sz w:val="20"/>
              </w:rPr>
            </w:pPr>
            <w:r>
              <w:rPr>
                <w:b/>
                <w:sz w:val="20"/>
              </w:rPr>
              <w:t>and Puncturing</w:t>
            </w:r>
          </w:p>
          <w:p w:rsidR="0092609A" w:rsidRPr="002A6993" w:rsidRDefault="0092609A" w:rsidP="0092609A">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793" w:type="dxa"/>
            <w:tcBorders>
              <w:left w:val="single" w:sz="4" w:space="0" w:color="auto"/>
              <w:bottom w:val="nil"/>
            </w:tcBorders>
          </w:tcPr>
          <w:p w:rsidR="0092609A" w:rsidRPr="002A6993" w:rsidRDefault="0092609A" w:rsidP="0092609A">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panel (table) saw, would be substituted or replaced with a less hazardous alternative.</w:t>
            </w:r>
          </w:p>
        </w:tc>
        <w:tc>
          <w:tcPr>
            <w:tcW w:w="574" w:type="dxa"/>
            <w:tcBorders>
              <w:bottom w:val="nil"/>
            </w:tcBorders>
            <w:shd w:val="clear" w:color="auto" w:fill="auto"/>
          </w:tcPr>
          <w:p w:rsidR="0092609A" w:rsidRPr="00A55D00" w:rsidRDefault="0092609A" w:rsidP="0092609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92609A" w:rsidRPr="00A55D00" w:rsidRDefault="0092609A" w:rsidP="0092609A">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2609A" w:rsidRDefault="0092609A" w:rsidP="0092609A">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2609A" w:rsidRPr="00A55D00" w:rsidTr="00214881">
        <w:trPr>
          <w:cantSplit/>
          <w:trHeight w:val="510"/>
        </w:trPr>
        <w:tc>
          <w:tcPr>
            <w:tcW w:w="2830" w:type="dxa"/>
            <w:vMerge/>
            <w:tcBorders>
              <w:right w:val="single" w:sz="4" w:space="0" w:color="auto"/>
            </w:tcBorders>
          </w:tcPr>
          <w:p w:rsidR="0092609A" w:rsidRPr="00A55D00" w:rsidRDefault="0092609A" w:rsidP="0092609A">
            <w:pPr>
              <w:spacing w:before="120"/>
              <w:ind w:right="-113"/>
              <w:rPr>
                <w:rFonts w:cs="Arial"/>
                <w:bCs/>
                <w:iCs/>
                <w:color w:val="000080"/>
                <w:sz w:val="20"/>
              </w:rPr>
            </w:pPr>
          </w:p>
        </w:tc>
        <w:tc>
          <w:tcPr>
            <w:tcW w:w="3793" w:type="dxa"/>
            <w:tcBorders>
              <w:top w:val="nil"/>
              <w:left w:val="single" w:sz="4" w:space="0" w:color="auto"/>
              <w:bottom w:val="nil"/>
            </w:tcBorders>
          </w:tcPr>
          <w:p w:rsidR="0092609A" w:rsidRPr="002A6993" w:rsidRDefault="0092609A" w:rsidP="0092609A">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panel (table) saw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2609A" w:rsidRPr="00A55D00" w:rsidTr="00214881">
        <w:trPr>
          <w:cantSplit/>
          <w:trHeight w:val="369"/>
        </w:trPr>
        <w:tc>
          <w:tcPr>
            <w:tcW w:w="2830" w:type="dxa"/>
            <w:vMerge/>
            <w:tcBorders>
              <w:right w:val="single" w:sz="4" w:space="0" w:color="auto"/>
            </w:tcBorders>
          </w:tcPr>
          <w:p w:rsidR="0092609A" w:rsidRPr="00A55D00" w:rsidRDefault="0092609A" w:rsidP="0092609A">
            <w:pPr>
              <w:spacing w:before="120"/>
              <w:ind w:right="-113"/>
              <w:rPr>
                <w:rFonts w:cs="Arial"/>
                <w:bCs/>
                <w:iCs/>
                <w:color w:val="000080"/>
                <w:sz w:val="20"/>
              </w:rPr>
            </w:pPr>
          </w:p>
        </w:tc>
        <w:tc>
          <w:tcPr>
            <w:tcW w:w="3793" w:type="dxa"/>
            <w:tcBorders>
              <w:top w:val="nil"/>
              <w:left w:val="single" w:sz="4" w:space="0" w:color="auto"/>
              <w:bottom w:val="nil"/>
            </w:tcBorders>
          </w:tcPr>
          <w:p w:rsidR="0092609A" w:rsidRDefault="0092609A" w:rsidP="0092609A">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2609A" w:rsidRPr="00A55D00" w:rsidTr="00214881">
        <w:trPr>
          <w:cantSplit/>
          <w:trHeight w:val="457"/>
        </w:trPr>
        <w:tc>
          <w:tcPr>
            <w:tcW w:w="2830" w:type="dxa"/>
            <w:vMerge/>
            <w:tcBorders>
              <w:right w:val="single" w:sz="4" w:space="0" w:color="auto"/>
            </w:tcBorders>
          </w:tcPr>
          <w:p w:rsidR="0092609A" w:rsidRPr="00A55D00" w:rsidRDefault="0092609A" w:rsidP="0092609A">
            <w:pPr>
              <w:spacing w:before="120"/>
              <w:ind w:right="-113"/>
              <w:rPr>
                <w:rFonts w:cs="Arial"/>
                <w:bCs/>
                <w:iCs/>
                <w:color w:val="000080"/>
                <w:sz w:val="20"/>
              </w:rPr>
            </w:pPr>
          </w:p>
        </w:tc>
        <w:tc>
          <w:tcPr>
            <w:tcW w:w="3793" w:type="dxa"/>
            <w:tcBorders>
              <w:top w:val="nil"/>
              <w:left w:val="single" w:sz="4" w:space="0" w:color="auto"/>
              <w:bottom w:val="nil"/>
            </w:tcBorders>
          </w:tcPr>
          <w:p w:rsidR="0092609A" w:rsidRPr="00F361FB" w:rsidRDefault="0092609A" w:rsidP="0092609A">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panel (table) saw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2609A" w:rsidRPr="00A55D00" w:rsidTr="00214881">
        <w:trPr>
          <w:cantSplit/>
          <w:trHeight w:val="463"/>
        </w:trPr>
        <w:tc>
          <w:tcPr>
            <w:tcW w:w="2830" w:type="dxa"/>
            <w:vMerge/>
            <w:tcBorders>
              <w:right w:val="single" w:sz="4" w:space="0" w:color="auto"/>
            </w:tcBorders>
          </w:tcPr>
          <w:p w:rsidR="0092609A" w:rsidRPr="00A55D00" w:rsidRDefault="0092609A" w:rsidP="0092609A">
            <w:pPr>
              <w:spacing w:before="120"/>
              <w:ind w:right="-113"/>
              <w:rPr>
                <w:rFonts w:cs="Arial"/>
                <w:bCs/>
                <w:iCs/>
                <w:color w:val="000080"/>
                <w:sz w:val="20"/>
              </w:rPr>
            </w:pPr>
          </w:p>
        </w:tc>
        <w:tc>
          <w:tcPr>
            <w:tcW w:w="3793" w:type="dxa"/>
            <w:tcBorders>
              <w:top w:val="nil"/>
              <w:left w:val="single" w:sz="4" w:space="0" w:color="auto"/>
              <w:bottom w:val="nil"/>
            </w:tcBorders>
          </w:tcPr>
          <w:p w:rsidR="0092609A" w:rsidRDefault="0092609A" w:rsidP="0092609A">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2609A" w:rsidRPr="00A55D00" w:rsidTr="00214881">
        <w:trPr>
          <w:cantSplit/>
          <w:trHeight w:val="505"/>
        </w:trPr>
        <w:tc>
          <w:tcPr>
            <w:tcW w:w="2830" w:type="dxa"/>
            <w:vMerge/>
            <w:tcBorders>
              <w:right w:val="single" w:sz="4" w:space="0" w:color="auto"/>
            </w:tcBorders>
          </w:tcPr>
          <w:p w:rsidR="0092609A" w:rsidRPr="002A6993" w:rsidRDefault="0092609A" w:rsidP="0092609A">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92609A" w:rsidRPr="002A6993" w:rsidRDefault="0092609A" w:rsidP="0092609A">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panel (table) saws are available and clearly displayed.</w:t>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2609A" w:rsidRPr="00A55D00" w:rsidTr="00214881">
        <w:trPr>
          <w:cantSplit/>
          <w:trHeight w:val="614"/>
        </w:trPr>
        <w:tc>
          <w:tcPr>
            <w:tcW w:w="2830" w:type="dxa"/>
            <w:vMerge/>
            <w:tcBorders>
              <w:right w:val="single" w:sz="4" w:space="0" w:color="auto"/>
            </w:tcBorders>
          </w:tcPr>
          <w:p w:rsidR="0092609A" w:rsidRPr="002A6993" w:rsidRDefault="0092609A" w:rsidP="0092609A">
            <w:pPr>
              <w:pStyle w:val="BodyText"/>
              <w:keepNext/>
              <w:keepLines/>
              <w:spacing w:before="120" w:after="60"/>
              <w:rPr>
                <w:b/>
                <w:sz w:val="18"/>
                <w:szCs w:val="18"/>
              </w:rPr>
            </w:pPr>
          </w:p>
        </w:tc>
        <w:tc>
          <w:tcPr>
            <w:tcW w:w="3793" w:type="dxa"/>
            <w:tcBorders>
              <w:top w:val="nil"/>
              <w:left w:val="single" w:sz="4" w:space="0" w:color="auto"/>
              <w:bottom w:val="nil"/>
            </w:tcBorders>
          </w:tcPr>
          <w:p w:rsidR="0092609A" w:rsidRPr="002A6993" w:rsidRDefault="0092609A" w:rsidP="0092609A">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panel (table) 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094558">
        <w:trPr>
          <w:cantSplit/>
          <w:trHeight w:val="964"/>
        </w:trPr>
        <w:tc>
          <w:tcPr>
            <w:tcW w:w="2830" w:type="dxa"/>
            <w:vMerge/>
            <w:tcBorders>
              <w:right w:val="single" w:sz="4" w:space="0" w:color="auto"/>
            </w:tcBorders>
          </w:tcPr>
          <w:p w:rsidR="0092609A" w:rsidRPr="002A6993" w:rsidRDefault="0092609A" w:rsidP="0092609A">
            <w:pPr>
              <w:pStyle w:val="BodyText"/>
              <w:keepNext/>
              <w:keepLines/>
              <w:spacing w:before="120" w:after="60"/>
              <w:rPr>
                <w:b/>
                <w:sz w:val="18"/>
                <w:szCs w:val="18"/>
              </w:rPr>
            </w:pPr>
          </w:p>
        </w:tc>
        <w:tc>
          <w:tcPr>
            <w:tcW w:w="3793" w:type="dxa"/>
            <w:tcBorders>
              <w:top w:val="nil"/>
              <w:left w:val="single" w:sz="4" w:space="0" w:color="auto"/>
              <w:bottom w:val="nil"/>
            </w:tcBorders>
          </w:tcPr>
          <w:p w:rsidR="0092609A" w:rsidRPr="002A6993" w:rsidRDefault="0092609A" w:rsidP="0092609A">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094558">
        <w:trPr>
          <w:cantSplit/>
          <w:trHeight w:val="1100"/>
        </w:trPr>
        <w:tc>
          <w:tcPr>
            <w:tcW w:w="2830" w:type="dxa"/>
            <w:vMerge/>
            <w:tcBorders>
              <w:right w:val="single" w:sz="4" w:space="0" w:color="auto"/>
            </w:tcBorders>
          </w:tcPr>
          <w:p w:rsidR="0092609A" w:rsidRPr="002A6993" w:rsidRDefault="0092609A" w:rsidP="0092609A">
            <w:pPr>
              <w:pStyle w:val="BodyText"/>
              <w:keepNext/>
              <w:keepLines/>
              <w:spacing w:before="120" w:after="60"/>
              <w:rPr>
                <w:b/>
                <w:sz w:val="18"/>
                <w:szCs w:val="18"/>
              </w:rPr>
            </w:pPr>
          </w:p>
        </w:tc>
        <w:tc>
          <w:tcPr>
            <w:tcW w:w="3793" w:type="dxa"/>
            <w:tcBorders>
              <w:top w:val="nil"/>
              <w:left w:val="single" w:sz="4" w:space="0" w:color="auto"/>
              <w:bottom w:val="nil"/>
            </w:tcBorders>
          </w:tcPr>
          <w:p w:rsidR="0092609A" w:rsidRPr="002A6993" w:rsidRDefault="0092609A" w:rsidP="0092609A">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2609A" w:rsidRPr="00A55D00" w:rsidRDefault="0092609A" w:rsidP="0092609A">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691"/>
        </w:trPr>
        <w:tc>
          <w:tcPr>
            <w:tcW w:w="2830" w:type="dxa"/>
            <w:vMerge w:val="restart"/>
          </w:tcPr>
          <w:p w:rsidR="00945D46" w:rsidRDefault="00945D46" w:rsidP="00945D46">
            <w:pPr>
              <w:spacing w:before="120"/>
              <w:rPr>
                <w:b/>
                <w:sz w:val="22"/>
                <w:szCs w:val="22"/>
              </w:rPr>
            </w:pPr>
            <w:r>
              <w:rPr>
                <w:b/>
                <w:sz w:val="22"/>
                <w:szCs w:val="22"/>
              </w:rPr>
              <w:t xml:space="preserve">Slips, </w:t>
            </w:r>
            <w:r w:rsidRPr="005E17E1">
              <w:rPr>
                <w:b/>
                <w:sz w:val="22"/>
                <w:szCs w:val="22"/>
              </w:rPr>
              <w:t xml:space="preserve">Trips, Falls </w:t>
            </w:r>
          </w:p>
          <w:p w:rsidR="00945D46" w:rsidRPr="005E17E1" w:rsidRDefault="00945D46" w:rsidP="00945D46">
            <w:pPr>
              <w:rPr>
                <w:b/>
                <w:sz w:val="22"/>
                <w:szCs w:val="22"/>
              </w:rPr>
            </w:pPr>
            <w:r>
              <w:rPr>
                <w:b/>
                <w:sz w:val="22"/>
                <w:szCs w:val="22"/>
              </w:rPr>
              <w:t xml:space="preserve">and </w:t>
            </w:r>
            <w:r w:rsidRPr="005E17E1">
              <w:rPr>
                <w:b/>
                <w:sz w:val="22"/>
                <w:szCs w:val="22"/>
              </w:rPr>
              <w:t>Abrasions:</w:t>
            </w:r>
          </w:p>
          <w:p w:rsidR="00945D46" w:rsidRDefault="00945D46" w:rsidP="00945D4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945D46" w:rsidRPr="00BD6FAB" w:rsidRDefault="00945D46" w:rsidP="00945D46">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793" w:type="dxa"/>
            <w:tcBorders>
              <w:bottom w:val="nil"/>
            </w:tcBorders>
          </w:tcPr>
          <w:p w:rsidR="00945D46" w:rsidRDefault="00945D46" w:rsidP="0092609A">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Slip resistant flooring is encouraged.  Regular checks are made for unsafe wear and damage. Inspecti</w:t>
            </w:r>
            <w:r w:rsidR="0092609A">
              <w:rPr>
                <w:rFonts w:cs="Arial"/>
                <w:color w:val="000000"/>
                <w:sz w:val="18"/>
                <w:szCs w:val="18"/>
              </w:rPr>
              <w:t>ons are made for any power leads,</w:t>
            </w:r>
            <w:r>
              <w:rPr>
                <w:rFonts w:cs="Arial"/>
                <w:color w:val="000000"/>
                <w:sz w:val="18"/>
                <w:szCs w:val="18"/>
              </w:rPr>
              <w:t xml:space="preserve"> etc. </w:t>
            </w:r>
          </w:p>
        </w:tc>
        <w:tc>
          <w:tcPr>
            <w:tcW w:w="574" w:type="dxa"/>
            <w:tcBorders>
              <w:top w:val="single" w:sz="4" w:space="0" w:color="auto"/>
              <w:bottom w:val="nil"/>
            </w:tcBorders>
            <w:shd w:val="clear" w:color="auto" w:fill="auto"/>
          </w:tcPr>
          <w:p w:rsidR="00945D46" w:rsidRPr="00A55D00" w:rsidRDefault="00945D46" w:rsidP="00945D4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45D46" w:rsidRPr="00A55D00" w:rsidRDefault="00945D46" w:rsidP="00945D4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45D46" w:rsidRDefault="00945D46" w:rsidP="00945D4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45D46" w:rsidRPr="00A55D00" w:rsidTr="00214881">
        <w:trPr>
          <w:cantSplit/>
          <w:trHeight w:val="459"/>
        </w:trPr>
        <w:tc>
          <w:tcPr>
            <w:tcW w:w="2830" w:type="dxa"/>
            <w:vMerge/>
          </w:tcPr>
          <w:p w:rsidR="00945D46" w:rsidRPr="002A6993" w:rsidRDefault="00945D46" w:rsidP="00945D46">
            <w:pPr>
              <w:spacing w:before="240" w:after="60"/>
              <w:rPr>
                <w:b/>
                <w:sz w:val="18"/>
                <w:szCs w:val="18"/>
              </w:rPr>
            </w:pPr>
          </w:p>
        </w:tc>
        <w:tc>
          <w:tcPr>
            <w:tcW w:w="3793" w:type="dxa"/>
            <w:tcBorders>
              <w:top w:val="nil"/>
              <w:bottom w:val="nil"/>
            </w:tcBorders>
          </w:tcPr>
          <w:p w:rsidR="00945D46" w:rsidRDefault="00945D46" w:rsidP="0092609A">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Procedures are in place for the disposal of all waste materials around the </w:t>
            </w:r>
            <w:r w:rsidR="0092609A">
              <w:rPr>
                <w:rFonts w:cs="Arial"/>
                <w:color w:val="000000"/>
                <w:sz w:val="18"/>
                <w:szCs w:val="18"/>
              </w:rPr>
              <w:t>panel saw</w:t>
            </w:r>
            <w:r>
              <w:rPr>
                <w:rFonts w:cs="Arial"/>
                <w:color w:val="000000"/>
                <w:sz w:val="18"/>
                <w:szCs w:val="18"/>
              </w:rPr>
              <w:t>.</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45D46" w:rsidRPr="00A55D00" w:rsidTr="00214881">
        <w:trPr>
          <w:cantSplit/>
          <w:trHeight w:val="459"/>
        </w:trPr>
        <w:tc>
          <w:tcPr>
            <w:tcW w:w="2830" w:type="dxa"/>
            <w:vMerge/>
          </w:tcPr>
          <w:p w:rsidR="00945D46" w:rsidRPr="002A6993" w:rsidRDefault="00945D46" w:rsidP="00945D46">
            <w:pPr>
              <w:spacing w:before="240" w:after="60"/>
              <w:rPr>
                <w:b/>
                <w:sz w:val="18"/>
                <w:szCs w:val="18"/>
              </w:rPr>
            </w:pPr>
          </w:p>
        </w:tc>
        <w:tc>
          <w:tcPr>
            <w:tcW w:w="3793" w:type="dxa"/>
            <w:tcBorders>
              <w:top w:val="nil"/>
              <w:bottom w:val="single" w:sz="4" w:space="0" w:color="auto"/>
            </w:tcBorders>
          </w:tcPr>
          <w:p w:rsidR="00945D46" w:rsidRDefault="00945D46" w:rsidP="00945D46">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45D46" w:rsidRDefault="00945D46" w:rsidP="00945D46">
            <w:pPr>
              <w:tabs>
                <w:tab w:val="left" w:pos="284"/>
              </w:tabs>
              <w:suppressAutoHyphens/>
              <w:spacing w:before="60" w:after="60"/>
              <w:ind w:left="284"/>
              <w:rPr>
                <w:rFonts w:cs="Arial"/>
                <w:color w:val="000000"/>
                <w:sz w:val="18"/>
                <w:szCs w:val="18"/>
              </w:rPr>
            </w:pPr>
          </w:p>
          <w:p w:rsidR="00945D46" w:rsidRDefault="00945D46" w:rsidP="00945D46">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945D46" w:rsidRPr="00A55D00" w:rsidRDefault="00945D46" w:rsidP="00945D4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45D46" w:rsidRPr="00A55D00" w:rsidRDefault="00945D46" w:rsidP="00945D4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45D46" w:rsidRDefault="00945D46" w:rsidP="00945D4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2609A" w:rsidRPr="00A55D00" w:rsidTr="00214881">
        <w:trPr>
          <w:cantSplit/>
          <w:trHeight w:val="748"/>
        </w:trPr>
        <w:tc>
          <w:tcPr>
            <w:tcW w:w="2830" w:type="dxa"/>
            <w:vMerge w:val="restart"/>
          </w:tcPr>
          <w:p w:rsidR="0092609A" w:rsidRPr="002A503A" w:rsidRDefault="0092609A" w:rsidP="0092609A">
            <w:pPr>
              <w:spacing w:before="240"/>
              <w:rPr>
                <w:b/>
                <w:sz w:val="20"/>
              </w:rPr>
            </w:pPr>
            <w:r w:rsidRPr="005E17E1">
              <w:rPr>
                <w:b/>
                <w:sz w:val="22"/>
                <w:szCs w:val="22"/>
              </w:rPr>
              <w:t>Environmental:</w:t>
            </w:r>
          </w:p>
          <w:p w:rsidR="0092609A" w:rsidRPr="002A6993" w:rsidRDefault="0092609A" w:rsidP="0092609A">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92609A" w:rsidRDefault="0092609A" w:rsidP="0092609A">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2609A" w:rsidRPr="00A73D91" w:rsidRDefault="0092609A" w:rsidP="0092609A">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92609A" w:rsidRPr="002A6993" w:rsidRDefault="0092609A" w:rsidP="0092609A">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92609A" w:rsidRPr="002A6993" w:rsidRDefault="0092609A" w:rsidP="0092609A">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92609A" w:rsidRPr="002A6993" w:rsidRDefault="0092609A" w:rsidP="0092609A">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p>
          <w:p w:rsidR="0092609A" w:rsidRDefault="0092609A" w:rsidP="0092609A">
            <w:pPr>
              <w:spacing w:before="60" w:after="60"/>
              <w:rPr>
                <w:rFonts w:cs="Arial"/>
                <w:sz w:val="18"/>
                <w:szCs w:val="18"/>
              </w:rPr>
            </w:pPr>
            <w:r>
              <w:rPr>
                <w:rFonts w:cs="Arial"/>
                <w:sz w:val="18"/>
                <w:szCs w:val="18"/>
              </w:rPr>
              <w:t xml:space="preserve">e.g.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92609A" w:rsidRPr="002A6993" w:rsidRDefault="0092609A" w:rsidP="0092609A">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Pr>
                <w:b/>
                <w:sz w:val="20"/>
              </w:rPr>
              <w:t>Temperature</w:t>
            </w:r>
          </w:p>
          <w:p w:rsidR="0092609A" w:rsidRPr="006A148F" w:rsidRDefault="0092609A" w:rsidP="0092609A">
            <w:pPr>
              <w:spacing w:before="60" w:after="60"/>
              <w:rPr>
                <w:rFonts w:cs="Arial"/>
                <w:sz w:val="18"/>
                <w:szCs w:val="18"/>
              </w:rPr>
            </w:pPr>
            <w:r w:rsidRPr="002A6993">
              <w:rPr>
                <w:rFonts w:cs="Arial"/>
                <w:sz w:val="18"/>
                <w:szCs w:val="18"/>
              </w:rPr>
              <w:t xml:space="preserve">Is the </w:t>
            </w:r>
            <w:r>
              <w:rPr>
                <w:rFonts w:cs="Arial"/>
                <w:sz w:val="18"/>
                <w:szCs w:val="18"/>
              </w:rPr>
              <w:t>ambient room temperature too extreme and therefore likely to cause the operator discomfort or lack of concentration?</w:t>
            </w:r>
          </w:p>
        </w:tc>
        <w:tc>
          <w:tcPr>
            <w:tcW w:w="3793" w:type="dxa"/>
            <w:tcBorders>
              <w:top w:val="single" w:sz="4" w:space="0" w:color="auto"/>
              <w:bottom w:val="nil"/>
            </w:tcBorders>
          </w:tcPr>
          <w:p w:rsidR="0092609A" w:rsidRPr="002A6993" w:rsidRDefault="0092609A" w:rsidP="0092609A">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The panel (table) saw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2609A" w:rsidRPr="00A55D00" w:rsidRDefault="0092609A" w:rsidP="0092609A">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2609A" w:rsidRPr="00A55D00" w:rsidRDefault="0092609A" w:rsidP="0092609A">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2609A" w:rsidRDefault="0092609A" w:rsidP="0092609A">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522"/>
        </w:trPr>
        <w:tc>
          <w:tcPr>
            <w:tcW w:w="2830" w:type="dxa"/>
            <w:vMerge/>
          </w:tcPr>
          <w:p w:rsidR="0092609A" w:rsidRPr="002A6993" w:rsidRDefault="0092609A" w:rsidP="0092609A">
            <w:pPr>
              <w:spacing w:before="60" w:after="60"/>
              <w:rPr>
                <w:b/>
                <w:sz w:val="18"/>
                <w:szCs w:val="18"/>
              </w:rPr>
            </w:pPr>
          </w:p>
        </w:tc>
        <w:tc>
          <w:tcPr>
            <w:tcW w:w="3793" w:type="dxa"/>
            <w:tcBorders>
              <w:top w:val="nil"/>
              <w:bottom w:val="nil"/>
            </w:tcBorders>
          </w:tcPr>
          <w:p w:rsidR="0092609A" w:rsidRPr="006D497C" w:rsidRDefault="0092609A" w:rsidP="0092609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panel (table)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594"/>
        </w:trPr>
        <w:tc>
          <w:tcPr>
            <w:tcW w:w="2830" w:type="dxa"/>
            <w:vMerge/>
          </w:tcPr>
          <w:p w:rsidR="0092609A" w:rsidRPr="002A6993" w:rsidRDefault="0092609A" w:rsidP="0092609A">
            <w:pPr>
              <w:spacing w:before="60" w:after="60"/>
              <w:rPr>
                <w:b/>
                <w:sz w:val="18"/>
                <w:szCs w:val="18"/>
              </w:rPr>
            </w:pPr>
          </w:p>
        </w:tc>
        <w:tc>
          <w:tcPr>
            <w:tcW w:w="3793" w:type="dxa"/>
            <w:tcBorders>
              <w:top w:val="nil"/>
              <w:bottom w:val="nil"/>
            </w:tcBorders>
          </w:tcPr>
          <w:p w:rsidR="0092609A" w:rsidRPr="002A6993" w:rsidRDefault="0092609A" w:rsidP="0092609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487"/>
        </w:trPr>
        <w:tc>
          <w:tcPr>
            <w:tcW w:w="2830" w:type="dxa"/>
            <w:vMerge/>
          </w:tcPr>
          <w:p w:rsidR="0092609A" w:rsidRPr="002A6993" w:rsidRDefault="0092609A" w:rsidP="0092609A">
            <w:pPr>
              <w:spacing w:before="60" w:after="60"/>
              <w:rPr>
                <w:b/>
                <w:sz w:val="18"/>
                <w:szCs w:val="18"/>
              </w:rPr>
            </w:pPr>
          </w:p>
        </w:tc>
        <w:tc>
          <w:tcPr>
            <w:tcW w:w="3793" w:type="dxa"/>
            <w:tcBorders>
              <w:top w:val="nil"/>
              <w:bottom w:val="nil"/>
            </w:tcBorders>
          </w:tcPr>
          <w:p w:rsidR="0092609A" w:rsidRDefault="0092609A" w:rsidP="0092609A">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487"/>
        </w:trPr>
        <w:tc>
          <w:tcPr>
            <w:tcW w:w="2830" w:type="dxa"/>
            <w:vMerge/>
          </w:tcPr>
          <w:p w:rsidR="0092609A" w:rsidRPr="002A6993" w:rsidRDefault="0092609A" w:rsidP="0092609A">
            <w:pPr>
              <w:spacing w:before="60" w:after="60"/>
              <w:rPr>
                <w:b/>
                <w:sz w:val="18"/>
                <w:szCs w:val="18"/>
              </w:rPr>
            </w:pPr>
          </w:p>
        </w:tc>
        <w:tc>
          <w:tcPr>
            <w:tcW w:w="3793" w:type="dxa"/>
            <w:tcBorders>
              <w:top w:val="nil"/>
              <w:bottom w:val="nil"/>
            </w:tcBorders>
          </w:tcPr>
          <w:p w:rsidR="0092609A" w:rsidRPr="004A7F5A" w:rsidRDefault="0092609A" w:rsidP="0092609A">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673"/>
        </w:trPr>
        <w:tc>
          <w:tcPr>
            <w:tcW w:w="2830" w:type="dxa"/>
            <w:vMerge/>
          </w:tcPr>
          <w:p w:rsidR="0092609A" w:rsidRPr="002A6993" w:rsidRDefault="0092609A" w:rsidP="0092609A">
            <w:pPr>
              <w:spacing w:before="60" w:after="60"/>
              <w:rPr>
                <w:b/>
                <w:sz w:val="18"/>
                <w:szCs w:val="18"/>
              </w:rPr>
            </w:pPr>
          </w:p>
        </w:tc>
        <w:tc>
          <w:tcPr>
            <w:tcW w:w="3793" w:type="dxa"/>
            <w:tcBorders>
              <w:top w:val="nil"/>
              <w:bottom w:val="nil"/>
            </w:tcBorders>
          </w:tcPr>
          <w:p w:rsidR="0092609A" w:rsidRPr="00E80C0E" w:rsidRDefault="0092609A" w:rsidP="0092609A">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754"/>
        </w:trPr>
        <w:tc>
          <w:tcPr>
            <w:tcW w:w="2830" w:type="dxa"/>
            <w:vMerge/>
          </w:tcPr>
          <w:p w:rsidR="0092609A" w:rsidRPr="002A6993" w:rsidRDefault="0092609A" w:rsidP="0092609A">
            <w:pPr>
              <w:spacing w:before="60" w:after="60"/>
              <w:rPr>
                <w:b/>
                <w:sz w:val="18"/>
                <w:szCs w:val="18"/>
              </w:rPr>
            </w:pPr>
          </w:p>
        </w:tc>
        <w:tc>
          <w:tcPr>
            <w:tcW w:w="3793" w:type="dxa"/>
            <w:tcBorders>
              <w:top w:val="nil"/>
              <w:bottom w:val="nil"/>
            </w:tcBorders>
          </w:tcPr>
          <w:p w:rsidR="0092609A" w:rsidRPr="004A7F5A" w:rsidRDefault="0092609A" w:rsidP="00F93A00">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2609A" w:rsidRPr="00A55D00" w:rsidTr="00214881">
        <w:trPr>
          <w:cantSplit/>
          <w:trHeight w:val="938"/>
        </w:trPr>
        <w:tc>
          <w:tcPr>
            <w:tcW w:w="2830" w:type="dxa"/>
            <w:vMerge/>
          </w:tcPr>
          <w:p w:rsidR="0092609A" w:rsidRPr="002A6993" w:rsidRDefault="0092609A" w:rsidP="0092609A">
            <w:pPr>
              <w:spacing w:before="60" w:after="60"/>
              <w:rPr>
                <w:b/>
                <w:sz w:val="18"/>
                <w:szCs w:val="18"/>
              </w:rPr>
            </w:pPr>
          </w:p>
        </w:tc>
        <w:tc>
          <w:tcPr>
            <w:tcW w:w="3793" w:type="dxa"/>
            <w:tcBorders>
              <w:top w:val="nil"/>
              <w:bottom w:val="nil"/>
              <w:right w:val="single" w:sz="4" w:space="0" w:color="auto"/>
            </w:tcBorders>
          </w:tcPr>
          <w:p w:rsidR="0092609A" w:rsidRPr="000F2E2D" w:rsidRDefault="0092609A" w:rsidP="0092609A">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2609A" w:rsidRDefault="0092609A" w:rsidP="0092609A">
            <w:pPr>
              <w:tabs>
                <w:tab w:val="left" w:pos="227"/>
                <w:tab w:val="left" w:pos="284"/>
                <w:tab w:val="left" w:pos="357"/>
              </w:tabs>
              <w:spacing w:before="60" w:after="60"/>
              <w:rPr>
                <w:rFonts w:cs="Arial"/>
                <w:color w:val="000000"/>
                <w:sz w:val="18"/>
                <w:szCs w:val="18"/>
              </w:rPr>
            </w:pPr>
          </w:p>
          <w:p w:rsidR="0092609A" w:rsidRDefault="0092609A" w:rsidP="0092609A">
            <w:pPr>
              <w:tabs>
                <w:tab w:val="left" w:pos="227"/>
                <w:tab w:val="left" w:pos="284"/>
                <w:tab w:val="left" w:pos="357"/>
              </w:tabs>
              <w:spacing w:before="60" w:after="60"/>
              <w:rPr>
                <w:rFonts w:cs="Arial"/>
                <w:color w:val="000000"/>
                <w:sz w:val="18"/>
                <w:szCs w:val="18"/>
              </w:rPr>
            </w:pPr>
          </w:p>
          <w:p w:rsidR="0092609A" w:rsidRPr="002A6993" w:rsidRDefault="0092609A" w:rsidP="0092609A">
            <w:pPr>
              <w:tabs>
                <w:tab w:val="left" w:pos="227"/>
                <w:tab w:val="left" w:pos="284"/>
                <w:tab w:val="left" w:pos="357"/>
              </w:tab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2609A" w:rsidRPr="00A55D00" w:rsidRDefault="0092609A" w:rsidP="0092609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2609A" w:rsidRDefault="0092609A" w:rsidP="0092609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214881">
        <w:trPr>
          <w:cantSplit/>
          <w:trHeight w:val="579"/>
        </w:trPr>
        <w:tc>
          <w:tcPr>
            <w:tcW w:w="2830" w:type="dxa"/>
            <w:vMerge w:val="restart"/>
            <w:tcBorders>
              <w:right w:val="single" w:sz="4" w:space="0" w:color="auto"/>
            </w:tcBorders>
          </w:tcPr>
          <w:p w:rsidR="00F93A00" w:rsidRPr="002A6993" w:rsidRDefault="00F93A00" w:rsidP="00F93A00">
            <w:pPr>
              <w:spacing w:before="240" w:after="60"/>
              <w:rPr>
                <w:b/>
                <w:sz w:val="20"/>
              </w:rPr>
            </w:pPr>
            <w:r w:rsidRPr="00B70012">
              <w:rPr>
                <w:b/>
                <w:sz w:val="22"/>
                <w:szCs w:val="22"/>
              </w:rPr>
              <w:t>Electrical:</w:t>
            </w:r>
          </w:p>
          <w:p w:rsidR="00F93A00" w:rsidRPr="00637C85" w:rsidRDefault="00F93A00" w:rsidP="00F93A00">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793" w:type="dxa"/>
            <w:tcBorders>
              <w:top w:val="single" w:sz="4" w:space="0" w:color="auto"/>
              <w:left w:val="single" w:sz="4" w:space="0" w:color="auto"/>
              <w:bottom w:val="nil"/>
            </w:tcBorders>
          </w:tcPr>
          <w:p w:rsidR="00F93A00" w:rsidRPr="002A6993" w:rsidRDefault="00F93A00" w:rsidP="00F93A00">
            <w:pPr>
              <w:numPr>
                <w:ilvl w:val="0"/>
                <w:numId w:val="7"/>
              </w:numPr>
              <w:tabs>
                <w:tab w:val="left" w:pos="284"/>
              </w:tabs>
              <w:suppressAutoHyphens/>
              <w:spacing w:before="120" w:after="60"/>
              <w:ind w:left="284" w:hanging="284"/>
              <w:rPr>
                <w:rFonts w:cs="Arial"/>
                <w:color w:val="000000"/>
                <w:sz w:val="18"/>
                <w:szCs w:val="18"/>
              </w:rPr>
            </w:pPr>
            <w:r>
              <w:rPr>
                <w:rFonts w:cs="Arial"/>
                <w:color w:val="000000"/>
                <w:sz w:val="18"/>
                <w:szCs w:val="18"/>
              </w:rPr>
              <w:t>The panel (table) saw has a wall or machine mounted isolating switch that disconnects all motive power.</w:t>
            </w:r>
          </w:p>
        </w:tc>
        <w:tc>
          <w:tcPr>
            <w:tcW w:w="574" w:type="dxa"/>
            <w:tcBorders>
              <w:top w:val="single" w:sz="4" w:space="0" w:color="auto"/>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214881">
        <w:trPr>
          <w:cantSplit/>
          <w:trHeight w:val="476"/>
        </w:trPr>
        <w:tc>
          <w:tcPr>
            <w:tcW w:w="2830" w:type="dxa"/>
            <w:vMerge/>
            <w:tcBorders>
              <w:right w:val="single" w:sz="4" w:space="0" w:color="auto"/>
            </w:tcBorders>
          </w:tcPr>
          <w:p w:rsidR="00F93A00" w:rsidRPr="002A6993" w:rsidRDefault="00F93A00" w:rsidP="00F93A00">
            <w:pPr>
              <w:spacing w:before="60" w:after="60"/>
              <w:rPr>
                <w:b/>
                <w:sz w:val="18"/>
                <w:szCs w:val="18"/>
              </w:rPr>
            </w:pPr>
          </w:p>
        </w:tc>
        <w:tc>
          <w:tcPr>
            <w:tcW w:w="3793" w:type="dxa"/>
            <w:tcBorders>
              <w:top w:val="nil"/>
              <w:left w:val="single" w:sz="4" w:space="0" w:color="auto"/>
              <w:bottom w:val="nil"/>
            </w:tcBorders>
          </w:tcPr>
          <w:p w:rsidR="00F93A00" w:rsidRDefault="00F93A00" w:rsidP="00F93A00">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The panel (table) saw is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9E32B9">
        <w:trPr>
          <w:cantSplit/>
          <w:trHeight w:val="476"/>
        </w:trPr>
        <w:tc>
          <w:tcPr>
            <w:tcW w:w="2830" w:type="dxa"/>
            <w:vMerge/>
            <w:tcBorders>
              <w:right w:val="single" w:sz="4" w:space="0" w:color="auto"/>
            </w:tcBorders>
          </w:tcPr>
          <w:p w:rsidR="00F93A00" w:rsidRPr="002A6993" w:rsidRDefault="00F93A00" w:rsidP="00F93A00">
            <w:pPr>
              <w:spacing w:before="60" w:after="60"/>
              <w:rPr>
                <w:b/>
                <w:sz w:val="18"/>
                <w:szCs w:val="18"/>
              </w:rPr>
            </w:pPr>
          </w:p>
        </w:tc>
        <w:tc>
          <w:tcPr>
            <w:tcW w:w="3793" w:type="dxa"/>
            <w:tcBorders>
              <w:top w:val="nil"/>
              <w:left w:val="single" w:sz="4" w:space="0" w:color="auto"/>
              <w:bottom w:val="nil"/>
            </w:tcBorders>
          </w:tcPr>
          <w:p w:rsidR="00F93A00" w:rsidRPr="002A6993" w:rsidRDefault="00F93A00" w:rsidP="00F93A00">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9E32B9">
        <w:trPr>
          <w:cantSplit/>
          <w:trHeight w:val="523"/>
        </w:trPr>
        <w:tc>
          <w:tcPr>
            <w:tcW w:w="2830" w:type="dxa"/>
            <w:vMerge/>
            <w:tcBorders>
              <w:right w:val="single" w:sz="4" w:space="0" w:color="auto"/>
            </w:tcBorders>
          </w:tcPr>
          <w:p w:rsidR="00F93A00" w:rsidRPr="002A6993" w:rsidRDefault="00F93A00" w:rsidP="00F93A00">
            <w:pPr>
              <w:spacing w:before="60" w:after="60"/>
              <w:rPr>
                <w:b/>
                <w:sz w:val="18"/>
                <w:szCs w:val="18"/>
              </w:rPr>
            </w:pPr>
          </w:p>
        </w:tc>
        <w:tc>
          <w:tcPr>
            <w:tcW w:w="3793" w:type="dxa"/>
            <w:tcBorders>
              <w:top w:val="nil"/>
              <w:left w:val="single" w:sz="4" w:space="0" w:color="auto"/>
              <w:bottom w:val="nil"/>
            </w:tcBorders>
          </w:tcPr>
          <w:p w:rsidR="00F93A00" w:rsidRPr="00F361FB" w:rsidRDefault="00F93A00" w:rsidP="00F93A00">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panel (table) saw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9E32B9">
        <w:trPr>
          <w:cantSplit/>
          <w:trHeight w:val="523"/>
        </w:trPr>
        <w:tc>
          <w:tcPr>
            <w:tcW w:w="2830" w:type="dxa"/>
            <w:vMerge/>
            <w:tcBorders>
              <w:right w:val="single" w:sz="4" w:space="0" w:color="auto"/>
            </w:tcBorders>
          </w:tcPr>
          <w:p w:rsidR="00F93A00" w:rsidRPr="002A6993" w:rsidRDefault="00F93A00" w:rsidP="00F93A00">
            <w:pPr>
              <w:spacing w:before="60" w:after="60"/>
              <w:rPr>
                <w:b/>
                <w:sz w:val="18"/>
                <w:szCs w:val="18"/>
              </w:rPr>
            </w:pPr>
          </w:p>
        </w:tc>
        <w:tc>
          <w:tcPr>
            <w:tcW w:w="3793" w:type="dxa"/>
            <w:tcBorders>
              <w:top w:val="nil"/>
              <w:left w:val="single" w:sz="4" w:space="0" w:color="auto"/>
              <w:bottom w:val="nil"/>
            </w:tcBorders>
          </w:tcPr>
          <w:p w:rsidR="00F93A00" w:rsidRDefault="00F93A00" w:rsidP="00F93A00">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 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214881">
        <w:trPr>
          <w:cantSplit/>
          <w:trHeight w:val="536"/>
        </w:trPr>
        <w:tc>
          <w:tcPr>
            <w:tcW w:w="2830" w:type="dxa"/>
            <w:vMerge/>
            <w:tcBorders>
              <w:right w:val="single" w:sz="4" w:space="0" w:color="auto"/>
            </w:tcBorders>
          </w:tcPr>
          <w:p w:rsidR="00F93A00" w:rsidRPr="002A6993" w:rsidRDefault="00F93A00" w:rsidP="00F93A00">
            <w:pPr>
              <w:spacing w:before="60" w:after="60"/>
              <w:rPr>
                <w:b/>
                <w:sz w:val="18"/>
                <w:szCs w:val="18"/>
              </w:rPr>
            </w:pPr>
          </w:p>
        </w:tc>
        <w:tc>
          <w:tcPr>
            <w:tcW w:w="3793" w:type="dxa"/>
            <w:tcBorders>
              <w:top w:val="nil"/>
              <w:left w:val="single" w:sz="4" w:space="0" w:color="auto"/>
              <w:bottom w:val="nil"/>
            </w:tcBorders>
          </w:tcPr>
          <w:p w:rsidR="00F93A00" w:rsidRDefault="00F93A00" w:rsidP="00F93A00">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 ITD panel (table) saw.</w:t>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3A00" w:rsidRPr="00A55D00" w:rsidTr="00214881">
        <w:trPr>
          <w:cantSplit/>
          <w:trHeight w:val="849"/>
        </w:trPr>
        <w:tc>
          <w:tcPr>
            <w:tcW w:w="2830" w:type="dxa"/>
            <w:vMerge/>
            <w:tcBorders>
              <w:right w:val="single" w:sz="4" w:space="0" w:color="auto"/>
            </w:tcBorders>
          </w:tcPr>
          <w:p w:rsidR="00F93A00" w:rsidRPr="002A6993" w:rsidRDefault="00F93A00" w:rsidP="00F93A00">
            <w:pPr>
              <w:spacing w:before="60" w:after="60"/>
              <w:rPr>
                <w:b/>
                <w:sz w:val="18"/>
                <w:szCs w:val="18"/>
              </w:rPr>
            </w:pPr>
          </w:p>
        </w:tc>
        <w:tc>
          <w:tcPr>
            <w:tcW w:w="3793" w:type="dxa"/>
            <w:tcBorders>
              <w:top w:val="nil"/>
              <w:left w:val="single" w:sz="4" w:space="0" w:color="auto"/>
              <w:bottom w:val="single" w:sz="4" w:space="0" w:color="auto"/>
            </w:tcBorders>
          </w:tcPr>
          <w:p w:rsidR="00F93A00" w:rsidRDefault="00F93A00" w:rsidP="00F93A00">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panel (table) saw, is </w:t>
            </w:r>
            <w:r w:rsidRPr="006D497C">
              <w:rPr>
                <w:rFonts w:cs="Arial"/>
                <w:color w:val="000000"/>
                <w:sz w:val="18"/>
                <w:szCs w:val="18"/>
              </w:rPr>
              <w:t>documented</w:t>
            </w:r>
            <w:r>
              <w:rPr>
                <w:rFonts w:cs="Arial"/>
                <w:color w:val="000000"/>
                <w:sz w:val="18"/>
                <w:szCs w:val="18"/>
              </w:rPr>
              <w:t xml:space="preserve"> in EMRs.</w:t>
            </w:r>
          </w:p>
          <w:p w:rsidR="00F93A00" w:rsidRDefault="00F93A00" w:rsidP="00F93A00">
            <w:pPr>
              <w:tabs>
                <w:tab w:val="left" w:pos="284"/>
              </w:tabs>
              <w:snapToGrid w:val="0"/>
              <w:spacing w:before="60" w:after="60"/>
              <w:ind w:left="284"/>
              <w:rPr>
                <w:rFonts w:cs="Arial"/>
                <w:color w:val="000000"/>
                <w:sz w:val="18"/>
                <w:szCs w:val="18"/>
              </w:rPr>
            </w:pPr>
          </w:p>
          <w:p w:rsidR="00F93A00" w:rsidRPr="00FA6678" w:rsidRDefault="00F93A00" w:rsidP="00F93A00">
            <w:pPr>
              <w:tabs>
                <w:tab w:val="left" w:pos="284"/>
              </w:tabs>
              <w:snapToGrid w:val="0"/>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93A00" w:rsidRPr="00A55D00" w:rsidRDefault="00F93A00" w:rsidP="00F93A0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F93A00" w:rsidRDefault="00F93A00" w:rsidP="00F93A0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748"/>
        </w:trPr>
        <w:tc>
          <w:tcPr>
            <w:tcW w:w="2830" w:type="dxa"/>
            <w:vMerge w:val="restart"/>
          </w:tcPr>
          <w:p w:rsidR="000C356F" w:rsidRPr="005E17E1" w:rsidRDefault="000C356F" w:rsidP="000C356F">
            <w:pPr>
              <w:spacing w:before="240" w:after="60"/>
              <w:rPr>
                <w:b/>
                <w:sz w:val="22"/>
                <w:szCs w:val="22"/>
              </w:rPr>
            </w:pPr>
            <w:r>
              <w:rPr>
                <w:b/>
                <w:sz w:val="22"/>
                <w:szCs w:val="22"/>
              </w:rPr>
              <w:t xml:space="preserve"> </w:t>
            </w:r>
            <w:r w:rsidRPr="005E17E1">
              <w:rPr>
                <w:b/>
                <w:sz w:val="22"/>
                <w:szCs w:val="22"/>
              </w:rPr>
              <w:t>Exposure:</w:t>
            </w:r>
          </w:p>
          <w:p w:rsidR="000C356F" w:rsidRDefault="000C356F" w:rsidP="000C356F">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0C356F" w:rsidRPr="00CE1C9E" w:rsidRDefault="000C356F" w:rsidP="000C356F">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0C356F" w:rsidRDefault="000C356F" w:rsidP="000C356F">
            <w:pPr>
              <w:numPr>
                <w:ilvl w:val="0"/>
                <w:numId w:val="15"/>
              </w:numPr>
              <w:tabs>
                <w:tab w:val="left" w:pos="227"/>
              </w:tabs>
              <w:spacing w:before="160"/>
              <w:ind w:left="340" w:right="-57" w:hanging="340"/>
              <w:rPr>
                <w:b/>
                <w:sz w:val="20"/>
              </w:rPr>
            </w:pPr>
            <w:r>
              <w:rPr>
                <w:b/>
                <w:sz w:val="20"/>
              </w:rPr>
              <w:t xml:space="preserve"> Hazardous </w:t>
            </w:r>
          </w:p>
          <w:p w:rsidR="000C356F" w:rsidRPr="00384E31" w:rsidRDefault="000C356F" w:rsidP="000C356F">
            <w:pPr>
              <w:tabs>
                <w:tab w:val="left" w:pos="227"/>
              </w:tabs>
              <w:ind w:right="-57"/>
              <w:rPr>
                <w:b/>
                <w:sz w:val="20"/>
              </w:rPr>
            </w:pPr>
            <w:r>
              <w:rPr>
                <w:b/>
                <w:sz w:val="20"/>
              </w:rPr>
              <w:t xml:space="preserve">     </w:t>
            </w:r>
            <w:r w:rsidRPr="00384E31">
              <w:rPr>
                <w:b/>
                <w:sz w:val="20"/>
              </w:rPr>
              <w:t>Substances</w:t>
            </w:r>
          </w:p>
          <w:p w:rsidR="000C356F" w:rsidRDefault="000C356F" w:rsidP="000C356F">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0C356F" w:rsidRPr="00DF1039" w:rsidRDefault="000C356F" w:rsidP="000C356F">
            <w:pPr>
              <w:spacing w:before="60"/>
              <w:ind w:right="-57"/>
              <w:rPr>
                <w:sz w:val="18"/>
                <w:szCs w:val="18"/>
              </w:rPr>
            </w:pPr>
          </w:p>
        </w:tc>
        <w:tc>
          <w:tcPr>
            <w:tcW w:w="3793" w:type="dxa"/>
            <w:tcBorders>
              <w:top w:val="single" w:sz="4" w:space="0" w:color="auto"/>
              <w:bottom w:val="nil"/>
            </w:tcBorders>
          </w:tcPr>
          <w:p w:rsidR="000C356F" w:rsidRPr="002A6993" w:rsidRDefault="000C356F" w:rsidP="000C356F">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The panel (table) saw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0C356F" w:rsidRPr="00A55D00" w:rsidRDefault="000C356F" w:rsidP="000C356F">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C356F" w:rsidRPr="00A55D00" w:rsidRDefault="000C356F" w:rsidP="000C356F">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C356F" w:rsidRDefault="000C356F" w:rsidP="000C356F">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532"/>
        </w:trPr>
        <w:tc>
          <w:tcPr>
            <w:tcW w:w="2830" w:type="dxa"/>
            <w:vMerge/>
          </w:tcPr>
          <w:p w:rsidR="000C356F" w:rsidRPr="002A6993" w:rsidRDefault="000C356F" w:rsidP="000C356F">
            <w:pPr>
              <w:spacing w:before="120"/>
              <w:ind w:right="-57"/>
              <w:rPr>
                <w:b/>
                <w:sz w:val="20"/>
              </w:rPr>
            </w:pPr>
          </w:p>
        </w:tc>
        <w:tc>
          <w:tcPr>
            <w:tcW w:w="3793" w:type="dxa"/>
            <w:tcBorders>
              <w:top w:val="nil"/>
              <w:bottom w:val="nil"/>
            </w:tcBorders>
          </w:tcPr>
          <w:p w:rsidR="000C356F" w:rsidRPr="006D497C" w:rsidRDefault="000C356F" w:rsidP="000C356F">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panel (table) 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571"/>
        </w:trPr>
        <w:tc>
          <w:tcPr>
            <w:tcW w:w="2830" w:type="dxa"/>
            <w:vMerge/>
          </w:tcPr>
          <w:p w:rsidR="000C356F" w:rsidRPr="002A6993" w:rsidRDefault="000C356F" w:rsidP="000C356F">
            <w:pPr>
              <w:spacing w:before="120"/>
              <w:ind w:right="-57"/>
              <w:rPr>
                <w:b/>
                <w:sz w:val="20"/>
              </w:rPr>
            </w:pPr>
          </w:p>
        </w:tc>
        <w:tc>
          <w:tcPr>
            <w:tcW w:w="3793" w:type="dxa"/>
            <w:tcBorders>
              <w:top w:val="nil"/>
              <w:bottom w:val="nil"/>
              <w:right w:val="single" w:sz="4" w:space="0" w:color="auto"/>
            </w:tcBorders>
          </w:tcPr>
          <w:p w:rsidR="000C356F" w:rsidRPr="002A6993" w:rsidRDefault="000C356F" w:rsidP="000C356F">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wood dusts and fumes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549"/>
        </w:trPr>
        <w:tc>
          <w:tcPr>
            <w:tcW w:w="2830" w:type="dxa"/>
            <w:vMerge/>
          </w:tcPr>
          <w:p w:rsidR="000C356F" w:rsidRPr="002A6993" w:rsidRDefault="000C356F" w:rsidP="000C356F">
            <w:pPr>
              <w:spacing w:before="120"/>
              <w:ind w:right="-57"/>
              <w:rPr>
                <w:b/>
                <w:sz w:val="20"/>
              </w:rPr>
            </w:pPr>
          </w:p>
        </w:tc>
        <w:tc>
          <w:tcPr>
            <w:tcW w:w="3793" w:type="dxa"/>
            <w:tcBorders>
              <w:top w:val="nil"/>
              <w:bottom w:val="nil"/>
              <w:right w:val="single" w:sz="4" w:space="0" w:color="auto"/>
            </w:tcBorders>
          </w:tcPr>
          <w:p w:rsidR="000C356F" w:rsidRDefault="000C356F" w:rsidP="000C356F">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714"/>
        </w:trPr>
        <w:tc>
          <w:tcPr>
            <w:tcW w:w="2830" w:type="dxa"/>
            <w:vMerge/>
          </w:tcPr>
          <w:p w:rsidR="000C356F" w:rsidRPr="002A6993" w:rsidRDefault="000C356F" w:rsidP="000C356F">
            <w:pPr>
              <w:spacing w:before="120"/>
              <w:ind w:right="-57"/>
              <w:rPr>
                <w:b/>
                <w:sz w:val="20"/>
              </w:rPr>
            </w:pPr>
          </w:p>
        </w:tc>
        <w:tc>
          <w:tcPr>
            <w:tcW w:w="3793" w:type="dxa"/>
            <w:tcBorders>
              <w:top w:val="nil"/>
              <w:bottom w:val="nil"/>
              <w:right w:val="single" w:sz="4" w:space="0" w:color="auto"/>
            </w:tcBorders>
          </w:tcPr>
          <w:p w:rsidR="000C356F" w:rsidRDefault="000C356F" w:rsidP="000C356F">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panel (table) 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728"/>
        </w:trPr>
        <w:tc>
          <w:tcPr>
            <w:tcW w:w="2830" w:type="dxa"/>
            <w:vMerge/>
          </w:tcPr>
          <w:p w:rsidR="000C356F" w:rsidRPr="002A6993" w:rsidRDefault="000C356F" w:rsidP="000C356F">
            <w:pPr>
              <w:spacing w:before="120"/>
              <w:ind w:right="-57"/>
              <w:rPr>
                <w:b/>
                <w:sz w:val="20"/>
              </w:rPr>
            </w:pPr>
          </w:p>
        </w:tc>
        <w:tc>
          <w:tcPr>
            <w:tcW w:w="3793" w:type="dxa"/>
            <w:tcBorders>
              <w:top w:val="nil"/>
              <w:bottom w:val="nil"/>
              <w:right w:val="single" w:sz="4" w:space="0" w:color="auto"/>
            </w:tcBorders>
          </w:tcPr>
          <w:p w:rsidR="000C356F" w:rsidRPr="00FA6678" w:rsidRDefault="000C356F" w:rsidP="000C356F">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0C356F" w:rsidRDefault="000C356F" w:rsidP="000C356F">
            <w:pPr>
              <w:tabs>
                <w:tab w:val="left" w:pos="284"/>
              </w:tabs>
              <w:suppressAutoHyphens/>
              <w:spacing w:before="60" w:after="60"/>
              <w:rPr>
                <w:rFonts w:cs="Arial"/>
                <w:sz w:val="18"/>
                <w:szCs w:val="18"/>
              </w:rPr>
            </w:pPr>
          </w:p>
          <w:p w:rsidR="000C356F" w:rsidRPr="002A6993" w:rsidRDefault="000C356F" w:rsidP="000C356F">
            <w:pPr>
              <w:tabs>
                <w:tab w:val="left" w:pos="284"/>
              </w:tabs>
              <w:suppressAutoHyphen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824"/>
        </w:trPr>
        <w:tc>
          <w:tcPr>
            <w:tcW w:w="2830" w:type="dxa"/>
            <w:vMerge w:val="restart"/>
          </w:tcPr>
          <w:p w:rsidR="000C356F" w:rsidRPr="005E17E1" w:rsidRDefault="000C356F" w:rsidP="000C356F">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0C356F" w:rsidRPr="005E17E1" w:rsidRDefault="000C356F" w:rsidP="000C356F">
            <w:pPr>
              <w:rPr>
                <w:b/>
                <w:sz w:val="22"/>
                <w:szCs w:val="22"/>
              </w:rPr>
            </w:pPr>
            <w:r>
              <w:rPr>
                <w:b/>
                <w:sz w:val="22"/>
                <w:szCs w:val="22"/>
              </w:rPr>
              <w:t xml:space="preserve"> </w:t>
            </w:r>
            <w:r w:rsidRPr="005E17E1">
              <w:rPr>
                <w:b/>
                <w:sz w:val="22"/>
                <w:szCs w:val="22"/>
              </w:rPr>
              <w:t>Manual Handling:</w:t>
            </w:r>
          </w:p>
          <w:p w:rsidR="000C356F" w:rsidRDefault="000C356F" w:rsidP="000C356F">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0C356F" w:rsidRDefault="000C356F" w:rsidP="000C356F">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0C356F" w:rsidRDefault="000C356F" w:rsidP="000C356F">
            <w:pPr>
              <w:rPr>
                <w:sz w:val="18"/>
                <w:szCs w:val="18"/>
              </w:rPr>
            </w:pPr>
          </w:p>
          <w:p w:rsidR="000C356F" w:rsidRPr="00BD6FAB" w:rsidRDefault="000C356F" w:rsidP="000C356F">
            <w:pPr>
              <w:rPr>
                <w:b/>
                <w:sz w:val="6"/>
                <w:szCs w:val="6"/>
              </w:rPr>
            </w:pPr>
          </w:p>
        </w:tc>
        <w:tc>
          <w:tcPr>
            <w:tcW w:w="3793" w:type="dxa"/>
            <w:tcBorders>
              <w:top w:val="single" w:sz="4" w:space="0" w:color="auto"/>
              <w:bottom w:val="nil"/>
            </w:tcBorders>
          </w:tcPr>
          <w:p w:rsidR="000C356F" w:rsidRPr="002A6993" w:rsidRDefault="000C356F" w:rsidP="000C356F">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the panel (table) saw and any adjacent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0C356F" w:rsidRPr="00A55D00" w:rsidRDefault="000C356F" w:rsidP="000C356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C356F" w:rsidRPr="00A55D00" w:rsidRDefault="000C356F" w:rsidP="000C356F">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C356F" w:rsidRDefault="000C356F" w:rsidP="000C356F">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436"/>
        </w:trPr>
        <w:tc>
          <w:tcPr>
            <w:tcW w:w="2830" w:type="dxa"/>
            <w:vMerge/>
          </w:tcPr>
          <w:p w:rsidR="000C356F" w:rsidRDefault="000C356F" w:rsidP="000C356F">
            <w:pPr>
              <w:spacing w:before="240"/>
              <w:rPr>
                <w:b/>
                <w:sz w:val="20"/>
              </w:rPr>
            </w:pPr>
          </w:p>
        </w:tc>
        <w:tc>
          <w:tcPr>
            <w:tcW w:w="3793" w:type="dxa"/>
            <w:tcBorders>
              <w:top w:val="nil"/>
              <w:bottom w:val="nil"/>
            </w:tcBorders>
          </w:tcPr>
          <w:p w:rsidR="000C356F" w:rsidRPr="002A6993" w:rsidRDefault="000C356F" w:rsidP="000C356F">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C356F" w:rsidRPr="00A55D00" w:rsidTr="00214881">
        <w:trPr>
          <w:cantSplit/>
          <w:trHeight w:val="640"/>
        </w:trPr>
        <w:tc>
          <w:tcPr>
            <w:tcW w:w="2830" w:type="dxa"/>
            <w:vMerge/>
          </w:tcPr>
          <w:p w:rsidR="000C356F" w:rsidRDefault="000C356F" w:rsidP="000C356F">
            <w:pPr>
              <w:spacing w:before="240"/>
              <w:rPr>
                <w:b/>
                <w:sz w:val="20"/>
              </w:rPr>
            </w:pPr>
          </w:p>
        </w:tc>
        <w:tc>
          <w:tcPr>
            <w:tcW w:w="3793" w:type="dxa"/>
            <w:tcBorders>
              <w:top w:val="nil"/>
              <w:bottom w:val="nil"/>
            </w:tcBorders>
          </w:tcPr>
          <w:p w:rsidR="000C356F" w:rsidRPr="002A6993" w:rsidRDefault="000C356F" w:rsidP="000C356F">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panel (table) saw. Floors are free of excessive wood dust, waste materials and other extraneous objects.</w:t>
            </w:r>
          </w:p>
        </w:tc>
        <w:tc>
          <w:tcPr>
            <w:tcW w:w="574" w:type="dxa"/>
            <w:tcBorders>
              <w:top w:val="nil"/>
              <w:bottom w:val="nil"/>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0C356F" w:rsidRPr="00A55D00" w:rsidTr="00214881">
        <w:trPr>
          <w:cantSplit/>
          <w:trHeight w:val="1065"/>
        </w:trPr>
        <w:tc>
          <w:tcPr>
            <w:tcW w:w="2830" w:type="dxa"/>
            <w:vMerge/>
          </w:tcPr>
          <w:p w:rsidR="000C356F" w:rsidRDefault="000C356F" w:rsidP="000C356F">
            <w:pPr>
              <w:spacing w:before="240"/>
              <w:rPr>
                <w:b/>
                <w:sz w:val="20"/>
              </w:rPr>
            </w:pPr>
          </w:p>
        </w:tc>
        <w:tc>
          <w:tcPr>
            <w:tcW w:w="3793" w:type="dxa"/>
            <w:tcBorders>
              <w:top w:val="nil"/>
              <w:bottom w:val="single" w:sz="4" w:space="0" w:color="auto"/>
            </w:tcBorders>
          </w:tcPr>
          <w:p w:rsidR="000C356F" w:rsidRDefault="000C356F" w:rsidP="000C356F">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C356F" w:rsidRPr="00A55D00" w:rsidRDefault="000C356F" w:rsidP="000C356F">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C356F" w:rsidRDefault="000C356F" w:rsidP="000C356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262F0" w:rsidRPr="00A55D00" w:rsidTr="00214881">
        <w:trPr>
          <w:cantSplit/>
          <w:trHeight w:val="820"/>
        </w:trPr>
        <w:tc>
          <w:tcPr>
            <w:tcW w:w="2830" w:type="dxa"/>
            <w:vMerge w:val="restart"/>
            <w:tcBorders>
              <w:right w:val="single" w:sz="4" w:space="0" w:color="auto"/>
            </w:tcBorders>
          </w:tcPr>
          <w:p w:rsidR="001262F0" w:rsidRPr="002A6993" w:rsidRDefault="001262F0" w:rsidP="001262F0">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1262F0" w:rsidRDefault="001262F0" w:rsidP="001262F0">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1262F0" w:rsidRPr="00033942" w:rsidRDefault="001262F0" w:rsidP="001262F0">
            <w:pPr>
              <w:spacing w:before="24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single" w:sz="4" w:space="0" w:color="auto"/>
              <w:left w:val="single" w:sz="4" w:space="0" w:color="auto"/>
              <w:bottom w:val="nil"/>
            </w:tcBorders>
          </w:tcPr>
          <w:p w:rsidR="001262F0" w:rsidRPr="002A6993" w:rsidRDefault="001262F0" w:rsidP="001262F0">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s are regularly maintained and cleaned.</w:t>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1262F0" w:rsidRDefault="001262F0" w:rsidP="001262F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696"/>
        </w:trPr>
        <w:tc>
          <w:tcPr>
            <w:tcW w:w="2830" w:type="dxa"/>
            <w:vMerge/>
            <w:tcBorders>
              <w:right w:val="single" w:sz="4" w:space="0" w:color="auto"/>
            </w:tcBorders>
          </w:tcPr>
          <w:p w:rsidR="001262F0" w:rsidRPr="002A6993" w:rsidRDefault="001262F0" w:rsidP="001262F0">
            <w:pPr>
              <w:spacing w:before="60" w:after="60"/>
              <w:rPr>
                <w:b/>
                <w:sz w:val="18"/>
                <w:szCs w:val="18"/>
              </w:rPr>
            </w:pPr>
          </w:p>
        </w:tc>
        <w:tc>
          <w:tcPr>
            <w:tcW w:w="3793" w:type="dxa"/>
            <w:tcBorders>
              <w:top w:val="nil"/>
              <w:left w:val="single" w:sz="4" w:space="0" w:color="auto"/>
              <w:bottom w:val="nil"/>
            </w:tcBorders>
          </w:tcPr>
          <w:p w:rsidR="001262F0" w:rsidRPr="002A6993"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696"/>
        </w:trPr>
        <w:tc>
          <w:tcPr>
            <w:tcW w:w="2830" w:type="dxa"/>
            <w:vMerge/>
            <w:tcBorders>
              <w:right w:val="single" w:sz="4" w:space="0" w:color="auto"/>
            </w:tcBorders>
          </w:tcPr>
          <w:p w:rsidR="001262F0" w:rsidRPr="002A6993" w:rsidRDefault="001262F0" w:rsidP="001262F0">
            <w:pPr>
              <w:spacing w:before="60" w:after="60"/>
              <w:rPr>
                <w:b/>
                <w:sz w:val="18"/>
                <w:szCs w:val="18"/>
              </w:rPr>
            </w:pPr>
          </w:p>
        </w:tc>
        <w:tc>
          <w:tcPr>
            <w:tcW w:w="3793" w:type="dxa"/>
            <w:tcBorders>
              <w:top w:val="nil"/>
              <w:left w:val="single" w:sz="4" w:space="0" w:color="auto"/>
              <w:bottom w:val="nil"/>
            </w:tcBorders>
          </w:tcPr>
          <w:p w:rsidR="001262F0"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16"/>
        </w:trPr>
        <w:tc>
          <w:tcPr>
            <w:tcW w:w="2830" w:type="dxa"/>
            <w:vMerge/>
            <w:tcBorders>
              <w:right w:val="single" w:sz="4" w:space="0" w:color="auto"/>
            </w:tcBorders>
          </w:tcPr>
          <w:p w:rsidR="001262F0" w:rsidRPr="002A6993" w:rsidRDefault="001262F0" w:rsidP="001262F0">
            <w:pPr>
              <w:spacing w:before="240" w:after="60"/>
              <w:rPr>
                <w:b/>
                <w:sz w:val="18"/>
                <w:szCs w:val="18"/>
              </w:rPr>
            </w:pPr>
          </w:p>
        </w:tc>
        <w:tc>
          <w:tcPr>
            <w:tcW w:w="3793" w:type="dxa"/>
            <w:tcBorders>
              <w:top w:val="nil"/>
              <w:left w:val="single" w:sz="4" w:space="0" w:color="auto"/>
              <w:bottom w:val="nil"/>
            </w:tcBorders>
          </w:tcPr>
          <w:p w:rsidR="001262F0"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16"/>
        </w:trPr>
        <w:tc>
          <w:tcPr>
            <w:tcW w:w="2830" w:type="dxa"/>
            <w:vMerge/>
            <w:tcBorders>
              <w:right w:val="single" w:sz="4" w:space="0" w:color="auto"/>
            </w:tcBorders>
          </w:tcPr>
          <w:p w:rsidR="001262F0" w:rsidRPr="002A6993" w:rsidRDefault="001262F0" w:rsidP="001262F0">
            <w:pPr>
              <w:spacing w:before="240" w:after="60"/>
              <w:rPr>
                <w:b/>
                <w:sz w:val="18"/>
                <w:szCs w:val="18"/>
              </w:rPr>
            </w:pPr>
          </w:p>
        </w:tc>
        <w:tc>
          <w:tcPr>
            <w:tcW w:w="3793" w:type="dxa"/>
            <w:tcBorders>
              <w:top w:val="nil"/>
              <w:left w:val="single" w:sz="4" w:space="0" w:color="auto"/>
              <w:bottom w:val="single" w:sz="4" w:space="0" w:color="auto"/>
            </w:tcBorders>
          </w:tcPr>
          <w:p w:rsidR="001262F0"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262F0" w:rsidRPr="008D2348" w:rsidRDefault="001262F0" w:rsidP="001262F0">
            <w:pPr>
              <w:spacing w:before="60" w:after="60"/>
              <w:rPr>
                <w:rFonts w:cs="Arial"/>
                <w:color w:val="000000"/>
                <w:sz w:val="6"/>
                <w:szCs w:val="6"/>
              </w:rPr>
            </w:pPr>
          </w:p>
        </w:tc>
        <w:tc>
          <w:tcPr>
            <w:tcW w:w="574" w:type="dxa"/>
            <w:tcBorders>
              <w:top w:val="nil"/>
              <w:bottom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D1557">
              <w:rPr>
                <w:rFonts w:cs="Arial"/>
                <w:b/>
                <w:color w:val="000080"/>
                <w:sz w:val="22"/>
              </w:rPr>
            </w:r>
            <w:r w:rsidR="00BD155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D1557">
              <w:rPr>
                <w:rFonts w:cs="Arial"/>
                <w:b/>
                <w:color w:val="000080"/>
                <w:sz w:val="22"/>
              </w:rPr>
            </w:r>
            <w:r w:rsidR="00BD155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BD1557">
              <w:rPr>
                <w:rFonts w:cs="Arial"/>
                <w:b/>
                <w:color w:val="000080"/>
                <w:sz w:val="22"/>
              </w:rPr>
            </w:r>
            <w:r w:rsidR="00BD155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D1557">
              <w:rPr>
                <w:rFonts w:cs="Arial"/>
                <w:bCs/>
                <w:iCs/>
                <w:color w:val="000080"/>
                <w:sz w:val="20"/>
              </w:rPr>
            </w:r>
            <w:r w:rsidR="00BD1557">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59" w:rsidRDefault="00A77459">
      <w:r>
        <w:separator/>
      </w:r>
    </w:p>
  </w:endnote>
  <w:endnote w:type="continuationSeparator" w:id="0">
    <w:p w:rsidR="00A77459" w:rsidRDefault="00A7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59" w:rsidRPr="00441959" w:rsidRDefault="00A77459"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459" w:rsidRPr="005246DF" w:rsidRDefault="00A7745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A77459" w:rsidRDefault="00A77459" w:rsidP="00967C17">
                          <w:pPr>
                            <w:rPr>
                              <w:sz w:val="16"/>
                              <w:szCs w:val="16"/>
                            </w:rPr>
                          </w:pPr>
                          <w:r w:rsidRPr="005246DF">
                            <w:rPr>
                              <w:sz w:val="16"/>
                              <w:szCs w:val="16"/>
                            </w:rPr>
                            <w:t>Uncontrolled when printed</w:t>
                          </w:r>
                        </w:p>
                        <w:p w:rsidR="00A77459" w:rsidRPr="005246DF" w:rsidRDefault="00A7745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BD1557">
                            <w:rPr>
                              <w:b/>
                              <w:bCs/>
                              <w:noProof/>
                              <w:sz w:val="14"/>
                            </w:rPr>
                            <w:t>1</w:t>
                          </w:r>
                          <w:r w:rsidRPr="00F172D7">
                            <w:rPr>
                              <w:b/>
                              <w:bCs/>
                              <w:sz w:val="14"/>
                            </w:rPr>
                            <w:fldChar w:fldCharType="end"/>
                          </w:r>
                          <w:r w:rsidRPr="00F172D7">
                            <w:rPr>
                              <w:sz w:val="14"/>
                            </w:rPr>
                            <w:t xml:space="preserve"> of </w:t>
                          </w:r>
                          <w:r>
                            <w:rPr>
                              <w:sz w:val="14"/>
                            </w:rPr>
                            <w:t>7</w:t>
                          </w:r>
                        </w:p>
                        <w:p w:rsidR="00A77459" w:rsidRPr="00F06006" w:rsidRDefault="00A77459"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A77459" w:rsidRPr="005246DF" w:rsidRDefault="00A7745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A77459" w:rsidRDefault="00A77459" w:rsidP="00967C17">
                    <w:pPr>
                      <w:rPr>
                        <w:sz w:val="16"/>
                        <w:szCs w:val="16"/>
                      </w:rPr>
                    </w:pPr>
                    <w:r w:rsidRPr="005246DF">
                      <w:rPr>
                        <w:sz w:val="16"/>
                        <w:szCs w:val="16"/>
                      </w:rPr>
                      <w:t>Uncontrolled when printed</w:t>
                    </w:r>
                  </w:p>
                  <w:p w:rsidR="00A77459" w:rsidRPr="005246DF" w:rsidRDefault="00A7745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BD1557">
                      <w:rPr>
                        <w:b/>
                        <w:bCs/>
                        <w:noProof/>
                        <w:sz w:val="14"/>
                      </w:rPr>
                      <w:t>1</w:t>
                    </w:r>
                    <w:r w:rsidRPr="00F172D7">
                      <w:rPr>
                        <w:b/>
                        <w:bCs/>
                        <w:sz w:val="14"/>
                      </w:rPr>
                      <w:fldChar w:fldCharType="end"/>
                    </w:r>
                    <w:r w:rsidRPr="00F172D7">
                      <w:rPr>
                        <w:sz w:val="14"/>
                      </w:rPr>
                      <w:t xml:space="preserve"> of </w:t>
                    </w:r>
                    <w:r>
                      <w:rPr>
                        <w:sz w:val="14"/>
                      </w:rPr>
                      <w:t>7</w:t>
                    </w:r>
                  </w:p>
                  <w:p w:rsidR="00A77459" w:rsidRPr="00F06006" w:rsidRDefault="00A77459"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459" w:rsidRPr="00D65DEB" w:rsidRDefault="00A77459"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A77459" w:rsidRPr="00D65DEB" w:rsidRDefault="00A77459"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59" w:rsidRDefault="00A77459">
      <w:r>
        <w:separator/>
      </w:r>
    </w:p>
  </w:footnote>
  <w:footnote w:type="continuationSeparator" w:id="0">
    <w:p w:rsidR="00A77459" w:rsidRDefault="00A77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2"/>
  </w:num>
  <w:num w:numId="11">
    <w:abstractNumId w:val="32"/>
  </w:num>
  <w:num w:numId="12">
    <w:abstractNumId w:val="29"/>
  </w:num>
  <w:num w:numId="13">
    <w:abstractNumId w:val="19"/>
  </w:num>
  <w:num w:numId="14">
    <w:abstractNumId w:val="5"/>
  </w:num>
  <w:num w:numId="15">
    <w:abstractNumId w:val="1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3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9"/>
  </w:num>
  <w:num w:numId="25">
    <w:abstractNumId w:val="25"/>
  </w:num>
  <w:num w:numId="26">
    <w:abstractNumId w:val="11"/>
  </w:num>
  <w:num w:numId="27">
    <w:abstractNumId w:val="7"/>
  </w:num>
  <w:num w:numId="28">
    <w:abstractNumId w:val="15"/>
  </w:num>
  <w:num w:numId="29">
    <w:abstractNumId w:val="2"/>
  </w:num>
  <w:num w:numId="30">
    <w:abstractNumId w:val="14"/>
  </w:num>
  <w:num w:numId="31">
    <w:abstractNumId w:val="33"/>
  </w:num>
  <w:num w:numId="32">
    <w:abstractNumId w:val="28"/>
  </w:num>
  <w:num w:numId="33">
    <w:abstractNumId w:val="26"/>
  </w:num>
  <w:num w:numId="34">
    <w:abstractNumId w:val="17"/>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4558"/>
    <w:rsid w:val="0009640E"/>
    <w:rsid w:val="00096BD9"/>
    <w:rsid w:val="00097338"/>
    <w:rsid w:val="000A0025"/>
    <w:rsid w:val="000A16DB"/>
    <w:rsid w:val="000A3E85"/>
    <w:rsid w:val="000B4008"/>
    <w:rsid w:val="000B621C"/>
    <w:rsid w:val="000B7702"/>
    <w:rsid w:val="000B78C0"/>
    <w:rsid w:val="000C0E01"/>
    <w:rsid w:val="000C22A2"/>
    <w:rsid w:val="000C34A4"/>
    <w:rsid w:val="000C356F"/>
    <w:rsid w:val="000C433C"/>
    <w:rsid w:val="000C460E"/>
    <w:rsid w:val="000D07C3"/>
    <w:rsid w:val="000D19B6"/>
    <w:rsid w:val="000D2430"/>
    <w:rsid w:val="000D3CB6"/>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262F0"/>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30C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B70C1"/>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4511"/>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09A"/>
    <w:rsid w:val="00926535"/>
    <w:rsid w:val="00931604"/>
    <w:rsid w:val="009318AA"/>
    <w:rsid w:val="009329DC"/>
    <w:rsid w:val="00934D7E"/>
    <w:rsid w:val="0093608E"/>
    <w:rsid w:val="009362DB"/>
    <w:rsid w:val="009370CB"/>
    <w:rsid w:val="00937CA5"/>
    <w:rsid w:val="0094295D"/>
    <w:rsid w:val="00943AF6"/>
    <w:rsid w:val="00945D4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CC2"/>
    <w:rsid w:val="009E2F93"/>
    <w:rsid w:val="009E32B9"/>
    <w:rsid w:val="009E3A40"/>
    <w:rsid w:val="009F11E3"/>
    <w:rsid w:val="009F11FB"/>
    <w:rsid w:val="009F1DAD"/>
    <w:rsid w:val="009F1E8F"/>
    <w:rsid w:val="009F2E33"/>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77459"/>
    <w:rsid w:val="00A81C06"/>
    <w:rsid w:val="00A82811"/>
    <w:rsid w:val="00A8469E"/>
    <w:rsid w:val="00A851F1"/>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1381"/>
    <w:rsid w:val="00AF2204"/>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1557"/>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25A5"/>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5D"/>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53E9"/>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3A00"/>
    <w:rsid w:val="00F966CB"/>
    <w:rsid w:val="00FA09A1"/>
    <w:rsid w:val="00FA633D"/>
    <w:rsid w:val="00FA6678"/>
    <w:rsid w:val="00FA6C92"/>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7022DE9B-5747-4EAF-B70F-23F8F96835E9}"/>
</file>

<file path=customXml/itemProps2.xml><?xml version="1.0" encoding="utf-8"?>
<ds:datastoreItem xmlns:ds="http://schemas.openxmlformats.org/officeDocument/2006/customXml" ds:itemID="{AA36EF5C-959F-4AA8-A33C-E2FBE0C3395E}"/>
</file>

<file path=customXml/itemProps3.xml><?xml version="1.0" encoding="utf-8"?>
<ds:datastoreItem xmlns:ds="http://schemas.openxmlformats.org/officeDocument/2006/customXml" ds:itemID="{51E780B1-FCB0-4F7E-A00D-D35FCBD83FC9}"/>
</file>

<file path=customXml/itemProps4.xml><?xml version="1.0" encoding="utf-8"?>
<ds:datastoreItem xmlns:ds="http://schemas.openxmlformats.org/officeDocument/2006/customXml" ds:itemID="{70E80607-29E0-4884-8B85-21854917B5E6}"/>
</file>

<file path=docProps/app.xml><?xml version="1.0" encoding="utf-8"?>
<Properties xmlns="http://schemas.openxmlformats.org/officeDocument/2006/extended-properties" xmlns:vt="http://schemas.openxmlformats.org/officeDocument/2006/docPropsVTypes">
  <Template>Normal.dotm</Template>
  <TotalTime>0</TotalTime>
  <Pages>3</Pages>
  <Words>2988</Words>
  <Characters>17037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Panel saw surface planer</dc:title>
  <dc:creator>CLARK, Brian</dc:creator>
  <cp:keywords>DETE, Education Queensland</cp:keywords>
  <cp:lastModifiedBy>BOWDEN, Joanna</cp:lastModifiedBy>
  <cp:revision>2</cp:revision>
  <cp:lastPrinted>2018-06-15T00:17:00Z</cp:lastPrinted>
  <dcterms:created xsi:type="dcterms:W3CDTF">2018-09-19T04:08:00Z</dcterms:created>
  <dcterms:modified xsi:type="dcterms:W3CDTF">2018-09-19T04:08:00Z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