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BCA" w:rsidRPr="005977E1" w:rsidRDefault="0005344F" w:rsidP="004F22DF">
      <w:pPr>
        <w:pStyle w:val="Heading2"/>
        <w:spacing w:before="0" w:line="240" w:lineRule="auto"/>
        <w:rPr>
          <w:sz w:val="36"/>
          <w:szCs w:val="36"/>
        </w:rPr>
      </w:pPr>
      <w:bookmarkStart w:id="0" w:name="_GoBack"/>
      <w:bookmarkEnd w:id="0"/>
      <w:r>
        <w:rPr>
          <w:sz w:val="36"/>
          <w:szCs w:val="36"/>
        </w:rPr>
        <w:t>School Council</w:t>
      </w:r>
    </w:p>
    <w:p w:rsidR="00482079" w:rsidRPr="00E72D33" w:rsidRDefault="00E72D33" w:rsidP="00E72D33">
      <w:pPr>
        <w:pStyle w:val="Heading2"/>
        <w:spacing w:before="0" w:after="320" w:line="240" w:lineRule="auto"/>
        <w:rPr>
          <w:b/>
          <w:bCs w:val="0"/>
          <w:color w:val="000000"/>
          <w:sz w:val="28"/>
          <w:szCs w:val="28"/>
        </w:rPr>
      </w:pPr>
      <w:r>
        <w:t>Official Members and Appointed Members</w:t>
      </w:r>
    </w:p>
    <w:p w:rsidR="00E72D33" w:rsidRPr="00E72D33" w:rsidRDefault="00E72D33" w:rsidP="00E72D33">
      <w:pPr>
        <w:pStyle w:val="NormalWeb"/>
        <w:spacing w:before="0" w:beforeAutospacing="0" w:after="120" w:afterAutospacing="0" w:line="240" w:lineRule="auto"/>
        <w:jc w:val="both"/>
        <w:rPr>
          <w:rFonts w:ascii="Arial" w:hAnsi="Arial" w:cs="Arial"/>
          <w:b/>
          <w:color w:val="000000"/>
          <w:szCs w:val="22"/>
        </w:rPr>
      </w:pPr>
      <w:r>
        <w:rPr>
          <w:rFonts w:ascii="Arial" w:hAnsi="Arial" w:cs="Arial"/>
          <w:b/>
          <w:color w:val="000000"/>
          <w:szCs w:val="22"/>
        </w:rPr>
        <w:t>Official Members</w:t>
      </w:r>
    </w:p>
    <w:p w:rsidR="00E72D33" w:rsidRDefault="00E72D33" w:rsidP="00E72D33">
      <w:pPr>
        <w:pStyle w:val="NormalWeb"/>
        <w:spacing w:before="0" w:beforeAutospacing="0" w:after="120" w:afterAutospacing="0" w:line="240" w:lineRule="auto"/>
        <w:jc w:val="both"/>
        <w:rPr>
          <w:rFonts w:ascii="Arial" w:hAnsi="Arial" w:cs="Arial"/>
          <w:color w:val="000000"/>
          <w:szCs w:val="22"/>
        </w:rPr>
      </w:pPr>
      <w:r>
        <w:rPr>
          <w:rFonts w:ascii="Arial" w:hAnsi="Arial" w:cs="Arial"/>
          <w:color w:val="000000"/>
          <w:szCs w:val="22"/>
        </w:rPr>
        <w:t>The school council’s official members are:</w:t>
      </w:r>
    </w:p>
    <w:p w:rsidR="00E72D33" w:rsidRDefault="00E72D33" w:rsidP="00E72D33">
      <w:pPr>
        <w:pStyle w:val="NormalWeb"/>
        <w:numPr>
          <w:ilvl w:val="0"/>
          <w:numId w:val="41"/>
        </w:numPr>
        <w:spacing w:before="0" w:beforeAutospacing="0" w:after="120" w:afterAutospacing="0" w:line="240" w:lineRule="auto"/>
        <w:jc w:val="both"/>
        <w:rPr>
          <w:rFonts w:ascii="Arial" w:hAnsi="Arial" w:cs="Arial"/>
          <w:color w:val="000000"/>
          <w:szCs w:val="22"/>
        </w:rPr>
      </w:pPr>
      <w:r>
        <w:rPr>
          <w:rFonts w:ascii="Arial" w:hAnsi="Arial" w:cs="Arial"/>
          <w:color w:val="000000"/>
          <w:szCs w:val="22"/>
        </w:rPr>
        <w:t>the principal</w:t>
      </w:r>
      <w:r w:rsidR="002B44B8">
        <w:rPr>
          <w:rFonts w:ascii="Arial" w:hAnsi="Arial" w:cs="Arial"/>
          <w:color w:val="000000"/>
          <w:szCs w:val="22"/>
        </w:rPr>
        <w:t>,</w:t>
      </w:r>
      <w:r>
        <w:rPr>
          <w:rFonts w:ascii="Arial" w:hAnsi="Arial" w:cs="Arial"/>
          <w:color w:val="000000"/>
          <w:szCs w:val="22"/>
        </w:rPr>
        <w:t xml:space="preserve"> and</w:t>
      </w:r>
    </w:p>
    <w:p w:rsidR="00E72D33" w:rsidRPr="00E72D33" w:rsidRDefault="00E72D33" w:rsidP="00E72D33">
      <w:pPr>
        <w:pStyle w:val="NormalWeb"/>
        <w:numPr>
          <w:ilvl w:val="0"/>
          <w:numId w:val="41"/>
        </w:numPr>
        <w:spacing w:before="0" w:beforeAutospacing="0" w:after="120" w:afterAutospacing="0" w:line="240" w:lineRule="auto"/>
        <w:jc w:val="both"/>
        <w:rPr>
          <w:rFonts w:ascii="Arial" w:hAnsi="Arial" w:cs="Arial"/>
          <w:color w:val="000000"/>
          <w:szCs w:val="22"/>
        </w:rPr>
      </w:pPr>
      <w:r>
        <w:rPr>
          <w:rFonts w:ascii="Arial" w:hAnsi="Arial" w:cs="Arial"/>
          <w:color w:val="000000"/>
          <w:szCs w:val="22"/>
        </w:rPr>
        <w:t>the president of the P&amp;C association (if one exists).</w:t>
      </w:r>
    </w:p>
    <w:p w:rsidR="00E72D33" w:rsidRDefault="00E72D33" w:rsidP="00E72D33">
      <w:pPr>
        <w:pStyle w:val="NormalWeb"/>
        <w:spacing w:before="0" w:beforeAutospacing="0" w:after="120" w:afterAutospacing="0" w:line="240" w:lineRule="auto"/>
        <w:jc w:val="both"/>
        <w:rPr>
          <w:rFonts w:ascii="Arial" w:hAnsi="Arial" w:cs="Arial"/>
          <w:color w:val="000000"/>
          <w:szCs w:val="22"/>
        </w:rPr>
      </w:pPr>
      <w:r>
        <w:rPr>
          <w:rFonts w:ascii="Arial" w:hAnsi="Arial" w:cs="Arial"/>
          <w:color w:val="000000"/>
          <w:szCs w:val="22"/>
        </w:rPr>
        <w:t>The P&amp;C president may appoint another P&amp;C member (the “alternative P&amp;C member”) to attend school council meetings when the president cannot attend, provided that:</w:t>
      </w:r>
    </w:p>
    <w:p w:rsidR="00E72D33" w:rsidRDefault="00E72D33" w:rsidP="00E72D33">
      <w:pPr>
        <w:pStyle w:val="NormalWeb"/>
        <w:numPr>
          <w:ilvl w:val="0"/>
          <w:numId w:val="42"/>
        </w:numPr>
        <w:spacing w:before="0" w:beforeAutospacing="0" w:after="120" w:afterAutospacing="0" w:line="240" w:lineRule="auto"/>
        <w:jc w:val="both"/>
        <w:rPr>
          <w:rFonts w:ascii="Arial" w:hAnsi="Arial" w:cs="Arial"/>
          <w:color w:val="000000"/>
          <w:szCs w:val="22"/>
        </w:rPr>
      </w:pPr>
      <w:r>
        <w:rPr>
          <w:rFonts w:ascii="Arial" w:hAnsi="Arial" w:cs="Arial"/>
          <w:color w:val="000000"/>
          <w:szCs w:val="22"/>
        </w:rPr>
        <w:t>the president is permitted to appoint an alternative P&amp;C memb</w:t>
      </w:r>
      <w:r w:rsidR="002B44B8">
        <w:rPr>
          <w:rFonts w:ascii="Arial" w:hAnsi="Arial" w:cs="Arial"/>
          <w:color w:val="000000"/>
          <w:szCs w:val="22"/>
        </w:rPr>
        <w:t>er under the P&amp;C’s constitution</w:t>
      </w:r>
    </w:p>
    <w:p w:rsidR="00E72D33" w:rsidRDefault="00E72D33" w:rsidP="00E72D33">
      <w:pPr>
        <w:pStyle w:val="NormalWeb"/>
        <w:numPr>
          <w:ilvl w:val="0"/>
          <w:numId w:val="42"/>
        </w:numPr>
        <w:spacing w:before="0" w:beforeAutospacing="0" w:after="120" w:afterAutospacing="0" w:line="240" w:lineRule="auto"/>
        <w:jc w:val="both"/>
        <w:rPr>
          <w:rFonts w:ascii="Arial" w:hAnsi="Arial" w:cs="Arial"/>
          <w:color w:val="000000"/>
          <w:szCs w:val="22"/>
        </w:rPr>
      </w:pPr>
      <w:r>
        <w:rPr>
          <w:rFonts w:ascii="Arial" w:hAnsi="Arial" w:cs="Arial"/>
          <w:color w:val="000000"/>
          <w:szCs w:val="22"/>
        </w:rPr>
        <w:t>the alternative P&amp;C member is not an elected member of the sc</w:t>
      </w:r>
      <w:r w:rsidR="002B44B8">
        <w:rPr>
          <w:rFonts w:ascii="Arial" w:hAnsi="Arial" w:cs="Arial"/>
          <w:color w:val="000000"/>
          <w:szCs w:val="22"/>
        </w:rPr>
        <w:t xml:space="preserve">hool council (s.88 of the Act), </w:t>
      </w:r>
      <w:r>
        <w:rPr>
          <w:rFonts w:ascii="Arial" w:hAnsi="Arial" w:cs="Arial"/>
          <w:color w:val="000000"/>
          <w:szCs w:val="22"/>
        </w:rPr>
        <w:t>and</w:t>
      </w:r>
    </w:p>
    <w:p w:rsidR="00E72D33" w:rsidRPr="00E72D33" w:rsidRDefault="00E72D33" w:rsidP="00E72D33">
      <w:pPr>
        <w:pStyle w:val="NormalWeb"/>
        <w:numPr>
          <w:ilvl w:val="0"/>
          <w:numId w:val="42"/>
        </w:numPr>
        <w:spacing w:before="0" w:beforeAutospacing="0" w:after="120" w:afterAutospacing="0" w:line="240" w:lineRule="auto"/>
        <w:jc w:val="both"/>
        <w:rPr>
          <w:rFonts w:ascii="Arial" w:hAnsi="Arial" w:cs="Arial"/>
          <w:color w:val="000000"/>
          <w:szCs w:val="22"/>
        </w:rPr>
      </w:pPr>
      <w:r>
        <w:rPr>
          <w:rFonts w:ascii="Arial" w:hAnsi="Arial" w:cs="Arial"/>
          <w:color w:val="000000"/>
          <w:szCs w:val="22"/>
        </w:rPr>
        <w:t>the president gives notice to the chairperson</w:t>
      </w:r>
      <w:r>
        <w:rPr>
          <w:rFonts w:ascii="Arial" w:hAnsi="Arial" w:cs="Arial"/>
          <w:szCs w:val="22"/>
        </w:rPr>
        <w:t>(s.94(2)(a)(v) of the Act)</w:t>
      </w:r>
      <w:r>
        <w:rPr>
          <w:rFonts w:ascii="Arial" w:hAnsi="Arial" w:cs="Arial"/>
          <w:color w:val="000000"/>
          <w:szCs w:val="22"/>
        </w:rPr>
        <w:t>.</w:t>
      </w:r>
    </w:p>
    <w:p w:rsidR="00E72D33" w:rsidRDefault="00E72D33" w:rsidP="00E72D33">
      <w:pPr>
        <w:pStyle w:val="NormalWeb"/>
        <w:spacing w:before="0" w:beforeAutospacing="0" w:after="120" w:afterAutospacing="0" w:line="240" w:lineRule="auto"/>
        <w:jc w:val="both"/>
        <w:rPr>
          <w:rFonts w:ascii="Arial" w:hAnsi="Arial" w:cs="Arial"/>
          <w:color w:val="000000"/>
          <w:szCs w:val="22"/>
        </w:rPr>
      </w:pPr>
      <w:r>
        <w:rPr>
          <w:rFonts w:ascii="Arial" w:hAnsi="Arial" w:cs="Arial"/>
          <w:color w:val="000000"/>
          <w:szCs w:val="22"/>
        </w:rPr>
        <w:t>The P&amp;C president must give written notice to the chairperson at least two days before the first meeting after the alternative member’s appointment starts. This notice must include:</w:t>
      </w:r>
    </w:p>
    <w:p w:rsidR="00E72D33" w:rsidRDefault="00E72D33" w:rsidP="00E72D33">
      <w:pPr>
        <w:pStyle w:val="NormalWeb"/>
        <w:numPr>
          <w:ilvl w:val="0"/>
          <w:numId w:val="43"/>
        </w:numPr>
        <w:spacing w:before="0" w:beforeAutospacing="0" w:after="120" w:afterAutospacing="0" w:line="240" w:lineRule="auto"/>
        <w:jc w:val="both"/>
        <w:rPr>
          <w:rFonts w:ascii="Arial" w:hAnsi="Arial" w:cs="Arial"/>
          <w:color w:val="000000"/>
          <w:szCs w:val="22"/>
        </w:rPr>
      </w:pPr>
      <w:r>
        <w:rPr>
          <w:rFonts w:ascii="Arial" w:hAnsi="Arial" w:cs="Arial"/>
          <w:color w:val="000000"/>
          <w:szCs w:val="22"/>
        </w:rPr>
        <w:t>the altern</w:t>
      </w:r>
      <w:r w:rsidR="002B44B8">
        <w:rPr>
          <w:rFonts w:ascii="Arial" w:hAnsi="Arial" w:cs="Arial"/>
          <w:color w:val="000000"/>
          <w:szCs w:val="22"/>
        </w:rPr>
        <w:t>ative member’s name and address,</w:t>
      </w:r>
      <w:r>
        <w:rPr>
          <w:rFonts w:ascii="Arial" w:hAnsi="Arial" w:cs="Arial"/>
          <w:color w:val="000000"/>
          <w:szCs w:val="22"/>
        </w:rPr>
        <w:t xml:space="preserve"> and</w:t>
      </w:r>
    </w:p>
    <w:p w:rsidR="00E72D33" w:rsidRPr="00E72D33" w:rsidRDefault="00E72D33" w:rsidP="00E72D33">
      <w:pPr>
        <w:pStyle w:val="NormalWeb"/>
        <w:numPr>
          <w:ilvl w:val="0"/>
          <w:numId w:val="43"/>
        </w:numPr>
        <w:spacing w:before="0" w:beforeAutospacing="0" w:after="120" w:afterAutospacing="0" w:line="240" w:lineRule="auto"/>
        <w:jc w:val="both"/>
        <w:rPr>
          <w:rFonts w:ascii="Arial" w:hAnsi="Arial" w:cs="Arial"/>
          <w:color w:val="000000"/>
          <w:szCs w:val="22"/>
        </w:rPr>
      </w:pPr>
      <w:r>
        <w:rPr>
          <w:rFonts w:ascii="Arial" w:hAnsi="Arial" w:cs="Arial"/>
          <w:color w:val="000000"/>
          <w:szCs w:val="22"/>
        </w:rPr>
        <w:t>the date on which the alternative member’s appointment starts and ends.</w:t>
      </w:r>
    </w:p>
    <w:p w:rsidR="00E72D33" w:rsidRDefault="00E72D33" w:rsidP="00E72D33">
      <w:pPr>
        <w:pStyle w:val="NormalWeb"/>
        <w:spacing w:before="0" w:beforeAutospacing="0" w:after="120" w:afterAutospacing="0" w:line="240" w:lineRule="auto"/>
        <w:jc w:val="both"/>
        <w:rPr>
          <w:rFonts w:ascii="Arial" w:hAnsi="Arial" w:cs="Arial"/>
          <w:color w:val="000000"/>
          <w:szCs w:val="22"/>
        </w:rPr>
      </w:pPr>
      <w:r>
        <w:rPr>
          <w:rFonts w:ascii="Arial" w:hAnsi="Arial" w:cs="Arial"/>
          <w:color w:val="000000"/>
          <w:szCs w:val="22"/>
        </w:rPr>
        <w:t>Despite start and end dates stated in the notice, the president may attend any meeting in the place of and instead of the alternative member.</w:t>
      </w:r>
    </w:p>
    <w:p w:rsidR="00E72D33" w:rsidRDefault="00E72D33" w:rsidP="00E72D33">
      <w:pPr>
        <w:pStyle w:val="NormalWeb"/>
        <w:spacing w:before="0" w:beforeAutospacing="0" w:after="120" w:afterAutospacing="0" w:line="240" w:lineRule="auto"/>
        <w:jc w:val="both"/>
        <w:rPr>
          <w:rFonts w:ascii="Arial" w:hAnsi="Arial" w:cs="Arial"/>
          <w:color w:val="000000"/>
          <w:szCs w:val="22"/>
        </w:rPr>
      </w:pPr>
      <w:r>
        <w:rPr>
          <w:rFonts w:ascii="Arial" w:hAnsi="Arial" w:cs="Arial"/>
          <w:color w:val="000000"/>
          <w:szCs w:val="22"/>
        </w:rPr>
        <w:t>If the president revokes the appointment of an alternative member, the president must give the chairperson written notice of the date of the revocation at least two days before the next meeting following revocation.</w:t>
      </w:r>
    </w:p>
    <w:p w:rsidR="00E72D33" w:rsidRDefault="00E72D33" w:rsidP="00E72D33">
      <w:pPr>
        <w:pStyle w:val="NormalWeb"/>
        <w:spacing w:before="0" w:beforeAutospacing="0" w:after="120" w:afterAutospacing="0" w:line="240" w:lineRule="auto"/>
        <w:jc w:val="both"/>
        <w:rPr>
          <w:rFonts w:ascii="Arial" w:hAnsi="Arial" w:cs="Arial"/>
          <w:color w:val="000000"/>
          <w:szCs w:val="22"/>
        </w:rPr>
      </w:pPr>
    </w:p>
    <w:p w:rsidR="00E72D33" w:rsidRDefault="00E72D33" w:rsidP="00E72D33">
      <w:pPr>
        <w:pStyle w:val="NormalWeb"/>
        <w:spacing w:before="0" w:beforeAutospacing="0" w:after="120" w:afterAutospacing="0" w:line="240" w:lineRule="auto"/>
        <w:jc w:val="both"/>
        <w:rPr>
          <w:rFonts w:ascii="Arial" w:hAnsi="Arial" w:cs="Arial"/>
          <w:color w:val="000000"/>
          <w:szCs w:val="22"/>
        </w:rPr>
      </w:pPr>
      <w:r>
        <w:rPr>
          <w:rFonts w:ascii="Arial" w:hAnsi="Arial" w:cs="Arial"/>
          <w:b/>
          <w:color w:val="000000"/>
          <w:szCs w:val="22"/>
        </w:rPr>
        <w:t>Appointed Members</w:t>
      </w:r>
    </w:p>
    <w:p w:rsidR="00E72D33" w:rsidRPr="00E72D33" w:rsidRDefault="00E72D33" w:rsidP="00E72D33">
      <w:pPr>
        <w:pStyle w:val="NormalWeb"/>
        <w:spacing w:before="0" w:beforeAutospacing="0" w:after="120" w:afterAutospacing="0" w:line="240" w:lineRule="auto"/>
        <w:jc w:val="both"/>
        <w:rPr>
          <w:rFonts w:ascii="Arial" w:hAnsi="Arial" w:cs="Arial"/>
          <w:szCs w:val="22"/>
        </w:rPr>
      </w:pPr>
      <w:r>
        <w:rPr>
          <w:rFonts w:ascii="Arial" w:hAnsi="Arial" w:cs="Arial"/>
          <w:color w:val="000000"/>
          <w:szCs w:val="22"/>
        </w:rPr>
        <w:t>School councils may appoint no more than two appointed members</w:t>
      </w:r>
      <w:r>
        <w:rPr>
          <w:rFonts w:ascii="Arial" w:hAnsi="Arial" w:cs="Arial"/>
          <w:szCs w:val="22"/>
        </w:rPr>
        <w:t>.</w:t>
      </w:r>
    </w:p>
    <w:p w:rsidR="00E72D33" w:rsidRDefault="00E72D33" w:rsidP="00E72D33">
      <w:pPr>
        <w:pStyle w:val="NormalWeb"/>
        <w:spacing w:before="0" w:beforeAutospacing="0" w:after="120" w:afterAutospacing="0" w:line="240" w:lineRule="auto"/>
        <w:jc w:val="both"/>
        <w:rPr>
          <w:rFonts w:ascii="Arial" w:hAnsi="Arial" w:cs="Arial"/>
          <w:szCs w:val="22"/>
        </w:rPr>
      </w:pPr>
      <w:r>
        <w:rPr>
          <w:rFonts w:ascii="Arial" w:hAnsi="Arial" w:cs="Arial"/>
          <w:color w:val="000000"/>
          <w:szCs w:val="22"/>
        </w:rPr>
        <w:t xml:space="preserve">To be eligible for appointment, the appointed member </w:t>
      </w:r>
      <w:r>
        <w:rPr>
          <w:rFonts w:ascii="Arial" w:hAnsi="Arial" w:cs="Arial"/>
          <w:szCs w:val="22"/>
        </w:rPr>
        <w:t>must:</w:t>
      </w:r>
    </w:p>
    <w:p w:rsidR="00E72D33" w:rsidRDefault="00E72D33" w:rsidP="00E72D33">
      <w:pPr>
        <w:pStyle w:val="NormalWeb"/>
        <w:numPr>
          <w:ilvl w:val="0"/>
          <w:numId w:val="44"/>
        </w:numPr>
        <w:spacing w:before="0" w:beforeAutospacing="0" w:after="120" w:afterAutospacing="0" w:line="240" w:lineRule="auto"/>
        <w:jc w:val="both"/>
        <w:rPr>
          <w:rFonts w:ascii="Arial" w:hAnsi="Arial" w:cs="Arial"/>
          <w:szCs w:val="22"/>
        </w:rPr>
      </w:pPr>
      <w:r>
        <w:rPr>
          <w:rFonts w:ascii="Arial" w:hAnsi="Arial" w:cs="Arial"/>
          <w:szCs w:val="22"/>
        </w:rPr>
        <w:t>have knowledge and experience that would assist the council to perform its functions</w:t>
      </w:r>
      <w:r w:rsidR="002B44B8">
        <w:rPr>
          <w:rFonts w:ascii="Arial" w:hAnsi="Arial" w:cs="Arial"/>
          <w:szCs w:val="22"/>
        </w:rPr>
        <w:t>,</w:t>
      </w:r>
      <w:r>
        <w:rPr>
          <w:rFonts w:ascii="Arial" w:hAnsi="Arial" w:cs="Arial"/>
          <w:szCs w:val="22"/>
        </w:rPr>
        <w:t xml:space="preserve"> and</w:t>
      </w:r>
    </w:p>
    <w:p w:rsidR="00E72D33" w:rsidRPr="00E72D33" w:rsidRDefault="00E72D33" w:rsidP="00E72D33">
      <w:pPr>
        <w:pStyle w:val="NormalWeb"/>
        <w:numPr>
          <w:ilvl w:val="0"/>
          <w:numId w:val="44"/>
        </w:numPr>
        <w:spacing w:before="0" w:beforeAutospacing="0" w:after="120" w:afterAutospacing="0" w:line="240" w:lineRule="auto"/>
        <w:jc w:val="both"/>
        <w:rPr>
          <w:rFonts w:ascii="Arial" w:hAnsi="Arial" w:cs="Arial"/>
          <w:szCs w:val="22"/>
        </w:rPr>
      </w:pPr>
      <w:r>
        <w:rPr>
          <w:rFonts w:ascii="Arial" w:hAnsi="Arial" w:cs="Arial"/>
          <w:szCs w:val="22"/>
        </w:rPr>
        <w:t>reflect the local community context.</w:t>
      </w:r>
    </w:p>
    <w:p w:rsidR="00E72D33" w:rsidRDefault="00E72D33" w:rsidP="00E72D33">
      <w:pPr>
        <w:pStyle w:val="NormalWeb"/>
        <w:spacing w:before="0" w:beforeAutospacing="0" w:after="120" w:afterAutospacing="0" w:line="240" w:lineRule="auto"/>
        <w:jc w:val="both"/>
        <w:rPr>
          <w:rFonts w:ascii="Arial" w:hAnsi="Arial" w:cs="Arial"/>
          <w:color w:val="000000"/>
          <w:szCs w:val="22"/>
        </w:rPr>
      </w:pPr>
      <w:r>
        <w:rPr>
          <w:rFonts w:ascii="Arial" w:hAnsi="Arial" w:cs="Arial"/>
          <w:color w:val="000000"/>
          <w:szCs w:val="22"/>
        </w:rPr>
        <w:t>The official and elected members present at a school council meeting may decide:</w:t>
      </w:r>
    </w:p>
    <w:p w:rsidR="00E72D33" w:rsidRDefault="00E72D33" w:rsidP="00E72D33">
      <w:pPr>
        <w:pStyle w:val="NormalWeb"/>
        <w:numPr>
          <w:ilvl w:val="0"/>
          <w:numId w:val="45"/>
        </w:numPr>
        <w:spacing w:before="0" w:beforeAutospacing="0" w:after="120" w:afterAutospacing="0" w:line="240" w:lineRule="auto"/>
        <w:jc w:val="both"/>
        <w:rPr>
          <w:rFonts w:ascii="Arial" w:hAnsi="Arial" w:cs="Arial"/>
          <w:color w:val="000000"/>
          <w:szCs w:val="22"/>
        </w:rPr>
      </w:pPr>
      <w:r>
        <w:rPr>
          <w:rFonts w:ascii="Arial" w:hAnsi="Arial" w:cs="Arial"/>
          <w:color w:val="000000"/>
          <w:szCs w:val="22"/>
        </w:rPr>
        <w:t>who is asked to become an appointed member</w:t>
      </w:r>
      <w:r w:rsidR="002B44B8">
        <w:rPr>
          <w:rFonts w:ascii="Arial" w:hAnsi="Arial" w:cs="Arial"/>
          <w:color w:val="000000"/>
          <w:szCs w:val="22"/>
        </w:rPr>
        <w:t>,</w:t>
      </w:r>
      <w:r>
        <w:rPr>
          <w:rFonts w:ascii="Arial" w:hAnsi="Arial" w:cs="Arial"/>
          <w:color w:val="000000"/>
          <w:szCs w:val="22"/>
        </w:rPr>
        <w:t xml:space="preserve"> or</w:t>
      </w:r>
    </w:p>
    <w:p w:rsidR="00E72D33" w:rsidRDefault="00E72D33" w:rsidP="00E72D33">
      <w:pPr>
        <w:pStyle w:val="NormalWeb"/>
        <w:numPr>
          <w:ilvl w:val="0"/>
          <w:numId w:val="45"/>
        </w:numPr>
        <w:spacing w:before="0" w:beforeAutospacing="0" w:after="120" w:afterAutospacing="0" w:line="240" w:lineRule="auto"/>
        <w:jc w:val="both"/>
        <w:rPr>
          <w:rFonts w:ascii="Arial" w:hAnsi="Arial" w:cs="Arial"/>
          <w:color w:val="000000"/>
          <w:szCs w:val="22"/>
        </w:rPr>
      </w:pPr>
      <w:r>
        <w:rPr>
          <w:rFonts w:ascii="Arial" w:hAnsi="Arial" w:cs="Arial"/>
          <w:color w:val="000000"/>
          <w:szCs w:val="22"/>
        </w:rPr>
        <w:t xml:space="preserve">to seek nominations from persons </w:t>
      </w:r>
      <w:smartTag w:uri="urn:schemas-microsoft-com:office:smarttags" w:element="City">
        <w:smartTag w:uri="urn:schemas-microsoft-com:office:smarttags" w:element="State">
          <w:r>
            <w:rPr>
              <w:rFonts w:ascii="Arial" w:hAnsi="Arial" w:cs="Arial"/>
              <w:color w:val="000000"/>
              <w:szCs w:val="22"/>
            </w:rPr>
            <w:t>wis</w:t>
          </w:r>
        </w:smartTag>
      </w:smartTag>
      <w:r>
        <w:rPr>
          <w:rFonts w:ascii="Arial" w:hAnsi="Arial" w:cs="Arial"/>
          <w:color w:val="000000"/>
          <w:szCs w:val="22"/>
        </w:rPr>
        <w:t>hing to become an appointed member, before deciding who is to be asked to become an appointed member.</w:t>
      </w:r>
    </w:p>
    <w:p w:rsidR="00E72D33" w:rsidRPr="00E72D33" w:rsidRDefault="00E72D33" w:rsidP="00E72D33">
      <w:pPr>
        <w:pStyle w:val="NormalWeb"/>
        <w:spacing w:before="0" w:beforeAutospacing="0" w:after="120" w:afterAutospacing="0" w:line="240" w:lineRule="auto"/>
        <w:jc w:val="both"/>
        <w:rPr>
          <w:rFonts w:ascii="Arial" w:hAnsi="Arial" w:cs="Arial"/>
          <w:color w:val="000000"/>
          <w:szCs w:val="22"/>
        </w:rPr>
      </w:pPr>
      <w:r>
        <w:rPr>
          <w:rFonts w:ascii="Arial" w:hAnsi="Arial" w:cs="Arial"/>
          <w:color w:val="000000"/>
          <w:szCs w:val="22"/>
        </w:rPr>
        <w:t>The general term of office for appointed members is two years, although this can be set at a lesser term by the school council to create uniformity in the end dates of members’ terms of office.</w:t>
      </w:r>
    </w:p>
    <w:sectPr w:rsidR="00E72D33" w:rsidRPr="00E72D33" w:rsidSect="005977E1">
      <w:headerReference w:type="default" r:id="rId12"/>
      <w:pgSz w:w="11900" w:h="16840"/>
      <w:pgMar w:top="993" w:right="2098" w:bottom="1418"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321" w:rsidRDefault="00414321" w:rsidP="00190C24">
      <w:r>
        <w:separator/>
      </w:r>
    </w:p>
  </w:endnote>
  <w:endnote w:type="continuationSeparator" w:id="0">
    <w:p w:rsidR="00414321" w:rsidRDefault="00414321"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Light">
    <w:altName w:val="等线 Light"/>
    <w:panose1 w:val="00000000000000000000"/>
    <w:charset w:val="00"/>
    <w:family w:val="roman"/>
    <w:notTrueType/>
    <w:pitch w:val="default"/>
  </w:font>
  <w:font w:name="DengXian">
    <w:altName w:val="等线"/>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321" w:rsidRDefault="00414321" w:rsidP="00190C24">
      <w:r>
        <w:separator/>
      </w:r>
    </w:p>
  </w:footnote>
  <w:footnote w:type="continuationSeparator" w:id="0">
    <w:p w:rsidR="00414321" w:rsidRDefault="00414321" w:rsidP="00190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CD2" w:rsidRDefault="002F78A2" w:rsidP="00190C24">
    <w:pPr>
      <w:pStyle w:val="Header"/>
    </w:pPr>
    <w:r>
      <w:rPr>
        <w:noProof/>
        <w:lang w:eastAsia="zh-CN"/>
      </w:rPr>
      <w:drawing>
        <wp:anchor distT="0" distB="0" distL="114300" distR="114300" simplePos="0" relativeHeight="251658240" behindDoc="1" locked="1" layoutInCell="1" allowOverlap="1" wp14:anchorId="6209294A" wp14:editId="1481F558">
          <wp:simplePos x="0" y="0"/>
          <wp:positionH relativeFrom="page">
            <wp:align>left</wp:align>
          </wp:positionH>
          <wp:positionV relativeFrom="page">
            <wp:align>top</wp:align>
          </wp:positionV>
          <wp:extent cx="7559675" cy="10691495"/>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3D65"/>
    <w:multiLevelType w:val="hybridMultilevel"/>
    <w:tmpl w:val="1F602808"/>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5B43C5"/>
    <w:multiLevelType w:val="hybridMultilevel"/>
    <w:tmpl w:val="3E1C1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5CE4FD8"/>
    <w:multiLevelType w:val="hybridMultilevel"/>
    <w:tmpl w:val="9F3A0028"/>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94E3741"/>
    <w:multiLevelType w:val="hybridMultilevel"/>
    <w:tmpl w:val="CED41016"/>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2561B45"/>
    <w:multiLevelType w:val="hybridMultilevel"/>
    <w:tmpl w:val="ADBA58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4163116"/>
    <w:multiLevelType w:val="hybridMultilevel"/>
    <w:tmpl w:val="94FE42FA"/>
    <w:lvl w:ilvl="0" w:tplc="690EC07A">
      <w:start w:val="1"/>
      <w:numFmt w:val="bullet"/>
      <w:lvlText w:val=""/>
      <w:lvlJc w:val="left"/>
      <w:pPr>
        <w:tabs>
          <w:tab w:val="num" w:pos="720"/>
        </w:tabs>
        <w:ind w:left="720" w:hanging="360"/>
      </w:pPr>
      <w:rPr>
        <w:rFonts w:ascii="Symbol" w:hAnsi="Symbol" w:hint="default"/>
      </w:rPr>
    </w:lvl>
    <w:lvl w:ilvl="1" w:tplc="69DEC39C">
      <w:start w:val="1"/>
      <w:numFmt w:val="bullet"/>
      <w:lvlText w:val=""/>
      <w:lvlJc w:val="left"/>
      <w:pPr>
        <w:tabs>
          <w:tab w:val="num" w:pos="1440"/>
        </w:tabs>
        <w:ind w:left="1440" w:hanging="360"/>
      </w:pPr>
      <w:rPr>
        <w:rFonts w:ascii="Symbol" w:hAnsi="Symbol" w:hint="default"/>
        <w:b w:val="0"/>
        <w:i w:val="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7DC0038"/>
    <w:multiLevelType w:val="multilevel"/>
    <w:tmpl w:val="37123BF2"/>
    <w:numStyleLink w:val="Levels"/>
  </w:abstractNum>
  <w:abstractNum w:abstractNumId="8">
    <w:nsid w:val="18CE51E6"/>
    <w:multiLevelType w:val="hybridMultilevel"/>
    <w:tmpl w:val="7A102CA2"/>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C70297F"/>
    <w:multiLevelType w:val="hybridMultilevel"/>
    <w:tmpl w:val="75EA30DE"/>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ED51916"/>
    <w:multiLevelType w:val="hybridMultilevel"/>
    <w:tmpl w:val="276E1DD6"/>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406324D"/>
    <w:multiLevelType w:val="hybridMultilevel"/>
    <w:tmpl w:val="49328ADC"/>
    <w:lvl w:ilvl="0" w:tplc="0C09000F">
      <w:start w:val="1"/>
      <w:numFmt w:val="decimal"/>
      <w:lvlText w:val="%1."/>
      <w:lvlJc w:val="left"/>
      <w:pPr>
        <w:tabs>
          <w:tab w:val="num" w:pos="1080"/>
        </w:tabs>
        <w:ind w:left="1080" w:hanging="360"/>
      </w:pPr>
      <w:rPr>
        <w:rFonts w:hint="default"/>
      </w:rPr>
    </w:lvl>
    <w:lvl w:ilvl="1" w:tplc="0C090003">
      <w:start w:val="1"/>
      <w:numFmt w:val="decimal"/>
      <w:lvlText w:val="%2."/>
      <w:lvlJc w:val="left"/>
      <w:pPr>
        <w:tabs>
          <w:tab w:val="num" w:pos="1800"/>
        </w:tabs>
        <w:ind w:left="1800" w:hanging="360"/>
      </w:pPr>
    </w:lvl>
    <w:lvl w:ilvl="2" w:tplc="0C090005">
      <w:start w:val="1"/>
      <w:numFmt w:val="decimal"/>
      <w:lvlText w:val="%3."/>
      <w:lvlJc w:val="left"/>
      <w:pPr>
        <w:tabs>
          <w:tab w:val="num" w:pos="2520"/>
        </w:tabs>
        <w:ind w:left="2520" w:hanging="360"/>
      </w:pPr>
    </w:lvl>
    <w:lvl w:ilvl="3" w:tplc="0C090001">
      <w:start w:val="1"/>
      <w:numFmt w:val="decimal"/>
      <w:lvlText w:val="%4."/>
      <w:lvlJc w:val="left"/>
      <w:pPr>
        <w:tabs>
          <w:tab w:val="num" w:pos="3240"/>
        </w:tabs>
        <w:ind w:left="3240" w:hanging="360"/>
      </w:pPr>
    </w:lvl>
    <w:lvl w:ilvl="4" w:tplc="0C090003">
      <w:start w:val="1"/>
      <w:numFmt w:val="decimal"/>
      <w:lvlText w:val="%5."/>
      <w:lvlJc w:val="left"/>
      <w:pPr>
        <w:tabs>
          <w:tab w:val="num" w:pos="3960"/>
        </w:tabs>
        <w:ind w:left="3960" w:hanging="360"/>
      </w:pPr>
    </w:lvl>
    <w:lvl w:ilvl="5" w:tplc="0C090005">
      <w:start w:val="1"/>
      <w:numFmt w:val="decimal"/>
      <w:lvlText w:val="%6."/>
      <w:lvlJc w:val="left"/>
      <w:pPr>
        <w:tabs>
          <w:tab w:val="num" w:pos="4680"/>
        </w:tabs>
        <w:ind w:left="4680" w:hanging="360"/>
      </w:pPr>
    </w:lvl>
    <w:lvl w:ilvl="6" w:tplc="0C090001">
      <w:start w:val="1"/>
      <w:numFmt w:val="decimal"/>
      <w:lvlText w:val="%7."/>
      <w:lvlJc w:val="left"/>
      <w:pPr>
        <w:tabs>
          <w:tab w:val="num" w:pos="5400"/>
        </w:tabs>
        <w:ind w:left="5400" w:hanging="360"/>
      </w:pPr>
    </w:lvl>
    <w:lvl w:ilvl="7" w:tplc="0C090003">
      <w:start w:val="1"/>
      <w:numFmt w:val="decimal"/>
      <w:lvlText w:val="%8."/>
      <w:lvlJc w:val="left"/>
      <w:pPr>
        <w:tabs>
          <w:tab w:val="num" w:pos="6120"/>
        </w:tabs>
        <w:ind w:left="6120" w:hanging="360"/>
      </w:pPr>
    </w:lvl>
    <w:lvl w:ilvl="8" w:tplc="0C090005">
      <w:start w:val="1"/>
      <w:numFmt w:val="decimal"/>
      <w:lvlText w:val="%9."/>
      <w:lvlJc w:val="left"/>
      <w:pPr>
        <w:tabs>
          <w:tab w:val="num" w:pos="6840"/>
        </w:tabs>
        <w:ind w:left="6840" w:hanging="360"/>
      </w:pPr>
    </w:lvl>
  </w:abstractNum>
  <w:abstractNum w:abstractNumId="12">
    <w:nsid w:val="257537E8"/>
    <w:multiLevelType w:val="hybridMultilevel"/>
    <w:tmpl w:val="E33875C8"/>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750692B"/>
    <w:multiLevelType w:val="hybridMultilevel"/>
    <w:tmpl w:val="ABAC65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9171226"/>
    <w:multiLevelType w:val="hybridMultilevel"/>
    <w:tmpl w:val="BE2A0838"/>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0433EC7"/>
    <w:multiLevelType w:val="hybridMultilevel"/>
    <w:tmpl w:val="55482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1BF2A77"/>
    <w:multiLevelType w:val="hybridMultilevel"/>
    <w:tmpl w:val="9676B886"/>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4F844AA"/>
    <w:multiLevelType w:val="hybridMultilevel"/>
    <w:tmpl w:val="DE48FCA6"/>
    <w:lvl w:ilvl="0" w:tplc="690EC07A">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nsid w:val="35DE36A1"/>
    <w:multiLevelType w:val="hybridMultilevel"/>
    <w:tmpl w:val="00B45AEE"/>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75B511D"/>
    <w:multiLevelType w:val="hybridMultilevel"/>
    <w:tmpl w:val="2DEADD82"/>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ECE2FBC"/>
    <w:multiLevelType w:val="hybridMultilevel"/>
    <w:tmpl w:val="1302AED6"/>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1D84947"/>
    <w:multiLevelType w:val="hybridMultilevel"/>
    <w:tmpl w:val="EB6670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4450669F"/>
    <w:multiLevelType w:val="hybridMultilevel"/>
    <w:tmpl w:val="4F26EE1C"/>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nsid w:val="4D265E3D"/>
    <w:multiLevelType w:val="hybridMultilevel"/>
    <w:tmpl w:val="07547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E5D79EB"/>
    <w:multiLevelType w:val="hybridMultilevel"/>
    <w:tmpl w:val="06B6D470"/>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F652D32"/>
    <w:multiLevelType w:val="hybridMultilevel"/>
    <w:tmpl w:val="41CA749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1143525"/>
    <w:multiLevelType w:val="hybridMultilevel"/>
    <w:tmpl w:val="04F462C4"/>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5A97470"/>
    <w:multiLevelType w:val="hybridMultilevel"/>
    <w:tmpl w:val="6E72A54E"/>
    <w:lvl w:ilvl="0" w:tplc="690EC07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A42AE"/>
    <w:multiLevelType w:val="hybridMultilevel"/>
    <w:tmpl w:val="C422D69A"/>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9A26A26"/>
    <w:multiLevelType w:val="hybridMultilevel"/>
    <w:tmpl w:val="FB4C1944"/>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4642A99"/>
    <w:multiLevelType w:val="hybridMultilevel"/>
    <w:tmpl w:val="C9AA057A"/>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6BA4C9A"/>
    <w:multiLevelType w:val="hybridMultilevel"/>
    <w:tmpl w:val="4EE8A4D8"/>
    <w:lvl w:ilvl="0" w:tplc="690EC07A">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rPr>
        <w:rFont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nsid w:val="671F5651"/>
    <w:multiLevelType w:val="hybridMultilevel"/>
    <w:tmpl w:val="BE0A1964"/>
    <w:lvl w:ilvl="0" w:tplc="690EC07A">
      <w:start w:val="1"/>
      <w:numFmt w:val="bullet"/>
      <w:lvlText w:val=""/>
      <w:lvlJc w:val="left"/>
      <w:pPr>
        <w:tabs>
          <w:tab w:val="num" w:pos="720"/>
        </w:tabs>
        <w:ind w:left="720" w:hanging="360"/>
      </w:pPr>
      <w:rPr>
        <w:rFonts w:ascii="Symbol" w:hAnsi="Symbol" w:hint="default"/>
      </w:rPr>
    </w:lvl>
    <w:lvl w:ilvl="1" w:tplc="69DEC39C">
      <w:start w:val="1"/>
      <w:numFmt w:val="bullet"/>
      <w:lvlText w:val=""/>
      <w:lvlJc w:val="left"/>
      <w:pPr>
        <w:tabs>
          <w:tab w:val="num" w:pos="1440"/>
        </w:tabs>
        <w:ind w:left="1440" w:hanging="360"/>
      </w:pPr>
      <w:rPr>
        <w:rFonts w:ascii="Symbol" w:hAnsi="Symbol" w:hint="default"/>
        <w:b w:val="0"/>
        <w:i w:val="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B92000F"/>
    <w:multiLevelType w:val="hybridMultilevel"/>
    <w:tmpl w:val="D2B4BCA2"/>
    <w:lvl w:ilvl="0" w:tplc="690EC07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C7D3EF7"/>
    <w:multiLevelType w:val="hybridMultilevel"/>
    <w:tmpl w:val="8B32762A"/>
    <w:lvl w:ilvl="0" w:tplc="0C09001B">
      <w:start w:val="1"/>
      <w:numFmt w:val="lowerRoman"/>
      <w:lvlText w:val="%1."/>
      <w:lvlJc w:val="righ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FBF3DDA"/>
    <w:multiLevelType w:val="hybridMultilevel"/>
    <w:tmpl w:val="43741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0327BAD"/>
    <w:multiLevelType w:val="multilevel"/>
    <w:tmpl w:val="37123BF2"/>
    <w:styleLink w:val="Levels"/>
    <w:lvl w:ilvl="0">
      <w:start w:val="1"/>
      <w:numFmt w:val="decimal"/>
      <w:pStyle w:val="List"/>
      <w:lvlText w:val="%1"/>
      <w:lvlJc w:val="left"/>
      <w:pPr>
        <w:ind w:left="786" w:hanging="360"/>
      </w:pPr>
      <w:rPr>
        <w:rFonts w:ascii="Arial" w:hAnsi="Arial" w:hint="default"/>
        <w:b/>
        <w:sz w:val="22"/>
      </w:rPr>
    </w:lvl>
    <w:lvl w:ilvl="1">
      <w:start w:val="1"/>
      <w:numFmt w:val="decimal"/>
      <w:pStyle w:val="List2"/>
      <w:lvlText w:val="%1.%2"/>
      <w:lvlJc w:val="left"/>
      <w:pPr>
        <w:ind w:left="360" w:hanging="360"/>
      </w:pPr>
      <w:rPr>
        <w:rFonts w:hint="default"/>
      </w:rPr>
    </w:lvl>
    <w:lvl w:ilvl="2">
      <w:start w:val="1"/>
      <w:numFmt w:val="lowerLetter"/>
      <w:pStyle w:val="List3"/>
      <w:lvlText w:val="%3)"/>
      <w:lvlJc w:val="left"/>
      <w:pPr>
        <w:ind w:left="1080" w:hanging="360"/>
      </w:pPr>
      <w:rPr>
        <w:rFonts w:hint="default"/>
      </w:rPr>
    </w:lvl>
    <w:lvl w:ilvl="3">
      <w:start w:val="1"/>
      <w:numFmt w:val="lowerRoman"/>
      <w:pStyle w:val="List4"/>
      <w:lvlText w:val="%4)"/>
      <w:lvlJc w:val="left"/>
      <w:pPr>
        <w:ind w:left="1800" w:hanging="360"/>
      </w:pPr>
      <w:rPr>
        <w:rFonts w:hint="default"/>
      </w:rPr>
    </w:lvl>
    <w:lvl w:ilvl="4">
      <w:start w:val="1"/>
      <w:numFmt w:val="upperLetter"/>
      <w:pStyle w:val="List5"/>
      <w:lvlText w:val="%5)"/>
      <w:lvlJc w:val="left"/>
      <w:pPr>
        <w:ind w:left="2520" w:hanging="360"/>
      </w:pPr>
      <w:rPr>
        <w:rFonts w:hint="default"/>
      </w:rPr>
    </w:lvl>
    <w:lvl w:ilvl="5">
      <w:start w:val="1"/>
      <w:numFmt w:val="upperRoman"/>
      <w:pStyle w:val="list6"/>
      <w:lvlText w:val="%6)"/>
      <w:lvlJc w:val="left"/>
      <w:pPr>
        <w:ind w:left="324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8">
    <w:nsid w:val="713B31CB"/>
    <w:multiLevelType w:val="hybridMultilevel"/>
    <w:tmpl w:val="E26E4090"/>
    <w:lvl w:ilvl="0" w:tplc="42F64AC2">
      <w:start w:val="1"/>
      <w:numFmt w:val="bullet"/>
      <w:lvlText w:val=""/>
      <w:lvlJc w:val="left"/>
      <w:pPr>
        <w:tabs>
          <w:tab w:val="num" w:pos="1080"/>
        </w:tabs>
        <w:ind w:left="1080" w:hanging="360"/>
      </w:pPr>
      <w:rPr>
        <w:rFonts w:ascii="Symbol" w:hAnsi="Symbol" w:hint="default"/>
        <w:sz w:val="22"/>
        <w:szCs w:val="22"/>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nsid w:val="7CF5071C"/>
    <w:multiLevelType w:val="hybridMultilevel"/>
    <w:tmpl w:val="DFE2A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9"/>
  </w:num>
  <w:num w:numId="4">
    <w:abstractNumId w:val="0"/>
  </w:num>
  <w:num w:numId="5">
    <w:abstractNumId w:val="14"/>
  </w:num>
  <w:num w:numId="6">
    <w:abstractNumId w:val="18"/>
  </w:num>
  <w:num w:numId="7">
    <w:abstractNumId w:val="10"/>
  </w:num>
  <w:num w:numId="8">
    <w:abstractNumId w:val="19"/>
  </w:num>
  <w:num w:numId="9">
    <w:abstractNumId w:val="26"/>
  </w:num>
  <w:num w:numId="10">
    <w:abstractNumId w:val="17"/>
  </w:num>
  <w:num w:numId="11">
    <w:abstractNumId w:val="32"/>
  </w:num>
  <w:num w:numId="12">
    <w:abstractNumId w:val="16"/>
  </w:num>
  <w:num w:numId="13">
    <w:abstractNumId w:val="20"/>
  </w:num>
  <w:num w:numId="14">
    <w:abstractNumId w:val="37"/>
  </w:num>
  <w:num w:numId="15">
    <w:abstractNumId w:val="7"/>
    <w:lvlOverride w:ilvl="0">
      <w:lvl w:ilvl="0">
        <w:start w:val="1"/>
        <w:numFmt w:val="decimal"/>
        <w:pStyle w:val="List"/>
        <w:lvlText w:val="%1"/>
        <w:lvlJc w:val="left"/>
        <w:pPr>
          <w:ind w:left="1353" w:hanging="360"/>
        </w:pPr>
        <w:rPr>
          <w:rFonts w:ascii="Arial" w:hAnsi="Arial" w:hint="default"/>
          <w:b/>
          <w:sz w:val="22"/>
        </w:rPr>
      </w:lvl>
    </w:lvlOverride>
  </w:num>
  <w:num w:numId="16">
    <w:abstractNumId w:val="22"/>
  </w:num>
  <w:num w:numId="17">
    <w:abstractNumId w:val="12"/>
  </w:num>
  <w:num w:numId="18">
    <w:abstractNumId w:val="30"/>
  </w:num>
  <w:num w:numId="19">
    <w:abstractNumId w:val="21"/>
  </w:num>
  <w:num w:numId="20">
    <w:abstractNumId w:val="2"/>
  </w:num>
  <w:num w:numId="21">
    <w:abstractNumId w:val="27"/>
  </w:num>
  <w:num w:numId="22">
    <w:abstractNumId w:val="13"/>
  </w:num>
  <w:num w:numId="23">
    <w:abstractNumId w:val="31"/>
  </w:num>
  <w:num w:numId="24">
    <w:abstractNumId w:val="29"/>
  </w:num>
  <w:num w:numId="25">
    <w:abstractNumId w:val="4"/>
  </w:num>
  <w:num w:numId="26">
    <w:abstractNumId w:val="8"/>
  </w:num>
  <w:num w:numId="27">
    <w:abstractNumId w:val="38"/>
  </w:num>
  <w:num w:numId="28">
    <w:abstractNumId w:val="34"/>
  </w:num>
  <w:num w:numId="29">
    <w:abstractNumId w:val="6"/>
  </w:num>
  <w:num w:numId="30">
    <w:abstractNumId w:val="5"/>
  </w:num>
  <w:num w:numId="31">
    <w:abstractNumId w:val="36"/>
  </w:num>
  <w:num w:numId="32">
    <w:abstractNumId w:val="1"/>
  </w:num>
  <w:num w:numId="33">
    <w:abstractNumId w:val="35"/>
  </w:num>
  <w:num w:numId="34">
    <w:abstractNumId w:val="28"/>
  </w:num>
  <w:num w:numId="35">
    <w:abstractNumId w:val="33"/>
  </w:num>
  <w:num w:numId="36">
    <w:abstractNumId w:val="25"/>
  </w:num>
  <w:num w:numId="37">
    <w:abstractNumId w:val="24"/>
  </w:num>
  <w:num w:numId="38">
    <w:abstractNumId w:val="15"/>
  </w:num>
  <w:num w:numId="39">
    <w:abstractNumId w:val="39"/>
  </w:num>
  <w:num w:numId="40">
    <w:abstractNumId w:val="11"/>
  </w:num>
  <w:num w:numId="41">
    <w:abstractNumId w:val="9"/>
  </w:num>
  <w:num w:numId="42">
    <w:abstractNumId w:val="0"/>
  </w:num>
  <w:num w:numId="43">
    <w:abstractNumId w:val="14"/>
  </w:num>
  <w:num w:numId="44">
    <w:abstractNumId w:val="1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79"/>
    <w:rsid w:val="0002155B"/>
    <w:rsid w:val="000425F7"/>
    <w:rsid w:val="000436FC"/>
    <w:rsid w:val="00047905"/>
    <w:rsid w:val="0005344F"/>
    <w:rsid w:val="000B61AC"/>
    <w:rsid w:val="000F12C8"/>
    <w:rsid w:val="000F7FDE"/>
    <w:rsid w:val="00132D0B"/>
    <w:rsid w:val="00190C24"/>
    <w:rsid w:val="002371F7"/>
    <w:rsid w:val="002B44B8"/>
    <w:rsid w:val="002F78A2"/>
    <w:rsid w:val="00303A4C"/>
    <w:rsid w:val="003474E1"/>
    <w:rsid w:val="00385A56"/>
    <w:rsid w:val="003F643A"/>
    <w:rsid w:val="00404BCA"/>
    <w:rsid w:val="00414321"/>
    <w:rsid w:val="00423357"/>
    <w:rsid w:val="00426616"/>
    <w:rsid w:val="00446019"/>
    <w:rsid w:val="00475405"/>
    <w:rsid w:val="00482079"/>
    <w:rsid w:val="004F22DF"/>
    <w:rsid w:val="005507EE"/>
    <w:rsid w:val="005977E1"/>
    <w:rsid w:val="005F4331"/>
    <w:rsid w:val="006006CE"/>
    <w:rsid w:val="006239A5"/>
    <w:rsid w:val="00636B71"/>
    <w:rsid w:val="00667DDA"/>
    <w:rsid w:val="00673A1D"/>
    <w:rsid w:val="006C3D8E"/>
    <w:rsid w:val="00701577"/>
    <w:rsid w:val="007C6A98"/>
    <w:rsid w:val="007D4E7D"/>
    <w:rsid w:val="007F3964"/>
    <w:rsid w:val="0080579A"/>
    <w:rsid w:val="00907963"/>
    <w:rsid w:val="00934A2D"/>
    <w:rsid w:val="0096078C"/>
    <w:rsid w:val="0096595E"/>
    <w:rsid w:val="009B7893"/>
    <w:rsid w:val="009E5EE5"/>
    <w:rsid w:val="009F02B3"/>
    <w:rsid w:val="00A259F1"/>
    <w:rsid w:val="00A47F67"/>
    <w:rsid w:val="00A65710"/>
    <w:rsid w:val="00AB0A25"/>
    <w:rsid w:val="00AC555D"/>
    <w:rsid w:val="00AD2501"/>
    <w:rsid w:val="00B33337"/>
    <w:rsid w:val="00B33F6B"/>
    <w:rsid w:val="00B8699D"/>
    <w:rsid w:val="00B9771E"/>
    <w:rsid w:val="00BA6C2D"/>
    <w:rsid w:val="00BC4AA9"/>
    <w:rsid w:val="00C05A87"/>
    <w:rsid w:val="00C92EEF"/>
    <w:rsid w:val="00CB07AD"/>
    <w:rsid w:val="00CD793C"/>
    <w:rsid w:val="00D01CD2"/>
    <w:rsid w:val="00D4641B"/>
    <w:rsid w:val="00D566F7"/>
    <w:rsid w:val="00D75050"/>
    <w:rsid w:val="00D842DF"/>
    <w:rsid w:val="00DC5E03"/>
    <w:rsid w:val="00DD036A"/>
    <w:rsid w:val="00E72D33"/>
    <w:rsid w:val="00EF474F"/>
    <w:rsid w:val="00EF4AC5"/>
    <w:rsid w:val="00F20FA5"/>
    <w:rsid w:val="00F367B3"/>
    <w:rsid w:val="00F447A2"/>
    <w:rsid w:val="00FB0618"/>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link w:val="NormalWebChar"/>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customStyle="1" w:styleId="NormalWebChar">
    <w:name w:val="Normal (Web) Char"/>
    <w:link w:val="NormalWeb"/>
    <w:locked/>
    <w:rsid w:val="005977E1"/>
    <w:rPr>
      <w:rFonts w:ascii="Times New Roman" w:hAnsi="Times New Roman" w:cs="Times New Roman"/>
      <w:sz w:val="22"/>
      <w:lang w:eastAsia="en-AU"/>
    </w:rPr>
  </w:style>
  <w:style w:type="numbering" w:customStyle="1" w:styleId="Levels">
    <w:name w:val="L.evels"/>
    <w:uiPriority w:val="99"/>
    <w:rsid w:val="00047905"/>
    <w:pPr>
      <w:numPr>
        <w:numId w:val="14"/>
      </w:numPr>
    </w:pPr>
  </w:style>
  <w:style w:type="paragraph" w:styleId="List">
    <w:name w:val="List"/>
    <w:basedOn w:val="Heading1"/>
    <w:uiPriority w:val="99"/>
    <w:unhideWhenUsed/>
    <w:rsid w:val="00047905"/>
    <w:pPr>
      <w:widowControl/>
      <w:numPr>
        <w:numId w:val="15"/>
      </w:numPr>
      <w:suppressAutoHyphens w:val="0"/>
      <w:autoSpaceDE/>
      <w:autoSpaceDN/>
      <w:adjustRightInd/>
      <w:spacing w:before="360" w:after="0" w:line="240" w:lineRule="auto"/>
      <w:contextualSpacing/>
      <w:textAlignment w:val="auto"/>
    </w:pPr>
    <w:rPr>
      <w:rFonts w:eastAsia="Arial" w:cs="Times New Roman"/>
      <w:b/>
      <w:sz w:val="22"/>
      <w:szCs w:val="22"/>
      <w:lang w:val="en-AU"/>
    </w:rPr>
  </w:style>
  <w:style w:type="paragraph" w:styleId="List2">
    <w:name w:val="List 2"/>
    <w:basedOn w:val="Normal"/>
    <w:uiPriority w:val="99"/>
    <w:unhideWhenUsed/>
    <w:rsid w:val="00047905"/>
    <w:pPr>
      <w:numPr>
        <w:ilvl w:val="1"/>
        <w:numId w:val="15"/>
      </w:numPr>
      <w:spacing w:before="240" w:after="0" w:line="276" w:lineRule="auto"/>
    </w:pPr>
    <w:rPr>
      <w:rFonts w:eastAsia="Arial" w:cs="Times New Roman"/>
      <w:szCs w:val="22"/>
    </w:rPr>
  </w:style>
  <w:style w:type="paragraph" w:styleId="List3">
    <w:name w:val="List 3"/>
    <w:basedOn w:val="Normal"/>
    <w:uiPriority w:val="99"/>
    <w:unhideWhenUsed/>
    <w:rsid w:val="00047905"/>
    <w:pPr>
      <w:numPr>
        <w:ilvl w:val="2"/>
        <w:numId w:val="15"/>
      </w:numPr>
      <w:spacing w:before="120" w:after="0" w:line="240" w:lineRule="auto"/>
    </w:pPr>
    <w:rPr>
      <w:rFonts w:eastAsia="Arial" w:cs="Times New Roman"/>
      <w:szCs w:val="22"/>
    </w:rPr>
  </w:style>
  <w:style w:type="paragraph" w:styleId="List4">
    <w:name w:val="List 4"/>
    <w:basedOn w:val="Normal"/>
    <w:uiPriority w:val="99"/>
    <w:unhideWhenUsed/>
    <w:rsid w:val="00047905"/>
    <w:pPr>
      <w:numPr>
        <w:ilvl w:val="3"/>
        <w:numId w:val="15"/>
      </w:numPr>
      <w:spacing w:before="240" w:after="0" w:line="240" w:lineRule="auto"/>
    </w:pPr>
    <w:rPr>
      <w:rFonts w:eastAsia="Arial" w:cs="Times New Roman"/>
      <w:szCs w:val="22"/>
    </w:rPr>
  </w:style>
  <w:style w:type="paragraph" w:styleId="List5">
    <w:name w:val="List 5"/>
    <w:basedOn w:val="Normal"/>
    <w:uiPriority w:val="99"/>
    <w:unhideWhenUsed/>
    <w:rsid w:val="00047905"/>
    <w:pPr>
      <w:numPr>
        <w:ilvl w:val="4"/>
        <w:numId w:val="15"/>
      </w:numPr>
      <w:spacing w:after="200" w:line="276" w:lineRule="auto"/>
      <w:contextualSpacing/>
    </w:pPr>
    <w:rPr>
      <w:rFonts w:eastAsia="Arial" w:cs="Times New Roman"/>
      <w:szCs w:val="22"/>
    </w:rPr>
  </w:style>
  <w:style w:type="paragraph" w:customStyle="1" w:styleId="list6">
    <w:name w:val="list 6"/>
    <w:basedOn w:val="Normal"/>
    <w:rsid w:val="00047905"/>
    <w:pPr>
      <w:numPr>
        <w:ilvl w:val="5"/>
        <w:numId w:val="15"/>
      </w:numPr>
      <w:spacing w:after="200" w:line="276" w:lineRule="auto"/>
    </w:pPr>
    <w:rPr>
      <w:rFonts w:eastAsia="Arial" w:cs="Times New Roman"/>
      <w:szCs w:val="22"/>
    </w:rPr>
  </w:style>
  <w:style w:type="character" w:styleId="Hyperlink">
    <w:name w:val="Hyperlink"/>
    <w:unhideWhenUsed/>
    <w:rsid w:val="00446019"/>
    <w:rPr>
      <w:color w:val="0000FF"/>
      <w:u w:val="single"/>
    </w:rPr>
  </w:style>
  <w:style w:type="paragraph" w:styleId="BalloonText">
    <w:name w:val="Balloon Text"/>
    <w:basedOn w:val="Normal"/>
    <w:link w:val="BalloonTextChar"/>
    <w:uiPriority w:val="99"/>
    <w:semiHidden/>
    <w:unhideWhenUsed/>
    <w:rsid w:val="00934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A2D"/>
    <w:rPr>
      <w:rFonts w:ascii="Tahoma" w:hAnsi="Tahoma" w:cs="Tahoma"/>
      <w:sz w:val="16"/>
      <w:szCs w:val="16"/>
    </w:rPr>
  </w:style>
  <w:style w:type="character" w:styleId="FollowedHyperlink">
    <w:name w:val="FollowedHyperlink"/>
    <w:basedOn w:val="DefaultParagraphFont"/>
    <w:uiPriority w:val="99"/>
    <w:semiHidden/>
    <w:unhideWhenUsed/>
    <w:rsid w:val="0047540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link w:val="NormalWebChar"/>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customStyle="1" w:styleId="NormalWebChar">
    <w:name w:val="Normal (Web) Char"/>
    <w:link w:val="NormalWeb"/>
    <w:locked/>
    <w:rsid w:val="005977E1"/>
    <w:rPr>
      <w:rFonts w:ascii="Times New Roman" w:hAnsi="Times New Roman" w:cs="Times New Roman"/>
      <w:sz w:val="22"/>
      <w:lang w:eastAsia="en-AU"/>
    </w:rPr>
  </w:style>
  <w:style w:type="numbering" w:customStyle="1" w:styleId="Levels">
    <w:name w:val="L.evels"/>
    <w:uiPriority w:val="99"/>
    <w:rsid w:val="00047905"/>
    <w:pPr>
      <w:numPr>
        <w:numId w:val="14"/>
      </w:numPr>
    </w:pPr>
  </w:style>
  <w:style w:type="paragraph" w:styleId="List">
    <w:name w:val="List"/>
    <w:basedOn w:val="Heading1"/>
    <w:uiPriority w:val="99"/>
    <w:unhideWhenUsed/>
    <w:rsid w:val="00047905"/>
    <w:pPr>
      <w:widowControl/>
      <w:numPr>
        <w:numId w:val="15"/>
      </w:numPr>
      <w:suppressAutoHyphens w:val="0"/>
      <w:autoSpaceDE/>
      <w:autoSpaceDN/>
      <w:adjustRightInd/>
      <w:spacing w:before="360" w:after="0" w:line="240" w:lineRule="auto"/>
      <w:contextualSpacing/>
      <w:textAlignment w:val="auto"/>
    </w:pPr>
    <w:rPr>
      <w:rFonts w:eastAsia="Arial" w:cs="Times New Roman"/>
      <w:b/>
      <w:sz w:val="22"/>
      <w:szCs w:val="22"/>
      <w:lang w:val="en-AU"/>
    </w:rPr>
  </w:style>
  <w:style w:type="paragraph" w:styleId="List2">
    <w:name w:val="List 2"/>
    <w:basedOn w:val="Normal"/>
    <w:uiPriority w:val="99"/>
    <w:unhideWhenUsed/>
    <w:rsid w:val="00047905"/>
    <w:pPr>
      <w:numPr>
        <w:ilvl w:val="1"/>
        <w:numId w:val="15"/>
      </w:numPr>
      <w:spacing w:before="240" w:after="0" w:line="276" w:lineRule="auto"/>
    </w:pPr>
    <w:rPr>
      <w:rFonts w:eastAsia="Arial" w:cs="Times New Roman"/>
      <w:szCs w:val="22"/>
    </w:rPr>
  </w:style>
  <w:style w:type="paragraph" w:styleId="List3">
    <w:name w:val="List 3"/>
    <w:basedOn w:val="Normal"/>
    <w:uiPriority w:val="99"/>
    <w:unhideWhenUsed/>
    <w:rsid w:val="00047905"/>
    <w:pPr>
      <w:numPr>
        <w:ilvl w:val="2"/>
        <w:numId w:val="15"/>
      </w:numPr>
      <w:spacing w:before="120" w:after="0" w:line="240" w:lineRule="auto"/>
    </w:pPr>
    <w:rPr>
      <w:rFonts w:eastAsia="Arial" w:cs="Times New Roman"/>
      <w:szCs w:val="22"/>
    </w:rPr>
  </w:style>
  <w:style w:type="paragraph" w:styleId="List4">
    <w:name w:val="List 4"/>
    <w:basedOn w:val="Normal"/>
    <w:uiPriority w:val="99"/>
    <w:unhideWhenUsed/>
    <w:rsid w:val="00047905"/>
    <w:pPr>
      <w:numPr>
        <w:ilvl w:val="3"/>
        <w:numId w:val="15"/>
      </w:numPr>
      <w:spacing w:before="240" w:after="0" w:line="240" w:lineRule="auto"/>
    </w:pPr>
    <w:rPr>
      <w:rFonts w:eastAsia="Arial" w:cs="Times New Roman"/>
      <w:szCs w:val="22"/>
    </w:rPr>
  </w:style>
  <w:style w:type="paragraph" w:styleId="List5">
    <w:name w:val="List 5"/>
    <w:basedOn w:val="Normal"/>
    <w:uiPriority w:val="99"/>
    <w:unhideWhenUsed/>
    <w:rsid w:val="00047905"/>
    <w:pPr>
      <w:numPr>
        <w:ilvl w:val="4"/>
        <w:numId w:val="15"/>
      </w:numPr>
      <w:spacing w:after="200" w:line="276" w:lineRule="auto"/>
      <w:contextualSpacing/>
    </w:pPr>
    <w:rPr>
      <w:rFonts w:eastAsia="Arial" w:cs="Times New Roman"/>
      <w:szCs w:val="22"/>
    </w:rPr>
  </w:style>
  <w:style w:type="paragraph" w:customStyle="1" w:styleId="list6">
    <w:name w:val="list 6"/>
    <w:basedOn w:val="Normal"/>
    <w:rsid w:val="00047905"/>
    <w:pPr>
      <w:numPr>
        <w:ilvl w:val="5"/>
        <w:numId w:val="15"/>
      </w:numPr>
      <w:spacing w:after="200" w:line="276" w:lineRule="auto"/>
    </w:pPr>
    <w:rPr>
      <w:rFonts w:eastAsia="Arial" w:cs="Times New Roman"/>
      <w:szCs w:val="22"/>
    </w:rPr>
  </w:style>
  <w:style w:type="character" w:styleId="Hyperlink">
    <w:name w:val="Hyperlink"/>
    <w:unhideWhenUsed/>
    <w:rsid w:val="00446019"/>
    <w:rPr>
      <w:color w:val="0000FF"/>
      <w:u w:val="single"/>
    </w:rPr>
  </w:style>
  <w:style w:type="paragraph" w:styleId="BalloonText">
    <w:name w:val="Balloon Text"/>
    <w:basedOn w:val="Normal"/>
    <w:link w:val="BalloonTextChar"/>
    <w:uiPriority w:val="99"/>
    <w:semiHidden/>
    <w:unhideWhenUsed/>
    <w:rsid w:val="00934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A2D"/>
    <w:rPr>
      <w:rFonts w:ascii="Tahoma" w:hAnsi="Tahoma" w:cs="Tahoma"/>
      <w:sz w:val="16"/>
      <w:szCs w:val="16"/>
    </w:rPr>
  </w:style>
  <w:style w:type="character" w:styleId="FollowedHyperlink">
    <w:name w:val="FollowedHyperlink"/>
    <w:basedOn w:val="DefaultParagraphFont"/>
    <w:uiPriority w:val="99"/>
    <w:semiHidden/>
    <w:unhideWhenUsed/>
    <w:rsid w:val="004754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844367386">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f114f5df-7614-43c1-ba8e-2daa6e537108">
      <UserInfo>
        <DisplayName/>
        <AccountId xsi:nil="true"/>
        <AccountType/>
      </UserInfo>
    </PPContentApprover>
    <PPLastReviewedBy xmlns="f114f5df-7614-43c1-ba8e-2daa6e537108">
      <UserInfo>
        <DisplayName>CONNAH, Emily</DisplayName>
        <AccountId>84</AccountId>
        <AccountType/>
      </UserInfo>
    </PPLastReviewedBy>
    <PPModeratedBy xmlns="f114f5df-7614-43c1-ba8e-2daa6e537108">
      <UserInfo>
        <DisplayName>CONNAH, Emily</DisplayName>
        <AccountId>84</AccountId>
        <AccountType/>
      </UserInfo>
    </PPModeratedBy>
    <PPSubmittedBy xmlns="f114f5df-7614-43c1-ba8e-2daa6e537108">
      <UserInfo>
        <DisplayName>CONNAH, Emily</DisplayName>
        <AccountId>84</AccountId>
        <AccountType/>
      </UserInfo>
    </PPSubmittedBy>
    <PPReferenceNumber xmlns="f114f5df-7614-43c1-ba8e-2daa6e537108" xsi:nil="true"/>
    <PPModeratedDate xmlns="f114f5df-7614-43c1-ba8e-2daa6e537108">2019-02-13T22:50:06+00:00</PPModeratedDate>
    <PPLastReviewedDate xmlns="f114f5df-7614-43c1-ba8e-2daa6e537108">2019-02-13T22:50:06+00:00</PPLastReviewedDate>
    <PPContentAuthor xmlns="f114f5df-7614-43c1-ba8e-2daa6e537108">
      <UserInfo>
        <DisplayName>CONNAH, Emily</DisplayName>
        <AccountId>84</AccountId>
        <AccountType/>
      </UserInfo>
    </PPContentAuthor>
    <PPContentOwner xmlns="f114f5df-7614-43c1-ba8e-2daa6e537108">
      <UserInfo>
        <DisplayName/>
        <AccountId xsi:nil="true"/>
        <AccountType/>
      </UserInfo>
    </PPContentOwner>
    <PPSubmittedDate xmlns="f114f5df-7614-43c1-ba8e-2daa6e537108">2019-02-11T03:16:22+00:00</PPSubmittedDate>
    <PPPublishedNotificationAddresses xmlns="f114f5df-7614-43c1-ba8e-2daa6e537108" xsi:nil="true"/>
    <PPReviewDate xmlns="f114f5df-7614-43c1-ba8e-2daa6e537108" xsi:nil="true"/>
    <Category_x0020_Parents_x0020_and_x0020_Carers xmlns="f114f5df-7614-43c1-ba8e-2daa6e5371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41748DE0E702478585DD40ADF7C639" ma:contentTypeVersion="12" ma:contentTypeDescription="Create a new document." ma:contentTypeScope="" ma:versionID="2d2a6693b8e94d79770db28a78642fba">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00fb713765546d0ea62efa42a51c73d3"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Parents_x0020_and_x0020_Carer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Parents_x0020_and_x0020_Carers" ma:index="10" nillable="true" ma:displayName="IA Category 3" ma:format="Dropdown" ma:internalName="Category_x0020_Parents_x0020_and_x0020_Carers">
      <xsd:simpleType>
        <xsd:restriction base="dms:Choice">
          <xsd:enumeration value="Parents and Carers"/>
          <xsd:enumeration value="Community engagement"/>
          <xsd:enumeration value="Enrolment"/>
          <xsd:enumeration value="Extracurricular and sports"/>
          <xsd:enumeration value="Religious instruction"/>
          <xsd:enumeration value="School information"/>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C768A-339B-4E85-850B-6D15DFC8CA13}"/>
</file>

<file path=customXml/itemProps2.xml><?xml version="1.0" encoding="utf-8"?>
<ds:datastoreItem xmlns:ds="http://schemas.openxmlformats.org/officeDocument/2006/customXml" ds:itemID="{DB4D2695-57FB-41FF-A5BD-1E4CC1E4C44C}"/>
</file>

<file path=customXml/itemProps3.xml><?xml version="1.0" encoding="utf-8"?>
<ds:datastoreItem xmlns:ds="http://schemas.openxmlformats.org/officeDocument/2006/customXml" ds:itemID="{0A9A7E00-3CD7-4703-BAE3-442F07B9C0C6}"/>
</file>

<file path=customXml/itemProps4.xml><?xml version="1.0" encoding="utf-8"?>
<ds:datastoreItem xmlns:ds="http://schemas.openxmlformats.org/officeDocument/2006/customXml" ds:itemID="{BEC1311E-FF2E-4F63-A4A4-1376EBA3950C}"/>
</file>

<file path=docProps/app.xml><?xml version="1.0" encoding="utf-8"?>
<Properties xmlns="http://schemas.openxmlformats.org/officeDocument/2006/extended-properties" xmlns:vt="http://schemas.openxmlformats.org/officeDocument/2006/docPropsVTypes">
  <Template>760206B.dotm</Template>
  <TotalTime>0</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DoE corporate A4 page portrait - option 1</vt:lpstr>
    </vt:vector>
  </TitlesOfParts>
  <Company>Queensland Government</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councils official and appointed members</dc:title>
  <dc:creator>HAFNER, Jenna</dc:creator>
  <cp:keywords>Department of Education corporate A4 page portrait template; option 1; DoE corporate;</cp:keywords>
  <cp:lastModifiedBy>CONNAH, Emily</cp:lastModifiedBy>
  <cp:revision>2</cp:revision>
  <cp:lastPrinted>2018-01-16T02:55:00Z</cp:lastPrinted>
  <dcterms:created xsi:type="dcterms:W3CDTF">2019-02-11T02:57:00Z</dcterms:created>
  <dcterms:modified xsi:type="dcterms:W3CDTF">2019-02-11T02:57:00Z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0x0101007B41748DE0E702478585DD40ADF7C639</vt:lpwstr>
  </property>
  <property fmtid="{D5CDD505-2E9C-101B-9397-08002B2CF9AE}" pid="3" name="URL">
    <vt:lpwstr/>
  </property>
</Properties>
</file>